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590" w:rsidRPr="00166ECF" w:rsidRDefault="00F73672">
      <w:pPr>
        <w:rPr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>「</w:t>
      </w:r>
      <w:r w:rsidR="0097074A" w:rsidRPr="00166ECF">
        <w:rPr>
          <w:rFonts w:hint="eastAsia"/>
          <w:sz w:val="20"/>
          <w:szCs w:val="20"/>
        </w:rPr>
        <w:t>附圖</w:t>
      </w:r>
      <w:r w:rsidR="008F3A99">
        <w:rPr>
          <w:sz w:val="20"/>
          <w:szCs w:val="20"/>
        </w:rPr>
        <w:t>伍</w:t>
      </w:r>
      <w:bookmarkStart w:id="0" w:name="_GoBack"/>
      <w:bookmarkEnd w:id="0"/>
      <w:r>
        <w:rPr>
          <w:rFonts w:asciiTheme="minorEastAsia" w:hAnsiTheme="minorEastAsia" w:hint="eastAsia"/>
          <w:sz w:val="20"/>
          <w:szCs w:val="20"/>
        </w:rPr>
        <w:t>」</w:t>
      </w:r>
      <w:r w:rsidR="002F1BB7" w:rsidRPr="00166ECF">
        <w:rPr>
          <w:rFonts w:hint="eastAsia"/>
          <w:sz w:val="20"/>
          <w:szCs w:val="20"/>
        </w:rPr>
        <w:t>：</w:t>
      </w:r>
      <w:r w:rsidR="0097074A" w:rsidRPr="00166ECF">
        <w:rPr>
          <w:rFonts w:hint="eastAsia"/>
          <w:sz w:val="20"/>
          <w:szCs w:val="20"/>
        </w:rPr>
        <w:t>侵占部分資金流向</w:t>
      </w:r>
    </w:p>
    <w:p w:rsidR="002F1BB7" w:rsidRPr="00F73672" w:rsidRDefault="002F1BB7">
      <w:pPr>
        <w:rPr>
          <w:szCs w:val="24"/>
        </w:rPr>
      </w:pPr>
    </w:p>
    <w:p w:rsidR="002F1BB7" w:rsidRPr="0097074A" w:rsidRDefault="002F1BB7" w:rsidP="002F1BB7">
      <w:pPr>
        <w:rPr>
          <w:szCs w:val="24"/>
        </w:rPr>
      </w:pPr>
    </w:p>
    <w:p w:rsidR="002F1BB7" w:rsidRPr="0097074A" w:rsidRDefault="00F65830" w:rsidP="002F1BB7">
      <w:pPr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A5CDD3" wp14:editId="1ED5E1AF">
                <wp:simplePos x="0" y="0"/>
                <wp:positionH relativeFrom="column">
                  <wp:posOffset>5486401</wp:posOffset>
                </wp:positionH>
                <wp:positionV relativeFrom="paragraph">
                  <wp:posOffset>10697</wp:posOffset>
                </wp:positionV>
                <wp:extent cx="1037492" cy="1441890"/>
                <wp:effectExtent l="0" t="0" r="10795" b="25400"/>
                <wp:wrapNone/>
                <wp:docPr id="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7492" cy="144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1BF3" w:rsidRDefault="008F1BF3" w:rsidP="002F1BB7"/>
                          <w:p w:rsidR="002F1BB7" w:rsidRDefault="002F1BB7" w:rsidP="002F1BB7">
                            <w:r w:rsidRPr="002F1BB7">
                              <w:rPr>
                                <w:rFonts w:hint="eastAsia"/>
                              </w:rPr>
                              <w:t>蔡岳霖</w:t>
                            </w:r>
                          </w:p>
                          <w:p w:rsidR="002F1BB7" w:rsidRPr="002F1BB7" w:rsidRDefault="002F1BB7" w:rsidP="002F1BB7">
                            <w:r w:rsidRPr="002F1BB7">
                              <w:rPr>
                                <w:rFonts w:hint="eastAsia"/>
                              </w:rPr>
                              <w:t>中信松山</w:t>
                            </w:r>
                            <w:r w:rsidRPr="002F1BB7">
                              <w:rPr>
                                <w:rFonts w:hint="eastAsia"/>
                              </w:rPr>
                              <w:t>255532173399</w:t>
                            </w:r>
                            <w:r w:rsidR="0097074A">
                              <w:rPr>
                                <w:rFonts w:hint="eastAsia"/>
                                <w:szCs w:val="24"/>
                              </w:rPr>
                              <w:t>帳戶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761DC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6in;margin-top:.85pt;width:81.7pt;height:113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RI4KgIAAFEEAAAOAAAAZHJzL2Uyb0RvYy54bWysVNuO0zAQfUfiHyy/06SlZduo6WrpUoS0&#10;XKRdPsBxnMbC8Zix22T5esZOt1QLvCDyYHns8ZmZc2ayvh46w44KvQZb8ukk50xZCbW2+5J/fdi9&#10;WnLmg7C1MGBVyR+V59ebly/WvSvUDFowtUJGINYXvSt5G4IrsszLVnXCT8ApS5cNYCcCmbjPahQ9&#10;oXcmm+X5m6wHrB2CVN7T6e14yTcJv2mUDJ+bxqvATMkpt5BWTGsV12yzFsUehWu1PKUh/iGLTmhL&#10;Qc9QtyIIdkD9G1SnJYKHJkwkdBk0jZYq1UDVTPNn1dy3wqlUC5Hj3Zkm//9g5afjF2S6LvmKMys6&#10;kuhBDYG9hYHNIzu98wU53TtyCwMdk8qpUu/uQH7zzMK2FXavbhChb5WoKbtpfJldPB1xfASp+o9Q&#10;UxhxCJCAhga7SB2RwQidVHo8KxNTkTFk/vpqvppxJuluOp9Pl6ukXSaKp+cOfXivoGNxU3Ik6RO8&#10;ON75ENMRxZNLjObB6HqnjUkG7qutQXYU1Ca79KUKnrkZy3oiajFbjAz8FSJP358gOh2o343uSr48&#10;O4ki8vbO1qkbg9Bm3FPKxp6IjNyNLIahGk7CVFA/EqUIY1/THNKmBfzBWU89XXL//SBQcWY+WJJl&#10;RczFIUjGfHE1IwMvb6rLG2ElQZU8cDZut2EcnINDvW8p0tgIFm5IykYnkqPmY1anvKlvE/enGYuD&#10;cWknr19/gs1PAAAA//8DAFBLAwQUAAYACAAAACEAKpoGbt4AAAAKAQAADwAAAGRycy9kb3ducmV2&#10;LnhtbEyPQU+EMBCF7yb+h2ZMvBi3iAQQKRtjotGbrkavXToLRDrFtsviv3f2pMfJN/nee/V6saOY&#10;0YfBkYKrVQICqXVmoE7B+9vDZQkiRE1Gj45QwQ8GWDenJ7WujDvQK86b2AmWUKi0gj7GqZIytD1a&#10;HVZuQmK2c97qyKfvpPH6wHI7yjRJcmn1QJzQ6wnve2y/NnuroMye5s/wfP3y0ea78SZeFPPjt1fq&#10;/Gy5uwURcYl/z3Csz9Wh4U5btycTxMiOPOMtkUEB4siTtMhAbBWkaVmCbGr5f0LzCwAA//8DAFBL&#10;AQItABQABgAIAAAAIQC2gziS/gAAAOEBAAATAAAAAAAAAAAAAAAAAAAAAABbQ29udGVudF9UeXBl&#10;c10ueG1sUEsBAi0AFAAGAAgAAAAhADj9If/WAAAAlAEAAAsAAAAAAAAAAAAAAAAALwEAAF9yZWxz&#10;Ly5yZWxzUEsBAi0AFAAGAAgAAAAhAFNVEjgqAgAAUQQAAA4AAAAAAAAAAAAAAAAALgIAAGRycy9l&#10;Mm9Eb2MueG1sUEsBAi0AFAAGAAgAAAAhACqaBm7eAAAACgEAAA8AAAAAAAAAAAAAAAAAhAQAAGRy&#10;cy9kb3ducmV2LnhtbFBLBQYAAAAABAAEAPMAAACPBQAAAAA=&#10;">
                <v:textbox>
                  <w:txbxContent>
                    <w:p w:rsidR="008F1BF3" w:rsidRDefault="008F1BF3" w:rsidP="002F1BB7"/>
                    <w:p w:rsidR="002F1BB7" w:rsidRDefault="002F1BB7" w:rsidP="002F1BB7">
                      <w:r w:rsidRPr="002F1BB7">
                        <w:rPr>
                          <w:rFonts w:hint="eastAsia"/>
                        </w:rPr>
                        <w:t>蔡岳霖</w:t>
                      </w:r>
                    </w:p>
                    <w:p w:rsidR="002F1BB7" w:rsidRPr="002F1BB7" w:rsidRDefault="002F1BB7" w:rsidP="002F1BB7">
                      <w:r w:rsidRPr="002F1BB7">
                        <w:rPr>
                          <w:rFonts w:hint="eastAsia"/>
                        </w:rPr>
                        <w:t>中信松山</w:t>
                      </w:r>
                      <w:r w:rsidRPr="002F1BB7">
                        <w:rPr>
                          <w:rFonts w:hint="eastAsia"/>
                        </w:rPr>
                        <w:t>255532173399</w:t>
                      </w:r>
                      <w:r w:rsidR="0097074A">
                        <w:rPr>
                          <w:rFonts w:hint="eastAsia"/>
                          <w:szCs w:val="24"/>
                        </w:rPr>
                        <w:t>帳戶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3FBBBD" wp14:editId="3E11E7E0">
                <wp:simplePos x="0" y="0"/>
                <wp:positionH relativeFrom="column">
                  <wp:posOffset>2743200</wp:posOffset>
                </wp:positionH>
                <wp:positionV relativeFrom="paragraph">
                  <wp:posOffset>19490</wp:posOffset>
                </wp:positionV>
                <wp:extent cx="985520" cy="1415317"/>
                <wp:effectExtent l="0" t="0" r="24130" b="13970"/>
                <wp:wrapNone/>
                <wp:docPr id="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5520" cy="141531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1BB7" w:rsidRPr="00586914" w:rsidRDefault="002F1BB7" w:rsidP="002F1BB7">
                            <w:pPr>
                              <w:rPr>
                                <w:szCs w:val="24"/>
                              </w:rPr>
                            </w:pPr>
                            <w:r w:rsidRPr="00586914">
                              <w:rPr>
                                <w:rFonts w:hint="eastAsia"/>
                                <w:szCs w:val="24"/>
                              </w:rPr>
                              <w:t>新基公司</w:t>
                            </w:r>
                          </w:p>
                          <w:p w:rsidR="002F1BB7" w:rsidRPr="00586914" w:rsidRDefault="002F1BB7" w:rsidP="002F1BB7">
                            <w:pPr>
                              <w:rPr>
                                <w:szCs w:val="24"/>
                              </w:rPr>
                            </w:pPr>
                            <w:r w:rsidRPr="00586914">
                              <w:rPr>
                                <w:rFonts w:hint="eastAsia"/>
                                <w:szCs w:val="24"/>
                              </w:rPr>
                              <w:t>華泰松德</w:t>
                            </w:r>
                          </w:p>
                          <w:p w:rsidR="00D16C03" w:rsidRDefault="003D089F" w:rsidP="002F1BB7">
                            <w:pPr>
                              <w:rPr>
                                <w:szCs w:val="24"/>
                              </w:rPr>
                            </w:pPr>
                            <w:r w:rsidRPr="00586914">
                              <w:rPr>
                                <w:rFonts w:hint="eastAsia"/>
                                <w:szCs w:val="24"/>
                              </w:rPr>
                              <w:t>2003000011317</w:t>
                            </w:r>
                            <w:r w:rsidR="0097074A" w:rsidRPr="00586914">
                              <w:rPr>
                                <w:rFonts w:hint="eastAsia"/>
                                <w:szCs w:val="24"/>
                              </w:rPr>
                              <w:t>帳戶</w:t>
                            </w:r>
                          </w:p>
                          <w:p w:rsidR="003D089F" w:rsidRPr="00D16C03" w:rsidRDefault="00D16C03" w:rsidP="002F1BB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16C0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（註</w:t>
                            </w:r>
                            <w:r w:rsidRPr="00D16C0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</w:t>
                            </w:r>
                            <w:r w:rsidRPr="00D16C0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:rsidR="003D089F" w:rsidRDefault="003D089F" w:rsidP="002F1BB7"/>
                          <w:p w:rsidR="002F1BB7" w:rsidRPr="00C74431" w:rsidRDefault="002F1BB7" w:rsidP="002F1BB7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3FBBB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3in;margin-top:1.55pt;width:77.6pt;height:111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cBVKgIAAFcEAAAOAAAAZHJzL2Uyb0RvYy54bWysVNtu2zAMfR+wfxD0vjhO47U14hRdugwD&#10;ugvQ7gNkWbaFSaImKbGzrx8lp2l2exnmB0ESqcPDQ9Krm1ErshfOSzAVzWdzSoTh0EjTVfTL4/bV&#10;FSU+MNMwBUZU9CA8vVm/fLEabCkW0INqhCMIYnw52Ir2IdgyyzzvhWZ+BlYYNLbgNAt4dF3WODYg&#10;ulbZYj5/nQ3gGuuAC+/x9m4y0nXCb1vBw6e29SIQVVHkFtLq0lrHNVuvWNk5ZnvJjzTYP7DQTBoM&#10;eoK6Y4GRnZO/QWnJHXhow4yDzqBtJRcpB8wmn/+SzUPPrEi5oDjenmTy/w+Wf9x/dkQ2FcVCGaax&#10;RI9iDOQNjOQiqjNYX6LTg0W3MOI1Vjll6u098K+eGNj0zHTi1jkYesEaZJfHl9nZ0wnHR5B6+AAN&#10;hmG7AAlobJ2O0qEYBNGxSodTZSIVjpfXV0WxQAtHU77Mi4v8MoVg5dNr63x4J0CTuKmow8ondLa/&#10;9yGyYeWTSwzmQclmK5VKB9fVG+XInmGXbNN3RP/JTRkyIJViUUwC/BVinr4/QWgZsN2V1Kj3yYmV&#10;Uba3pknNGJhU0x4pK3PUMUo3iRjGekwFSyJHjWtoDiisg6m7cRpx04P7TsmAnV1R/23HnKBEvTdY&#10;nOt8uYyjkA7L4jLq6s4t9bmFGY5QFQ2UTNtNmMZnZ53seow0tYOBWyxoK5PWz6yO9LF7UwmOkxbH&#10;4/ycvJ7/B+sfAAAA//8DAFBLAwQUAAYACAAAACEAWgfIjuAAAAAJAQAADwAAAGRycy9kb3ducmV2&#10;LnhtbEyPwU7DMBBE70j8g7VIXBB16pQ0hGwqhASCGxQEVzd2kwh7HWw3DX+POcFxNKOZN/VmtoZN&#10;2ofBEcJykQHT1Do1UIfw9np/WQILUZKSxpFG+NYBNs3pSS0r5Y70oqdt7FgqoVBJhD7GseI8tL22&#10;MizcqCl5e+etjEn6jisvj6ncGi6yrOBWDpQWejnqu163n9uDRShXj9NHeMqf39tib67jxXp6+PKI&#10;52fz7Q2wqOf4F4Zf/IQOTWLauQOpwAzCKhfpS0TIl8CSf1WuBbAdghBFBryp+f8HzQ8AAAD//wMA&#10;UEsBAi0AFAAGAAgAAAAhALaDOJL+AAAA4QEAABMAAAAAAAAAAAAAAAAAAAAAAFtDb250ZW50X1R5&#10;cGVzXS54bWxQSwECLQAUAAYACAAAACEAOP0h/9YAAACUAQAACwAAAAAAAAAAAAAAAAAvAQAAX3Jl&#10;bHMvLnJlbHNQSwECLQAUAAYACAAAACEAMa3AVSoCAABXBAAADgAAAAAAAAAAAAAAAAAuAgAAZHJz&#10;L2Uyb0RvYy54bWxQSwECLQAUAAYACAAAACEAWgfIjuAAAAAJAQAADwAAAAAAAAAAAAAAAACEBAAA&#10;ZHJzL2Rvd25yZXYueG1sUEsFBgAAAAAEAAQA8wAAAJEFAAAAAA==&#10;">
                <v:textbox>
                  <w:txbxContent>
                    <w:p w:rsidR="002F1BB7" w:rsidRPr="00586914" w:rsidRDefault="002F1BB7" w:rsidP="002F1BB7">
                      <w:pPr>
                        <w:rPr>
                          <w:szCs w:val="24"/>
                        </w:rPr>
                      </w:pPr>
                      <w:r w:rsidRPr="00586914">
                        <w:rPr>
                          <w:rFonts w:hint="eastAsia"/>
                          <w:szCs w:val="24"/>
                        </w:rPr>
                        <w:t>新基公司</w:t>
                      </w:r>
                    </w:p>
                    <w:p w:rsidR="002F1BB7" w:rsidRPr="00586914" w:rsidRDefault="002F1BB7" w:rsidP="002F1BB7">
                      <w:pPr>
                        <w:rPr>
                          <w:szCs w:val="24"/>
                        </w:rPr>
                      </w:pPr>
                      <w:r w:rsidRPr="00586914">
                        <w:rPr>
                          <w:rFonts w:hint="eastAsia"/>
                          <w:szCs w:val="24"/>
                        </w:rPr>
                        <w:t>華泰松德</w:t>
                      </w:r>
                    </w:p>
                    <w:p w:rsidR="00D16C03" w:rsidRDefault="003D089F" w:rsidP="002F1BB7">
                      <w:pPr>
                        <w:rPr>
                          <w:szCs w:val="24"/>
                        </w:rPr>
                      </w:pPr>
                      <w:r w:rsidRPr="00586914">
                        <w:rPr>
                          <w:rFonts w:hint="eastAsia"/>
                          <w:szCs w:val="24"/>
                        </w:rPr>
                        <w:t>2003000011317</w:t>
                      </w:r>
                      <w:r w:rsidR="0097074A" w:rsidRPr="00586914">
                        <w:rPr>
                          <w:rFonts w:hint="eastAsia"/>
                          <w:szCs w:val="24"/>
                        </w:rPr>
                        <w:t>帳戶</w:t>
                      </w:r>
                    </w:p>
                    <w:p w:rsidR="003D089F" w:rsidRPr="00D16C03" w:rsidRDefault="00D16C03" w:rsidP="002F1BB7">
                      <w:pPr>
                        <w:rPr>
                          <w:sz w:val="20"/>
                          <w:szCs w:val="20"/>
                        </w:rPr>
                      </w:pPr>
                      <w:r w:rsidRPr="00D16C03">
                        <w:rPr>
                          <w:rFonts w:hint="eastAsia"/>
                          <w:sz w:val="20"/>
                          <w:szCs w:val="20"/>
                        </w:rPr>
                        <w:t>（註</w:t>
                      </w:r>
                      <w:r w:rsidRPr="00D16C03">
                        <w:rPr>
                          <w:rFonts w:hint="eastAsia"/>
                          <w:sz w:val="20"/>
                          <w:szCs w:val="20"/>
                        </w:rPr>
                        <w:t>1</w:t>
                      </w:r>
                      <w:r w:rsidRPr="00D16C03">
                        <w:rPr>
                          <w:rFonts w:hint="eastAsia"/>
                          <w:sz w:val="20"/>
                          <w:szCs w:val="20"/>
                        </w:rPr>
                        <w:t>）</w:t>
                      </w:r>
                    </w:p>
                    <w:p w:rsidR="003D089F" w:rsidRDefault="003D089F" w:rsidP="002F1BB7"/>
                    <w:p w:rsidR="002F1BB7" w:rsidRPr="00C74431" w:rsidRDefault="002F1BB7" w:rsidP="002F1BB7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73672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F89C61" wp14:editId="25941C0B">
                <wp:simplePos x="0" y="0"/>
                <wp:positionH relativeFrom="column">
                  <wp:posOffset>-20320</wp:posOffset>
                </wp:positionH>
                <wp:positionV relativeFrom="paragraph">
                  <wp:posOffset>32385</wp:posOffset>
                </wp:positionV>
                <wp:extent cx="1032510" cy="1371600"/>
                <wp:effectExtent l="8255" t="11430" r="6985" b="762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251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74A" w:rsidRDefault="0097074A" w:rsidP="002F1BB7">
                            <w:pPr>
                              <w:rPr>
                                <w:szCs w:val="24"/>
                              </w:rPr>
                            </w:pPr>
                          </w:p>
                          <w:p w:rsidR="003D089F" w:rsidRPr="0097074A" w:rsidRDefault="002F1BB7" w:rsidP="002F1BB7">
                            <w:pPr>
                              <w:rPr>
                                <w:szCs w:val="24"/>
                              </w:rPr>
                            </w:pPr>
                            <w:r w:rsidRPr="0097074A">
                              <w:rPr>
                                <w:rFonts w:hint="eastAsia"/>
                                <w:szCs w:val="24"/>
                              </w:rPr>
                              <w:t>樂陞公司</w:t>
                            </w:r>
                          </w:p>
                          <w:p w:rsidR="003D089F" w:rsidRPr="0097074A" w:rsidRDefault="003D089F" w:rsidP="002F1BB7">
                            <w:pPr>
                              <w:rPr>
                                <w:szCs w:val="24"/>
                              </w:rPr>
                            </w:pPr>
                            <w:r w:rsidRPr="0097074A">
                              <w:rPr>
                                <w:rFonts w:hint="eastAsia"/>
                                <w:szCs w:val="24"/>
                              </w:rPr>
                              <w:t>中信敦南</w:t>
                            </w:r>
                          </w:p>
                          <w:p w:rsidR="003D089F" w:rsidRPr="0097074A" w:rsidRDefault="003D089F" w:rsidP="002F1BB7">
                            <w:pPr>
                              <w:rPr>
                                <w:szCs w:val="24"/>
                              </w:rPr>
                            </w:pPr>
                            <w:r w:rsidRPr="0097074A">
                              <w:rPr>
                                <w:rFonts w:hint="eastAsia"/>
                                <w:szCs w:val="24"/>
                              </w:rPr>
                              <w:t>163540257988</w:t>
                            </w:r>
                            <w:r w:rsidR="0097074A">
                              <w:rPr>
                                <w:rFonts w:hint="eastAsia"/>
                                <w:szCs w:val="24"/>
                              </w:rPr>
                              <w:t>帳戶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F89C61" id="Text Box 2" o:spid="_x0000_s1028" type="#_x0000_t202" style="position:absolute;margin-left:-1.6pt;margin-top:2.55pt;width:81.3pt;height:10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jFtLAIAAFgEAAAOAAAAZHJzL2Uyb0RvYy54bWysVNuO2yAQfa/Uf0C8N75sshcrzmqbbapK&#10;24u02w/AGMeowFAgsdOv74CzabRtX6r6AQEznJk5Z8bL21ErshfOSzA1LWY5JcJwaKXZ1vTr0+bN&#10;NSU+MNMyBUbU9CA8vV29frUcbCVK6EG1whEEMb4abE37EGyVZZ73QjM/AysMGjtwmgU8um3WOjYg&#10;ulZZmeeX2QCutQ648B5v7ycjXSX8rhM8fO46LwJRNcXcQlpdWpu4Zqslq7aO2V7yYxrsH7LQTBoM&#10;eoK6Z4GRnZO/QWnJHXjowoyDzqDrJBepBqymyF9U89gzK1ItSI63J5r8/4Pln/ZfHJFtTa8oMUyj&#10;RE9iDOQtjKSM7AzWV+j0aNEtjHiNKqdKvX0A/s0TA+uema24cw6GXrAWsyviy+zs6YTjI0gzfIQW&#10;w7BdgAQ0dk5H6pAMguio0uGkTEyFx5D5Rbko0MTRVlxcFZd50i5j1fNz63x4L0CTuKmpQ+kTPNs/&#10;+BDTYdWzS4zmQcl2I5VKB7dt1sqRPcM22aQvVfDCTRky1PRmUS4mBv4KkafvTxBaBux3JXVNr09O&#10;rIq8vTNt6sbApJr2mLIyRyIjdxOLYWzGpNhJnwbaAzLrYGpvHEfc9OB+UDJga9fUf98xJyhRHwyq&#10;c1PM53EW0mG+uCrx4M4tzbmFGY5QNQ2UTNt1mOZnZ53c9hhp6gcDd6hoJxPXUfopq2P62L5JguOo&#10;xfk4PyevXz+E1U8AAAD//wMAUEsDBBQABgAIAAAAIQAD89CV3wAAAAgBAAAPAAAAZHJzL2Rvd25y&#10;ZXYueG1sTI/NTsMwEITvSLyDtUhcUOsk/aEN2VQICURvUBBc3XibRMTrYLtpeHvcExxHM5r5ptiM&#10;phMDOd9aRkinCQjiyuqWa4T3t8fJCoQPirXqLBPCD3nYlJcXhcq1PfErDbtQi1jCPlcITQh9LqWv&#10;GjLKT21PHL2DdUaFKF0ttVOnWG46mSXJUhrVclxoVE8PDVVfu6NBWM2fh0+/nb18VMtDtw43t8PT&#10;t0O8vhrv70AEGsNfGM74ER3KyLS3R9ZedAiTWRaTCIsUxNlerOcg9ghZlqYgy0L+P1D+AgAA//8D&#10;AFBLAQItABQABgAIAAAAIQC2gziS/gAAAOEBAAATAAAAAAAAAAAAAAAAAAAAAABbQ29udGVudF9U&#10;eXBlc10ueG1sUEsBAi0AFAAGAAgAAAAhADj9If/WAAAAlAEAAAsAAAAAAAAAAAAAAAAALwEAAF9y&#10;ZWxzLy5yZWxzUEsBAi0AFAAGAAgAAAAhAFqOMW0sAgAAWAQAAA4AAAAAAAAAAAAAAAAALgIAAGRy&#10;cy9lMm9Eb2MueG1sUEsBAi0AFAAGAAgAAAAhAAPz0JXfAAAACAEAAA8AAAAAAAAAAAAAAAAAhgQA&#10;AGRycy9kb3ducmV2LnhtbFBLBQYAAAAABAAEAPMAAACSBQAAAAA=&#10;">
                <v:textbox>
                  <w:txbxContent>
                    <w:p w:rsidR="0097074A" w:rsidRDefault="0097074A" w:rsidP="002F1BB7">
                      <w:pPr>
                        <w:rPr>
                          <w:szCs w:val="24"/>
                        </w:rPr>
                      </w:pPr>
                    </w:p>
                    <w:p w:rsidR="003D089F" w:rsidRPr="0097074A" w:rsidRDefault="002F1BB7" w:rsidP="002F1BB7">
                      <w:pPr>
                        <w:rPr>
                          <w:szCs w:val="24"/>
                        </w:rPr>
                      </w:pPr>
                      <w:r w:rsidRPr="0097074A">
                        <w:rPr>
                          <w:rFonts w:hint="eastAsia"/>
                          <w:szCs w:val="24"/>
                        </w:rPr>
                        <w:t>樂陞公司</w:t>
                      </w:r>
                    </w:p>
                    <w:p w:rsidR="003D089F" w:rsidRPr="0097074A" w:rsidRDefault="003D089F" w:rsidP="002F1BB7">
                      <w:pPr>
                        <w:rPr>
                          <w:szCs w:val="24"/>
                        </w:rPr>
                      </w:pPr>
                      <w:r w:rsidRPr="0097074A">
                        <w:rPr>
                          <w:rFonts w:hint="eastAsia"/>
                          <w:szCs w:val="24"/>
                        </w:rPr>
                        <w:t>中信敦南</w:t>
                      </w:r>
                    </w:p>
                    <w:p w:rsidR="003D089F" w:rsidRPr="0097074A" w:rsidRDefault="003D089F" w:rsidP="002F1BB7">
                      <w:pPr>
                        <w:rPr>
                          <w:szCs w:val="24"/>
                        </w:rPr>
                      </w:pPr>
                      <w:r w:rsidRPr="0097074A">
                        <w:rPr>
                          <w:rFonts w:hint="eastAsia"/>
                          <w:szCs w:val="24"/>
                        </w:rPr>
                        <w:t>163540257988</w:t>
                      </w:r>
                      <w:r w:rsidR="0097074A">
                        <w:rPr>
                          <w:rFonts w:hint="eastAsia"/>
                          <w:szCs w:val="24"/>
                        </w:rPr>
                        <w:t>帳戶</w:t>
                      </w:r>
                    </w:p>
                  </w:txbxContent>
                </v:textbox>
              </v:shape>
            </w:pict>
          </mc:Fallback>
        </mc:AlternateContent>
      </w:r>
    </w:p>
    <w:p w:rsidR="002F1BB7" w:rsidRPr="0097074A" w:rsidRDefault="00F65830" w:rsidP="002F1BB7">
      <w:pPr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D8D688C" wp14:editId="04F08BEB">
                <wp:simplePos x="0" y="0"/>
                <wp:positionH relativeFrom="column">
                  <wp:posOffset>3790950</wp:posOffset>
                </wp:positionH>
                <wp:positionV relativeFrom="paragraph">
                  <wp:posOffset>164660</wp:posOffset>
                </wp:positionV>
                <wp:extent cx="1605280" cy="335280"/>
                <wp:effectExtent l="0" t="0" r="4445" b="0"/>
                <wp:wrapNone/>
                <wp:docPr id="5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528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F1BB7" w:rsidRDefault="002F1BB7" w:rsidP="002F1BB7">
                            <w:r>
                              <w:rPr>
                                <w:rFonts w:hint="eastAsia"/>
                              </w:rPr>
                              <w:t>102/03/01</w:t>
                            </w:r>
                            <w:r w:rsidR="0097074A"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3,219,904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D688C" id="Text Box 10" o:spid="_x0000_s1029" type="#_x0000_t202" style="position:absolute;margin-left:298.5pt;margin-top:12.95pt;width:126.4pt;height:26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+zYhAIAABcFAAAOAAAAZHJzL2Uyb0RvYy54bWysVFtv2yAUfp+0/4B4T32pk8ZWnKqXZZrU&#10;XaR2P4AAjtEwMCCxu2r/fQecpFm3SdM0P2DgHH/n8n3Hi8uhk2jHrRNa1Tg7SzHiimom1KbGnx9W&#10;kzlGzhPFiNSK1/iRO3y5fP1q0ZuK57rVknGLAES5qjc1br03VZI42vKOuDNtuAJjo21HPBztJmGW&#10;9IDeySRP01nSa8uM1ZQ7B7e3oxEvI37TcOo/No3jHskaQ24+rjau67AmywWpNpaYVtB9GuQfsuiI&#10;UBD0CHVLPEFbK36B6gS12unGn1HdJbppBOWxBqgmS19Uc98Sw2Mt0Bxnjm1y/w+Wfth9skiwGk8x&#10;UqQDih744NG1HlAW29MbV4HXvQE/P8A90BxLdeZO0y8OKX3TErXhV9bqvuWEQXpZaGxy8mkgxFUu&#10;gKz795pBHLL1OgINje1C76AbCNCBpscjNSEXGkLO0mk+BxMF2/l53IcQpDp8bazzb7nuUNjU2AL1&#10;EZ3s7pwfXQ8uIZjTUrCVkDIe7GZ9Iy3aEZDJKj6xgBduUgVnpcNnI+J4A0lCjGAL6Uban8osL9Lr&#10;vJysZvOLSbEqppPyIp1P0qy8LmdpURa3q+8hwayoWsEYV3dC8YMEs+LvKN4PwyieKELU17ic5tOR&#10;oj8Wmcbnd0V2wsNEStHVeH50IlUg9o1iUDapPBFy3Cc/px8JgR4c3rErUQaB+VEDflgPUXDnIXpQ&#10;xVqzR9CF1UAbMAx/E9i02n7DqIfJrLH7uiWWYyTfKdBWmRVFGOV4KKYXORzsqWV9aiGKAlSNPUbj&#10;9saP4781VmxaiDSqWekr0GMjolSes9qrGKYv1rT/U4TxPj1Hr+f/2fIHAAAA//8DAFBLAwQUAAYA&#10;CAAAACEAnT8K8d4AAAAJAQAADwAAAGRycy9kb3ducmV2LnhtbEyPQU7DMBBF90jcwRokNog6VE2d&#10;hEwqQAKxbekBnHiaRMR2FLtNenuGFSxH8/X/e+VusYO40BR67xCeVgkIco03vWsRjl/vjxmIELUz&#10;evCOEK4UYFfd3pS6MH52e7ocYiu4xIVCI3QxjoWUoenI6rDyIzn+nfxkdeRzaqWZ9MzldpDrJNlK&#10;q3vHC50e6a2j5vtwtginz/khzef6Ix7VfrN91b2q/RXx/m55eQYRaYl/YfjFZ3SomKn2Z2eCGBDS&#10;XLFLRFinOQgOZJucXWoElSmQVSn/G1Q/AAAA//8DAFBLAQItABQABgAIAAAAIQC2gziS/gAAAOEB&#10;AAATAAAAAAAAAAAAAAAAAAAAAABbQ29udGVudF9UeXBlc10ueG1sUEsBAi0AFAAGAAgAAAAhADj9&#10;If/WAAAAlAEAAAsAAAAAAAAAAAAAAAAALwEAAF9yZWxzLy5yZWxzUEsBAi0AFAAGAAgAAAAhAHBz&#10;7NiEAgAAFwUAAA4AAAAAAAAAAAAAAAAALgIAAGRycy9lMm9Eb2MueG1sUEsBAi0AFAAGAAgAAAAh&#10;AJ0/CvHeAAAACQEAAA8AAAAAAAAAAAAAAAAA3gQAAGRycy9kb3ducmV2LnhtbFBLBQYAAAAABAAE&#10;APMAAADpBQAAAAA=&#10;" stroked="f">
                <v:textbox>
                  <w:txbxContent>
                    <w:p w:rsidR="002F1BB7" w:rsidRDefault="002F1BB7" w:rsidP="002F1BB7">
                      <w:r>
                        <w:rPr>
                          <w:rFonts w:hint="eastAsia"/>
                        </w:rPr>
                        <w:t>102/03/01</w:t>
                      </w:r>
                      <w:r w:rsidR="0097074A"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3,219,904</w:t>
                      </w:r>
                    </w:p>
                  </w:txbxContent>
                </v:textbox>
              </v:shape>
            </w:pict>
          </mc:Fallback>
        </mc:AlternateContent>
      </w:r>
      <w:r w:rsidR="001C5DC4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7B06325" wp14:editId="54D862E0">
                <wp:simplePos x="0" y="0"/>
                <wp:positionH relativeFrom="column">
                  <wp:posOffset>1066800</wp:posOffset>
                </wp:positionH>
                <wp:positionV relativeFrom="paragraph">
                  <wp:posOffset>189865</wp:posOffset>
                </wp:positionV>
                <wp:extent cx="1584960" cy="304800"/>
                <wp:effectExtent l="0" t="0" r="0" b="2540"/>
                <wp:wrapNone/>
                <wp:docPr id="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496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F1BB7" w:rsidRDefault="002F1BB7" w:rsidP="002F1BB7">
                            <w:r>
                              <w:rPr>
                                <w:rFonts w:hint="eastAsia"/>
                              </w:rPr>
                              <w:t>102/02/25</w:t>
                            </w:r>
                            <w:r w:rsidR="0097074A"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3,499,950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B06325" id="Text Box 9" o:spid="_x0000_s1030" type="#_x0000_t202" style="position:absolute;margin-left:84pt;margin-top:14.95pt;width:124.8pt;height:2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1l1hAIAABYFAAAOAAAAZHJzL2Uyb0RvYy54bWysVNuO2yAQfa/Uf0C8Z22nJBtb66z20lSV&#10;thdptx9AAMeoGCiQ2Nuq/94BJ9l020pVVT9gYIbDzJwzXFwOnUI74bw0usbFWY6R0MxwqTc1/vSw&#10;miww8oFqTpXRosaPwuPL5csXF72txNS0RnHhEIBoX/W2xm0Itsoyz1rRUX9mrNBgbIzraICl22Tc&#10;0R7QO5VN83ye9cZx6wwT3sPu7WjEy4TfNIKFD03jRUCqxhBbSKNL4zqO2fKCVhtHbSvZPgz6D1F0&#10;VGq49Ah1SwNFWyd/geokc8abJpwx02WmaSQTKQfIpsifZXPfUitSLlAcb49l8v8Plr3ffXRI8hrP&#10;MdK0A4oexBDQtRlQGavTW1+B070FtzDANrCcMvX2zrDPHmlz01K9EVfOmb4VlEN0RTyZnRwdcXwE&#10;WffvDIdr6DaYBDQ0roulg2IgQAeWHo/MxFBYvHK2IOUcTAxsr3KyyBN1Ga0Op63z4Y0wHYqTGjtg&#10;PqHT3Z0PMRpaHVziZd4oyVdSqbRwm/WNcmhHQSWr9KUEnrkpHZ21icdGxHEHgoQ7oi2Gm1j/VhZT&#10;kl9Py8lqvjifkBWZTcrzfDHJi/IaEiEluV19jwEWpGol50LfSS0OCizI3zG874VRO0mDqK9xOZvO&#10;Ror+mGSevt8l2ckADalkV2MoMnzRiVaR2Neap3mgUo3z7OfwU5WhBod/qkqSQWR+1EAY1kPSG4nA&#10;USJrwx9BF84AbcAwPCYwaY37ilEPjVlj/2VLncBIvdWgrbIgJHZyWpDZ+RQW7tSyPrVQzQCqxgGj&#10;cXoTxu7fWic3Ldw0qlmbK9BjI5NUnqLaqxiaL+W0fyhid5+uk9fTc7b8AQAA//8DAFBLAwQUAAYA&#10;CAAAACEAYl2Zct4AAAAJAQAADwAAAGRycy9kb3ducmV2LnhtbEyPwU7DMBBE70j8g7VIXBB1WpW4&#10;CXEqQKLi2tIP2MRuEhGvo9ht0r9ne4LjaEYzb4rt7HpxsWPoPGlYLhIQlmpvOmo0HL8/nzcgQkQy&#10;2HuyGq42wLa8vyswN36ivb0cYiO4hEKOGtoYh1zKULfWYVj4wRJ7Jz86jCzHRpoRJy53vVwlSSod&#10;dsQLLQ72o7X1z+HsNJy+pqeXbKp28aj26/QdO1X5q9aPD/PbK4ho5/gXhhs+o0PJTJU/kwmiZ51u&#10;+EvUsMoyEBxYL1UKotKgVAayLOT/B+UvAAAA//8DAFBLAQItABQABgAIAAAAIQC2gziS/gAAAOEB&#10;AAATAAAAAAAAAAAAAAAAAAAAAABbQ29udGVudF9UeXBlc10ueG1sUEsBAi0AFAAGAAgAAAAhADj9&#10;If/WAAAAlAEAAAsAAAAAAAAAAAAAAAAALwEAAF9yZWxzLy5yZWxzUEsBAi0AFAAGAAgAAAAhAP0H&#10;WXWEAgAAFgUAAA4AAAAAAAAAAAAAAAAALgIAAGRycy9lMm9Eb2MueG1sUEsBAi0AFAAGAAgAAAAh&#10;AGJdmXLeAAAACQEAAA8AAAAAAAAAAAAAAAAA3gQAAGRycy9kb3ducmV2LnhtbFBLBQYAAAAABAAE&#10;APMAAADpBQAAAAA=&#10;" stroked="f">
                <v:textbox>
                  <w:txbxContent>
                    <w:p w:rsidR="002F1BB7" w:rsidRDefault="002F1BB7" w:rsidP="002F1BB7">
                      <w:r>
                        <w:rPr>
                          <w:rFonts w:hint="eastAsia"/>
                        </w:rPr>
                        <w:t>102/02/25</w:t>
                      </w:r>
                      <w:r w:rsidR="0097074A"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3,499,950</w:t>
                      </w:r>
                    </w:p>
                  </w:txbxContent>
                </v:textbox>
              </v:shape>
            </w:pict>
          </mc:Fallback>
        </mc:AlternateContent>
      </w:r>
    </w:p>
    <w:p w:rsidR="002F1BB7" w:rsidRPr="00DD0BF7" w:rsidRDefault="002F1BB7" w:rsidP="002F1BB7">
      <w:pPr>
        <w:rPr>
          <w:szCs w:val="24"/>
        </w:rPr>
      </w:pPr>
    </w:p>
    <w:p w:rsidR="002F1BB7" w:rsidRPr="0097074A" w:rsidRDefault="001C5DC4" w:rsidP="002F1BB7">
      <w:pPr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E409C1B" wp14:editId="5FB17121">
                <wp:simplePos x="0" y="0"/>
                <wp:positionH relativeFrom="column">
                  <wp:posOffset>3736975</wp:posOffset>
                </wp:positionH>
                <wp:positionV relativeFrom="paragraph">
                  <wp:posOffset>107462</wp:posOffset>
                </wp:positionV>
                <wp:extent cx="1755775" cy="635"/>
                <wp:effectExtent l="13970" t="54610" r="20955" b="59055"/>
                <wp:wrapNone/>
                <wp:docPr id="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557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65A6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294.25pt;margin-top:8.45pt;width:138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PqMNgIAAF8EAAAOAAAAZHJzL2Uyb0RvYy54bWysVE2P2yAQvVfqf0DcE9tZO5tYcVYrO+ll&#10;20ba7Q8ggGNUDAhInKjqf+9APtq0l6qqD3gwM2/ezDy8eDr2Eh24dUKrCmfjFCOuqGZC7Sr85W09&#10;mmHkPFGMSK14hU/c4afl+3eLwZR8ojstGbcIQJQrB1PhzntTJomjHe+JG2vDFRy22vbEw9buEmbJ&#10;AOi9TCZpOk0GbZmxmnLn4GtzPsTLiN+2nPrPbeu4R7LCwM3H1cZ1G9ZkuSDlzhLTCXqhQf6BRU+E&#10;gqQ3qIZ4gvZW/AHVC2q1060fU90num0F5bEGqCZLf6vmtSOGx1qgOc7c2uT+Hyz9dNhYJFiFc4wU&#10;6WFEz3uvY2Y0De0ZjCvBq1YbGwqkR/VqXjT96pDSdUfUjkfnt5OB2CxEJHchYeMMJNkOHzUDHwL4&#10;sVfH1vYBErqAjnEkp9tI+NEjCh+zx6J4fCwwonA2fSgiPimvocY6/4HrHgWjws5bInadr7VSMHpt&#10;s5iIHF6cD8RIeQ0IeZVeCymjAqRCQ4XnxaSIAU5LwcJhcHN2t62lRQcSNBSfC4s7N6v3ikWwjhO2&#10;utieCAk28rE93gpomOQ4ZOs5w0hyuDbBOtOTKmSE4oHwxTrL6Ns8na9mq1k+yifT1ShPm2b0vK7z&#10;0XQNLWoemrpusu+BfJaXnWCMq8D/Kuks/zvJXC7XWYw3Ud8aldyjx44C2es7ko7TDwM/S2er2Wlj&#10;Q3VBCKDi6Hy5ceGa/LqPXj//C8sfAAAA//8DAFBLAwQUAAYACAAAACEAuJE0W+AAAAAJAQAADwAA&#10;AGRycy9kb3ducmV2LnhtbEyPwU7DMBBE70j8g7VI3KgDUkwa4lRAhciFSrSo6tGNl9gitqPYbVO+&#10;nuUEx515mp2pFpPr2RHHaIOXcDvLgKFvg7a+k/CxebkpgMWkvFZ98CjhjBEW9eVFpUodTv4dj+vU&#10;MQrxsVQSTEpDyXlsDToVZ2FAT95nGJ1KdI4d16M6Ubjr+V2WCe6U9fTBqAGfDbZf64OTkJa7sxHb&#10;9mluV5vXN2G/m6ZZSnl9NT0+AEs4pT8YfutTdaip0z4cvI6sl5AXRU4oGWIOjIBC5DRuT8J9Bryu&#10;+P8F9Q8AAAD//wMAUEsBAi0AFAAGAAgAAAAhALaDOJL+AAAA4QEAABMAAAAAAAAAAAAAAAAAAAAA&#10;AFtDb250ZW50X1R5cGVzXS54bWxQSwECLQAUAAYACAAAACEAOP0h/9YAAACUAQAACwAAAAAAAAAA&#10;AAAAAAAvAQAAX3JlbHMvLnJlbHNQSwECLQAUAAYACAAAACEAvTj6jDYCAABfBAAADgAAAAAAAAAA&#10;AAAAAAAuAgAAZHJzL2Uyb0RvYy54bWxQSwECLQAUAAYACAAAACEAuJE0W+AAAAAJAQAADwAAAAAA&#10;AAAAAAAAAACQBAAAZHJzL2Rvd25yZXYueG1sUEsFBgAAAAAEAAQA8wAAAJ0FAAAAAA==&#10;">
                <v:stroke endarrow="block"/>
              </v:shape>
            </w:pict>
          </mc:Fallback>
        </mc:AlternateContent>
      </w:r>
      <w:r w:rsidR="00F73672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2C464A" wp14:editId="14915E6D">
                <wp:simplePos x="0" y="0"/>
                <wp:positionH relativeFrom="column">
                  <wp:posOffset>1012190</wp:posOffset>
                </wp:positionH>
                <wp:positionV relativeFrom="paragraph">
                  <wp:posOffset>108585</wp:posOffset>
                </wp:positionV>
                <wp:extent cx="1731010" cy="0"/>
                <wp:effectExtent l="12065" t="59055" r="19050" b="55245"/>
                <wp:wrapNone/>
                <wp:docPr id="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1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483193" id="AutoShape 5" o:spid="_x0000_s1026" type="#_x0000_t32" style="position:absolute;margin-left:79.7pt;margin-top:8.55pt;width:136.3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UhFNAIAAF0EAAAOAAAAZHJzL2Uyb0RvYy54bWysVE2P2yAQvVfqf0DcE9uJs5tYcVYrO+ll&#10;24202x9AANuoGBCQOFHV/96BfHS3vVRVfcCDmXnz5s3g5cOxl+jArRNalTgbpxhxRTUTqi3x19fN&#10;aI6R80QxIrXiJT5xhx9WHz8sB1Pwie60ZNwiAFGuGEyJO+9NkSSOdrwnbqwNV3DYaNsTD1vbJsyS&#10;AdB7mUzS9C4ZtGXGasqdg6/1+RCvIn7TcOqfm8Zxj2SJgZuPq43rLqzJakmK1hLTCXqhQf6BRU+E&#10;gqQ3qJp4gvZW/AHVC2q1040fU90numkE5bEGqCZLf6vmpSOGx1pAHGduMrn/B0u/HLYWCVbiKUaK&#10;9NCix73XMTOaBXkG4wrwqtTWhgLpUb2YJ02/OaR01RHV8uj8ejIQm4WI5F1I2DgDSXbDZ83AhwB+&#10;1OrY2D5AggroGFtyurWEHz2i8DG7n2YgDEb0epaQ4hporPOfuO5RMErsvCWi7XyllYLGa5vFNOTw&#10;5HygRYprQMiq9EZIGfsvFRpKvJhNZjHAaSlYOAxuzra7Slp0IGGC4hNrhJO3blbvFYtgHSdsfbE9&#10;ERJs5KM43gqQS3IcsvWcYSQ5XJpgnelJFTJC6UD4Yp2H6PsiXazn63k+yid361Ge1vXocVPlo7tN&#10;dj+rp3VV1dmPQD7Li04wxlXgfx3oLP+7gblcrfMo3kb6JlTyHj0qCmSv70g69j60+zw4O81OWxuq&#10;C2MAMxydL/ctXJK3++j166+w+gkAAP//AwBQSwMEFAAGAAgAAAAhACl1CGHfAAAACQEAAA8AAABk&#10;cnMvZG93bnJldi54bWxMj0FPwzAMhe9I/IfISNxYujE6VppOwIToBaRtCHHMGtNGNE7VZFvHr58R&#10;B7j52U/P38sXg2vFHvtgPSkYjxIQSJU3lmoFb5unq1sQIWoyuvWECo4YYFGcn+U6M/5AK9yvYy04&#10;hEKmFTQxdpmUoWrQ6TDyHRLfPn3vdGTZ19L0+sDhrpWTJEml05b4Q6M7fGyw+lrvnIK4/Dg26Xv1&#10;MLevm+eX1H6XZblU6vJiuL8DEXGIf2b4wWd0KJhp63dkgmhZ38ynbOVhNgbBhun1hMttfxeyyOX/&#10;BsUJAAD//wMAUEsBAi0AFAAGAAgAAAAhALaDOJL+AAAA4QEAABMAAAAAAAAAAAAAAAAAAAAAAFtD&#10;b250ZW50X1R5cGVzXS54bWxQSwECLQAUAAYACAAAACEAOP0h/9YAAACUAQAACwAAAAAAAAAAAAAA&#10;AAAvAQAAX3JlbHMvLnJlbHNQSwECLQAUAAYACAAAACEA/k1IRTQCAABdBAAADgAAAAAAAAAAAAAA&#10;AAAuAgAAZHJzL2Uyb0RvYy54bWxQSwECLQAUAAYACAAAACEAKXUIYd8AAAAJAQAADwAAAAAAAAAA&#10;AAAAAACOBAAAZHJzL2Rvd25yZXYueG1sUEsFBgAAAAAEAAQA8wAAAJoFAAAAAA==&#10;">
                <v:stroke endarrow="block"/>
              </v:shape>
            </w:pict>
          </mc:Fallback>
        </mc:AlternateContent>
      </w:r>
    </w:p>
    <w:p w:rsidR="002F1BB7" w:rsidRPr="0097074A" w:rsidRDefault="001C5DC4" w:rsidP="002F1BB7">
      <w:pPr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4507865</wp:posOffset>
                </wp:positionH>
                <wp:positionV relativeFrom="paragraph">
                  <wp:posOffset>0</wp:posOffset>
                </wp:positionV>
                <wp:extent cx="292735" cy="320040"/>
                <wp:effectExtent l="0" t="0" r="0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735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F1BB7" w:rsidRDefault="002F1BB7" w:rsidP="002F1BB7">
                            <w:r>
                              <w:rPr>
                                <w:rFonts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8" o:spid="_x0000_s1031" type="#_x0000_t202" style="position:absolute;margin-left:354.95pt;margin-top:0;width:23.05pt;height:25.2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qQXhAIAABUFAAAOAAAAZHJzL2Uyb0RvYy54bWysVNuO2yAQfa/Uf0C8Z31ZZxNb66z2UleV&#10;thdptx9AAMeoGCiQ2Nuq/94BJ2m6baWqqh8wMMNhZs4ZLq/GXqIdt05oVePsLMWIK6qZUJsaf3xs&#10;ZkuMnCeKEakVr/ETd/hq9fLF5WAqnutOS8YtAhDlqsHUuPPeVEniaMd74s604QqMrbY98bC0m4RZ&#10;MgB6L5M8TS+SQVtmrKbcOdi9m4x4FfHbllP/vm0d90jWGGLzcbRxXIcxWV2SamOJ6QTdh0H+IYqe&#10;CAWXHqHuiCdoa8UvUL2gVjvd+jOq+0S3raA85gDZZOmzbB46YnjMBYrjzLFM7v/B0ne7DxYJVuMc&#10;I0V6oOiRjx7d6BEtQ3UG4ypwejDg5kfYBpZjps7ca/rJIaVvO6I2/NpaPXScMIguCyeTk6MTjgsg&#10;6+GtZnAN2XodgcbW9qF0UAwE6MDS05GZEAqFzbzMF+dzjCiYzoH3IjKXkOpw2FjnX3PdozCpsQXi&#10;IzjZ3TsfgiHVwSXc5bQUrBFSxoXdrG+lRTsCImniF+N/5iZVcFY6HJsQpx2IEe4IthBtJP1rmeVF&#10;epOXs+ZiuZgVTTGflYt0OUuz8qa8SIuyuGu+hQCzouoEY1zdC8UPAsyKvyN43wqTdKIE0VDjcp7P&#10;J4b+mGQav98l2QsP/ShFX+Pl0YlUgddXikHapPJEyGme/Bx+rDLU4PCPVYkqCMRPEvDjeoxymx/E&#10;tdbsCWRhNdAG3MNbApNO2y8YDdCXNXaft8RyjOQbBdIqswLIRz4uivkih4U9taxPLURRgKqxx2ia&#10;3vqp+bfGik0HNx3EfA1ybESUStDtFNVexNB7Maf9OxGa+3QdvX68ZqvvAAAA//8DAFBLAwQUAAYA&#10;CAAAACEAoQlSkNwAAAAHAQAADwAAAGRycy9kb3ducmV2LnhtbEyPzU7DMBCE70i8g7VI3KgNIi0N&#10;2VQVFRcOSBQkOLqxE0f4T7abhrdnOdHbrGY0822zmZ1lk055DB7hdiGAad8FNfoB4eP9+eYBWC7S&#10;K2mD1wg/OsOmvbxoZK3Cyb/paV8GRiU+1xLBlBJrznNntJN5EaL25PUhOVnoTANXSZ6o3Fl+J8SS&#10;Ozl6WjAy6ieju+/90SF8OjOqXXr96pWddi/9topziojXV/P2EVjRc/kPwx8+oUNLTIdw9Cozi7AS&#10;6zVFEegjslfVksQBoRL3wNuGn/O3vwAAAP//AwBQSwECLQAUAAYACAAAACEAtoM4kv4AAADhAQAA&#10;EwAAAAAAAAAAAAAAAAAAAAAAW0NvbnRlbnRfVHlwZXNdLnhtbFBLAQItABQABgAIAAAAIQA4/SH/&#10;1gAAAJQBAAALAAAAAAAAAAAAAAAAAC8BAABfcmVscy8ucmVsc1BLAQItABQABgAIAAAAIQCEiqQX&#10;hAIAABUFAAAOAAAAAAAAAAAAAAAAAC4CAABkcnMvZTJvRG9jLnhtbFBLAQItABQABgAIAAAAIQCh&#10;CVKQ3AAAAAcBAAAPAAAAAAAAAAAAAAAAAN4EAABkcnMvZG93bnJldi54bWxQSwUGAAAAAAQABADz&#10;AAAA5wUAAAAA&#10;" stroked="f">
                <v:textbox style="mso-fit-shape-to-text:t">
                  <w:txbxContent>
                    <w:p w:rsidR="002F1BB7" w:rsidRDefault="002F1BB7" w:rsidP="002F1BB7">
                      <w:r>
                        <w:rPr>
                          <w:rFonts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1789430</wp:posOffset>
                </wp:positionH>
                <wp:positionV relativeFrom="paragraph">
                  <wp:posOffset>0</wp:posOffset>
                </wp:positionV>
                <wp:extent cx="292735" cy="320040"/>
                <wp:effectExtent l="0" t="0" r="3810" b="0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735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F1BB7" w:rsidRDefault="002F1BB7"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7" o:spid="_x0000_s1032" type="#_x0000_t202" style="position:absolute;margin-left:140.9pt;margin-top:0;width:23.05pt;height:25.2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3TehAIAABUFAAAOAAAAZHJzL2Uyb0RvYy54bWysVNmO2yAUfa/Uf0C8J17GWWyNM5qlripN&#10;F2mmH0AAx6g2UCCx06r/3gtOUnd5qKr6AbNcDufec+D6ZuhadODGCiVLnMxjjLikigm5K/HH52q2&#10;xsg6IhlpleQlPnKLbzYvX1z3uuCpalTLuEEAIm3R6xI3zukiiixteEfsXGkuYbFWpiMOhmYXMUN6&#10;QO/aKI3jZdQrw7RRlFsLsw/jIt4E/Lrm1L2va8sdaksM3FxoTWi3vo0216TYGaIbQU80yD+w6IiQ&#10;cOgF6oE4gvZG/AbVCWqUVbWbU9VFqq4F5SEHyCaJf8nmqSGah1ygOFZfymT/Hyx9d/hgkGCgHUaS&#10;dCDRMx8culMDWvnq9NoWEPSkIcwNMO0jfaZWPyr6ySKp7hsid/zWGNU3nDBgl/id0WTriGM9yLZ/&#10;qxgcQ/ZOBaChNp0HhGIgQAeVjhdlPBUKk2merq4WGFFYugLds6BcRIrzZm2se81Vh3ynxAaED+Dk&#10;8GidJ0OKc0ggr1rBKtG2YWB22/vWoAMBk1ThC/whx2lYK32wVH7biDjOAEc4w695tkH0r3mSZvFd&#10;ms+q5Xo1y6psMctX8XoWJ/ldvoyzPHuovnmCSVY0gjEuH4XkZwMm2d8JfLoKo3WCBVFf4nyRLkaF&#10;puztNMk4fH9KshMO7mMruhKvL0Gk8Lq+kgzSJoUjoh370c/0Q5WhBud/qEpwgRd+tIAbtkOw2/Js&#10;rq1iR7CFUSAbaA9vCXQaZb5g1MO9LLH9vCeGY9S+kWCtPMlAfOTCIFusUhiY6cp2ukIkBagSO4zG&#10;7r0bL/9eG7Fr4KSzmW/BjpUIVvG+HVmdTAx3L+R0eif85Z6OQ9SP12zzHQAA//8DAFBLAwQUAAYA&#10;CAAAACEA8cNUAN0AAAAHAQAADwAAAGRycy9kb3ducmV2LnhtbEzPwU7DMAwG4DsS7xAZiRtLVxiM&#10;UneamLhwQGIgwTFr0qYicaok68rbY05wtH7r9+d6M3snJhPTEAhhuShAGGqDHqhHeH97ulqDSFmR&#10;Vi6QQfg2CTbN+VmtKh1O9Gqmfe4Fl1CqFILNeaykTK01XqVFGA1x1oXoVeYx9lJHdeJy72RZFLfS&#10;q4H4glWjebSm/dofPcKHt4PexZfPTrtp99xtV+McR8TLi3n7ACKbOf8twy+f6dCw6RCOpJNwCOV6&#10;yfSMwB9xfF3e3YM4IKyKG5BNLf/7mx8AAAD//wMAUEsBAi0AFAAGAAgAAAAhALaDOJL+AAAA4QEA&#10;ABMAAAAAAAAAAAAAAAAAAAAAAFtDb250ZW50X1R5cGVzXS54bWxQSwECLQAUAAYACAAAACEAOP0h&#10;/9YAAACUAQAACwAAAAAAAAAAAAAAAAAvAQAAX3JlbHMvLnJlbHNQSwECLQAUAAYACAAAACEAD6N0&#10;3oQCAAAVBQAADgAAAAAAAAAAAAAAAAAuAgAAZHJzL2Uyb0RvYy54bWxQSwECLQAUAAYACAAAACEA&#10;8cNUAN0AAAAHAQAADwAAAAAAAAAAAAAAAADeBAAAZHJzL2Rvd25yZXYueG1sUEsFBgAAAAAEAAQA&#10;8wAAAOgFAAAAAA==&#10;" stroked="f">
                <v:textbox style="mso-fit-shape-to-text:t">
                  <w:txbxContent>
                    <w:p w:rsidR="002F1BB7" w:rsidRDefault="002F1BB7">
                      <w:r>
                        <w:rPr>
                          <w:rFonts w:hint="eastAsia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2F1BB7" w:rsidRPr="0097074A" w:rsidRDefault="002F1BB7" w:rsidP="002F1BB7">
      <w:pPr>
        <w:rPr>
          <w:szCs w:val="24"/>
        </w:rPr>
      </w:pPr>
    </w:p>
    <w:p w:rsidR="002F1BB7" w:rsidRPr="0097074A" w:rsidRDefault="002F1BB7" w:rsidP="002F1BB7">
      <w:pPr>
        <w:rPr>
          <w:szCs w:val="24"/>
        </w:rPr>
      </w:pPr>
    </w:p>
    <w:p w:rsidR="002F1BB7" w:rsidRPr="00DD0BF7" w:rsidRDefault="002F1BB7" w:rsidP="002F1BB7">
      <w:pPr>
        <w:rPr>
          <w:sz w:val="20"/>
          <w:szCs w:val="20"/>
        </w:rPr>
      </w:pPr>
      <w:r w:rsidRPr="00DD0BF7">
        <w:rPr>
          <w:rFonts w:hint="eastAsia"/>
          <w:sz w:val="20"/>
          <w:szCs w:val="20"/>
        </w:rPr>
        <w:t>證據名稱及出處：</w:t>
      </w:r>
    </w:p>
    <w:p w:rsidR="002F1BB7" w:rsidRDefault="008339C2" w:rsidP="00F65830">
      <w:pPr>
        <w:pStyle w:val="ab"/>
        <w:numPr>
          <w:ilvl w:val="0"/>
          <w:numId w:val="1"/>
        </w:numPr>
        <w:ind w:leftChars="0"/>
        <w:rPr>
          <w:sz w:val="20"/>
          <w:szCs w:val="20"/>
        </w:rPr>
      </w:pPr>
      <w:r w:rsidRPr="00F65830">
        <w:rPr>
          <w:rFonts w:hint="eastAsia"/>
          <w:sz w:val="20"/>
          <w:szCs w:val="20"/>
        </w:rPr>
        <w:t>余瑞雯提供之新基公司華泰銀行帳戶出入金明細（偵</w:t>
      </w:r>
      <w:r w:rsidRPr="00F65830">
        <w:rPr>
          <w:rFonts w:hint="eastAsia"/>
          <w:sz w:val="20"/>
          <w:szCs w:val="20"/>
        </w:rPr>
        <w:t>24416</w:t>
      </w:r>
      <w:r w:rsidRPr="00F65830">
        <w:rPr>
          <w:rFonts w:hint="eastAsia"/>
          <w:sz w:val="20"/>
          <w:szCs w:val="20"/>
        </w:rPr>
        <w:t>卷</w:t>
      </w:r>
      <w:r w:rsidRPr="00F65830">
        <w:rPr>
          <w:rFonts w:hint="eastAsia"/>
          <w:sz w:val="20"/>
          <w:szCs w:val="20"/>
        </w:rPr>
        <w:t>14</w:t>
      </w:r>
      <w:r w:rsidRPr="00F65830">
        <w:rPr>
          <w:rFonts w:hint="eastAsia"/>
          <w:sz w:val="20"/>
          <w:szCs w:val="20"/>
        </w:rPr>
        <w:t>第</w:t>
      </w:r>
      <w:r w:rsidRPr="00F65830">
        <w:rPr>
          <w:rFonts w:hint="eastAsia"/>
          <w:sz w:val="20"/>
          <w:szCs w:val="20"/>
        </w:rPr>
        <w:t>88</w:t>
      </w:r>
      <w:r w:rsidRPr="00F65830">
        <w:rPr>
          <w:rFonts w:hint="eastAsia"/>
          <w:sz w:val="20"/>
          <w:szCs w:val="20"/>
        </w:rPr>
        <w:t>頁）</w:t>
      </w:r>
      <w:r w:rsidR="003D089F" w:rsidRPr="00F65830">
        <w:rPr>
          <w:rFonts w:asciiTheme="minorEastAsia" w:hAnsiTheme="minorEastAsia" w:hint="eastAsia"/>
          <w:sz w:val="20"/>
          <w:szCs w:val="20"/>
        </w:rPr>
        <w:t>；中國信託商業銀行傳真交易指示申請書</w:t>
      </w:r>
      <w:r w:rsidR="00B5394F" w:rsidRPr="00F65830">
        <w:rPr>
          <w:rFonts w:asciiTheme="minorEastAsia" w:hAnsiTheme="minorEastAsia" w:hint="eastAsia"/>
          <w:sz w:val="20"/>
          <w:szCs w:val="20"/>
        </w:rPr>
        <w:t>、</w:t>
      </w:r>
      <w:r w:rsidR="00B5394F" w:rsidRPr="00F65830">
        <w:rPr>
          <w:rFonts w:hint="eastAsia"/>
          <w:sz w:val="20"/>
          <w:szCs w:val="20"/>
        </w:rPr>
        <w:t>樂陞公司中信敦南</w:t>
      </w:r>
      <w:r w:rsidR="00B5394F" w:rsidRPr="00F65830">
        <w:rPr>
          <w:rFonts w:hint="eastAsia"/>
          <w:sz w:val="20"/>
          <w:szCs w:val="20"/>
        </w:rPr>
        <w:t>163540257988</w:t>
      </w:r>
      <w:r w:rsidR="001E388C" w:rsidRPr="00F65830">
        <w:rPr>
          <w:rFonts w:hint="eastAsia"/>
          <w:sz w:val="20"/>
          <w:szCs w:val="20"/>
        </w:rPr>
        <w:t>帳戶交易明細</w:t>
      </w:r>
      <w:r w:rsidR="003D089F" w:rsidRPr="00F65830">
        <w:rPr>
          <w:rFonts w:hint="eastAsia"/>
          <w:sz w:val="20"/>
          <w:szCs w:val="20"/>
        </w:rPr>
        <w:t>（偵</w:t>
      </w:r>
      <w:r w:rsidR="003D089F" w:rsidRPr="00F65830">
        <w:rPr>
          <w:rFonts w:hint="eastAsia"/>
          <w:sz w:val="20"/>
          <w:szCs w:val="20"/>
        </w:rPr>
        <w:t>24416</w:t>
      </w:r>
      <w:r w:rsidR="003D089F" w:rsidRPr="00F65830">
        <w:rPr>
          <w:rFonts w:hint="eastAsia"/>
          <w:sz w:val="20"/>
          <w:szCs w:val="20"/>
        </w:rPr>
        <w:t>卷</w:t>
      </w:r>
      <w:r w:rsidR="003D089F" w:rsidRPr="00F65830">
        <w:rPr>
          <w:rFonts w:hint="eastAsia"/>
          <w:sz w:val="20"/>
          <w:szCs w:val="20"/>
        </w:rPr>
        <w:t>20</w:t>
      </w:r>
      <w:r w:rsidR="003D089F" w:rsidRPr="00F65830">
        <w:rPr>
          <w:rFonts w:hint="eastAsia"/>
          <w:sz w:val="20"/>
          <w:szCs w:val="20"/>
        </w:rPr>
        <w:t>第</w:t>
      </w:r>
      <w:r w:rsidR="003D089F" w:rsidRPr="00F65830">
        <w:rPr>
          <w:rFonts w:hint="eastAsia"/>
          <w:sz w:val="20"/>
          <w:szCs w:val="20"/>
        </w:rPr>
        <w:t>185</w:t>
      </w:r>
      <w:r w:rsidR="001E388C" w:rsidRPr="00F65830">
        <w:rPr>
          <w:rFonts w:hint="eastAsia"/>
          <w:sz w:val="20"/>
          <w:szCs w:val="20"/>
        </w:rPr>
        <w:t>反面至</w:t>
      </w:r>
      <w:r w:rsidR="001E388C" w:rsidRPr="00F65830">
        <w:rPr>
          <w:rFonts w:hint="eastAsia"/>
          <w:sz w:val="20"/>
          <w:szCs w:val="20"/>
        </w:rPr>
        <w:t>186</w:t>
      </w:r>
      <w:r w:rsidR="003D089F" w:rsidRPr="00F65830">
        <w:rPr>
          <w:rFonts w:hint="eastAsia"/>
          <w:sz w:val="20"/>
          <w:szCs w:val="20"/>
        </w:rPr>
        <w:t>頁）</w:t>
      </w:r>
      <w:r w:rsidR="00E16A5B" w:rsidRPr="00F65830">
        <w:rPr>
          <w:rFonts w:asciiTheme="minorEastAsia" w:hAnsiTheme="minorEastAsia" w:hint="eastAsia"/>
          <w:sz w:val="20"/>
          <w:szCs w:val="20"/>
        </w:rPr>
        <w:t>；</w:t>
      </w:r>
      <w:r w:rsidR="00E16A5B" w:rsidRPr="00F65830">
        <w:rPr>
          <w:rFonts w:hint="eastAsia"/>
          <w:sz w:val="20"/>
          <w:szCs w:val="20"/>
        </w:rPr>
        <w:t>新基公司華泰松德</w:t>
      </w:r>
      <w:r w:rsidR="00E16A5B" w:rsidRPr="00F65830">
        <w:rPr>
          <w:rFonts w:hint="eastAsia"/>
          <w:sz w:val="20"/>
          <w:szCs w:val="20"/>
        </w:rPr>
        <w:t>2003000011317</w:t>
      </w:r>
      <w:r w:rsidR="00E16A5B" w:rsidRPr="00F65830">
        <w:rPr>
          <w:rFonts w:hint="eastAsia"/>
          <w:sz w:val="20"/>
          <w:szCs w:val="20"/>
        </w:rPr>
        <w:t>帳戶交易明細（偵</w:t>
      </w:r>
      <w:r w:rsidR="00E16A5B" w:rsidRPr="00F65830">
        <w:rPr>
          <w:rFonts w:hint="eastAsia"/>
          <w:sz w:val="20"/>
          <w:szCs w:val="20"/>
        </w:rPr>
        <w:t>24416</w:t>
      </w:r>
      <w:r w:rsidR="00E16A5B" w:rsidRPr="00F65830">
        <w:rPr>
          <w:rFonts w:hint="eastAsia"/>
          <w:sz w:val="20"/>
          <w:szCs w:val="20"/>
        </w:rPr>
        <w:t>卷</w:t>
      </w:r>
      <w:r w:rsidR="00E16A5B" w:rsidRPr="00F65830">
        <w:rPr>
          <w:rFonts w:hint="eastAsia"/>
          <w:sz w:val="20"/>
          <w:szCs w:val="20"/>
        </w:rPr>
        <w:t>23</w:t>
      </w:r>
      <w:r w:rsidR="00E16A5B" w:rsidRPr="00F65830">
        <w:rPr>
          <w:rFonts w:hint="eastAsia"/>
          <w:sz w:val="20"/>
          <w:szCs w:val="20"/>
        </w:rPr>
        <w:t>第</w:t>
      </w:r>
      <w:r w:rsidR="00E16A5B" w:rsidRPr="00F65830">
        <w:rPr>
          <w:rFonts w:hint="eastAsia"/>
          <w:sz w:val="20"/>
          <w:szCs w:val="20"/>
        </w:rPr>
        <w:t>122</w:t>
      </w:r>
      <w:r w:rsidR="00E16A5B" w:rsidRPr="00F65830">
        <w:rPr>
          <w:rFonts w:hint="eastAsia"/>
          <w:sz w:val="20"/>
          <w:szCs w:val="20"/>
        </w:rPr>
        <w:t>頁）</w:t>
      </w:r>
    </w:p>
    <w:p w:rsidR="00784CD1" w:rsidRPr="00F65830" w:rsidRDefault="008339C2" w:rsidP="00F65830">
      <w:pPr>
        <w:pStyle w:val="ab"/>
        <w:numPr>
          <w:ilvl w:val="0"/>
          <w:numId w:val="1"/>
        </w:numPr>
        <w:ind w:leftChars="0"/>
        <w:rPr>
          <w:sz w:val="20"/>
          <w:szCs w:val="20"/>
        </w:rPr>
      </w:pPr>
      <w:r w:rsidRPr="00F65830">
        <w:rPr>
          <w:rFonts w:hint="eastAsia"/>
          <w:sz w:val="20"/>
          <w:szCs w:val="20"/>
        </w:rPr>
        <w:t>余瑞雯提供之新基公司華泰銀行帳戶出入金明細、華泰銀行跨行匯款申請書（偵</w:t>
      </w:r>
      <w:r w:rsidRPr="00F65830">
        <w:rPr>
          <w:rFonts w:hint="eastAsia"/>
          <w:sz w:val="20"/>
          <w:szCs w:val="20"/>
        </w:rPr>
        <w:t>24416</w:t>
      </w:r>
      <w:r w:rsidRPr="00F65830">
        <w:rPr>
          <w:rFonts w:hint="eastAsia"/>
          <w:sz w:val="20"/>
          <w:szCs w:val="20"/>
        </w:rPr>
        <w:t>卷</w:t>
      </w:r>
      <w:r w:rsidRPr="00F65830">
        <w:rPr>
          <w:rFonts w:hint="eastAsia"/>
          <w:sz w:val="20"/>
          <w:szCs w:val="20"/>
        </w:rPr>
        <w:t>14</w:t>
      </w:r>
      <w:r w:rsidRPr="00F65830">
        <w:rPr>
          <w:rFonts w:hint="eastAsia"/>
          <w:sz w:val="20"/>
          <w:szCs w:val="20"/>
        </w:rPr>
        <w:t>第</w:t>
      </w:r>
      <w:r w:rsidRPr="00F65830">
        <w:rPr>
          <w:rFonts w:hint="eastAsia"/>
          <w:sz w:val="20"/>
          <w:szCs w:val="20"/>
        </w:rPr>
        <w:t>88</w:t>
      </w:r>
      <w:r w:rsidRPr="00F65830">
        <w:rPr>
          <w:rFonts w:hint="eastAsia"/>
          <w:sz w:val="20"/>
          <w:szCs w:val="20"/>
        </w:rPr>
        <w:t>、</w:t>
      </w:r>
      <w:r w:rsidRPr="00F65830">
        <w:rPr>
          <w:rFonts w:hint="eastAsia"/>
          <w:sz w:val="20"/>
          <w:szCs w:val="20"/>
        </w:rPr>
        <w:t>103</w:t>
      </w:r>
      <w:r w:rsidRPr="00F65830">
        <w:rPr>
          <w:rFonts w:hint="eastAsia"/>
          <w:sz w:val="20"/>
          <w:szCs w:val="20"/>
        </w:rPr>
        <w:t>頁）</w:t>
      </w:r>
      <w:r w:rsidR="00784CD1" w:rsidRPr="00F65830">
        <w:rPr>
          <w:rFonts w:asciiTheme="minorEastAsia" w:hAnsiTheme="minorEastAsia" w:hint="eastAsia"/>
          <w:sz w:val="20"/>
          <w:szCs w:val="20"/>
        </w:rPr>
        <w:t>；</w:t>
      </w:r>
      <w:r w:rsidR="00784CD1" w:rsidRPr="00F65830">
        <w:rPr>
          <w:rFonts w:hint="eastAsia"/>
          <w:sz w:val="20"/>
          <w:szCs w:val="20"/>
        </w:rPr>
        <w:t>新基公司華泰松德</w:t>
      </w:r>
      <w:r w:rsidR="00784CD1" w:rsidRPr="00F65830">
        <w:rPr>
          <w:rFonts w:hint="eastAsia"/>
          <w:sz w:val="20"/>
          <w:szCs w:val="20"/>
        </w:rPr>
        <w:t>2003000011317</w:t>
      </w:r>
      <w:r w:rsidR="00784CD1" w:rsidRPr="00F65830">
        <w:rPr>
          <w:rFonts w:hint="eastAsia"/>
          <w:sz w:val="20"/>
          <w:szCs w:val="20"/>
        </w:rPr>
        <w:t>帳戶交易明細（偵</w:t>
      </w:r>
      <w:r w:rsidR="00784CD1" w:rsidRPr="00F65830">
        <w:rPr>
          <w:rFonts w:hint="eastAsia"/>
          <w:sz w:val="20"/>
          <w:szCs w:val="20"/>
        </w:rPr>
        <w:t>24416</w:t>
      </w:r>
      <w:r w:rsidR="00784CD1" w:rsidRPr="00F65830">
        <w:rPr>
          <w:rFonts w:hint="eastAsia"/>
          <w:sz w:val="20"/>
          <w:szCs w:val="20"/>
        </w:rPr>
        <w:t>卷</w:t>
      </w:r>
      <w:r w:rsidR="00784CD1" w:rsidRPr="00F65830">
        <w:rPr>
          <w:rFonts w:hint="eastAsia"/>
          <w:sz w:val="20"/>
          <w:szCs w:val="20"/>
        </w:rPr>
        <w:t>23</w:t>
      </w:r>
      <w:r w:rsidR="00784CD1" w:rsidRPr="00F65830">
        <w:rPr>
          <w:rFonts w:hint="eastAsia"/>
          <w:sz w:val="20"/>
          <w:szCs w:val="20"/>
        </w:rPr>
        <w:t>第</w:t>
      </w:r>
      <w:r w:rsidR="00784CD1" w:rsidRPr="00F65830">
        <w:rPr>
          <w:rFonts w:hint="eastAsia"/>
          <w:sz w:val="20"/>
          <w:szCs w:val="20"/>
        </w:rPr>
        <w:t>122</w:t>
      </w:r>
      <w:r w:rsidR="00784CD1" w:rsidRPr="00F65830">
        <w:rPr>
          <w:rFonts w:hint="eastAsia"/>
          <w:sz w:val="20"/>
          <w:szCs w:val="20"/>
        </w:rPr>
        <w:t>頁）</w:t>
      </w:r>
    </w:p>
    <w:p w:rsidR="00586914" w:rsidRPr="00DD0BF7" w:rsidRDefault="00586914" w:rsidP="00DD0BF7">
      <w:pPr>
        <w:ind w:left="300" w:hangingChars="150" w:hanging="300"/>
        <w:rPr>
          <w:sz w:val="20"/>
          <w:szCs w:val="20"/>
        </w:rPr>
      </w:pPr>
      <w:r w:rsidRPr="00DD0BF7">
        <w:rPr>
          <w:rFonts w:hint="eastAsia"/>
          <w:sz w:val="20"/>
          <w:szCs w:val="20"/>
        </w:rPr>
        <w:t>附註：</w:t>
      </w:r>
    </w:p>
    <w:p w:rsidR="00D16C03" w:rsidRDefault="00586914" w:rsidP="00DD0BF7">
      <w:pPr>
        <w:ind w:left="300" w:hangingChars="150" w:hanging="300"/>
        <w:rPr>
          <w:sz w:val="20"/>
          <w:szCs w:val="20"/>
        </w:rPr>
      </w:pPr>
      <w:r w:rsidRPr="00DD0BF7">
        <w:rPr>
          <w:rFonts w:hint="eastAsia"/>
          <w:sz w:val="20"/>
          <w:szCs w:val="20"/>
        </w:rPr>
        <w:t>（</w:t>
      </w:r>
      <w:r w:rsidRPr="00DD0BF7">
        <w:rPr>
          <w:rFonts w:hint="eastAsia"/>
          <w:sz w:val="20"/>
          <w:szCs w:val="20"/>
        </w:rPr>
        <w:t>1</w:t>
      </w:r>
      <w:r w:rsidRPr="00DD0BF7">
        <w:rPr>
          <w:rFonts w:hint="eastAsia"/>
          <w:sz w:val="20"/>
          <w:szCs w:val="20"/>
        </w:rPr>
        <w:t>）</w:t>
      </w:r>
      <w:r w:rsidR="00D16C03">
        <w:rPr>
          <w:rFonts w:hint="eastAsia"/>
          <w:sz w:val="20"/>
          <w:szCs w:val="20"/>
        </w:rPr>
        <w:t>起訴書誤載該帳戶帳號為</w:t>
      </w:r>
      <w:r w:rsidR="00D16C03">
        <w:rPr>
          <w:rFonts w:hint="eastAsia"/>
          <w:sz w:val="20"/>
          <w:szCs w:val="20"/>
        </w:rPr>
        <w:t>200300011317</w:t>
      </w:r>
      <w:r w:rsidR="00D16C03">
        <w:rPr>
          <w:rFonts w:hint="eastAsia"/>
          <w:sz w:val="20"/>
          <w:szCs w:val="20"/>
        </w:rPr>
        <w:t>號</w:t>
      </w:r>
      <w:r w:rsidR="00D16C03" w:rsidRPr="00D16C03">
        <w:rPr>
          <w:rFonts w:asciiTheme="minorEastAsia" w:hAnsiTheme="minorEastAsia" w:hint="eastAsia"/>
          <w:sz w:val="20"/>
          <w:szCs w:val="20"/>
        </w:rPr>
        <w:t>。</w:t>
      </w:r>
      <w:r w:rsidR="00F91D68" w:rsidRPr="00EA2068">
        <w:rPr>
          <w:rFonts w:hint="eastAsia"/>
          <w:sz w:val="20"/>
          <w:szCs w:val="20"/>
        </w:rPr>
        <w:t>上圖編號</w:t>
      </w:r>
      <w:r w:rsidR="00F91D68" w:rsidRPr="00EA2068">
        <w:rPr>
          <w:rFonts w:hint="eastAsia"/>
          <w:sz w:val="20"/>
          <w:szCs w:val="20"/>
        </w:rPr>
        <w:t>1</w:t>
      </w:r>
      <w:r w:rsidR="00F91D68" w:rsidRPr="00EA2068">
        <w:rPr>
          <w:rFonts w:hint="eastAsia"/>
          <w:sz w:val="20"/>
          <w:szCs w:val="20"/>
        </w:rPr>
        <w:t>之款項匯入後，除編號</w:t>
      </w:r>
      <w:r w:rsidR="00F91D68" w:rsidRPr="00EA2068">
        <w:rPr>
          <w:rFonts w:hint="eastAsia"/>
          <w:sz w:val="20"/>
          <w:szCs w:val="20"/>
        </w:rPr>
        <w:t>2</w:t>
      </w:r>
      <w:r w:rsidR="00F91D68" w:rsidRPr="00EA2068">
        <w:rPr>
          <w:rFonts w:hint="eastAsia"/>
          <w:sz w:val="20"/>
          <w:szCs w:val="20"/>
        </w:rPr>
        <w:t>之流出外，</w:t>
      </w:r>
      <w:r w:rsidR="00F91D68" w:rsidRPr="00F91D68">
        <w:rPr>
          <w:rFonts w:hint="eastAsia"/>
          <w:sz w:val="20"/>
          <w:szCs w:val="20"/>
        </w:rPr>
        <w:t>仍有</w:t>
      </w:r>
      <w:r w:rsidR="00F91D68" w:rsidRPr="00F91D68">
        <w:rPr>
          <w:rFonts w:hint="eastAsia"/>
          <w:sz w:val="20"/>
          <w:szCs w:val="20"/>
        </w:rPr>
        <w:t>27</w:t>
      </w:r>
      <w:r w:rsidR="00F91D68">
        <w:rPr>
          <w:rFonts w:hint="eastAsia"/>
          <w:sz w:val="20"/>
          <w:szCs w:val="20"/>
        </w:rPr>
        <w:t>9,996</w:t>
      </w:r>
      <w:r w:rsidR="00F91D68">
        <w:rPr>
          <w:rFonts w:hint="eastAsia"/>
          <w:sz w:val="20"/>
          <w:szCs w:val="20"/>
        </w:rPr>
        <w:t>元留存該帳戶</w:t>
      </w:r>
      <w:r w:rsidR="00F91D68" w:rsidRPr="00F91D68">
        <w:rPr>
          <w:rFonts w:asciiTheme="minorEastAsia" w:hAnsiTheme="minorEastAsia" w:hint="eastAsia"/>
          <w:sz w:val="20"/>
          <w:szCs w:val="20"/>
        </w:rPr>
        <w:t>。</w:t>
      </w:r>
    </w:p>
    <w:p w:rsidR="00586914" w:rsidRPr="00DD0BF7" w:rsidRDefault="00D16C03" w:rsidP="00DD0BF7">
      <w:pPr>
        <w:ind w:left="300" w:hangingChars="150" w:hanging="300"/>
        <w:rPr>
          <w:rFonts w:asciiTheme="minorEastAsia" w:hAnsiTheme="minorEastAsia"/>
          <w:sz w:val="20"/>
          <w:szCs w:val="20"/>
        </w:rPr>
      </w:pPr>
      <w:r>
        <w:rPr>
          <w:rFonts w:hint="eastAsia"/>
          <w:sz w:val="20"/>
          <w:szCs w:val="20"/>
        </w:rPr>
        <w:t>（</w:t>
      </w:r>
      <w:r>
        <w:rPr>
          <w:rFonts w:hint="eastAsia"/>
          <w:sz w:val="20"/>
          <w:szCs w:val="20"/>
        </w:rPr>
        <w:t>2</w:t>
      </w:r>
      <w:r>
        <w:rPr>
          <w:rFonts w:hint="eastAsia"/>
          <w:sz w:val="20"/>
          <w:szCs w:val="20"/>
        </w:rPr>
        <w:t>）</w:t>
      </w:r>
      <w:r w:rsidR="00586914" w:rsidRPr="00DD0BF7">
        <w:rPr>
          <w:rFonts w:hint="eastAsia"/>
          <w:sz w:val="20"/>
          <w:szCs w:val="20"/>
        </w:rPr>
        <w:t>上圖金額均以扣除手續費</w:t>
      </w:r>
      <w:r w:rsidR="00513577" w:rsidRPr="00DD0BF7">
        <w:rPr>
          <w:rFonts w:hint="eastAsia"/>
          <w:sz w:val="20"/>
          <w:szCs w:val="20"/>
        </w:rPr>
        <w:t>後</w:t>
      </w:r>
      <w:r w:rsidR="00586914" w:rsidRPr="00DD0BF7">
        <w:rPr>
          <w:rFonts w:hint="eastAsia"/>
          <w:sz w:val="20"/>
          <w:szCs w:val="20"/>
        </w:rPr>
        <w:t>受款帳戶之匯入金額加以列示</w:t>
      </w:r>
      <w:r w:rsidR="00586914" w:rsidRPr="00DD0BF7">
        <w:rPr>
          <w:rFonts w:asciiTheme="minorEastAsia" w:hAnsiTheme="minorEastAsia" w:hint="eastAsia"/>
          <w:sz w:val="20"/>
          <w:szCs w:val="20"/>
        </w:rPr>
        <w:t>。</w:t>
      </w:r>
    </w:p>
    <w:p w:rsidR="00B80D84" w:rsidRPr="00DD0BF7" w:rsidRDefault="00B80D84" w:rsidP="00DD0BF7">
      <w:pPr>
        <w:ind w:left="500" w:hangingChars="250" w:hanging="500"/>
        <w:rPr>
          <w:sz w:val="20"/>
          <w:szCs w:val="20"/>
        </w:rPr>
      </w:pPr>
      <w:r w:rsidRPr="00DD0BF7">
        <w:rPr>
          <w:rFonts w:hint="eastAsia"/>
          <w:sz w:val="20"/>
          <w:szCs w:val="20"/>
        </w:rPr>
        <w:t>（</w:t>
      </w:r>
      <w:r w:rsidR="00D16C03">
        <w:rPr>
          <w:rFonts w:hint="eastAsia"/>
          <w:sz w:val="20"/>
          <w:szCs w:val="20"/>
        </w:rPr>
        <w:t>3</w:t>
      </w:r>
      <w:r w:rsidRPr="00DD0BF7">
        <w:rPr>
          <w:rFonts w:hint="eastAsia"/>
          <w:sz w:val="20"/>
          <w:szCs w:val="20"/>
        </w:rPr>
        <w:t>）</w:t>
      </w:r>
      <w:r w:rsidR="001C5DC4">
        <w:rPr>
          <w:sz w:val="20"/>
          <w:szCs w:val="20"/>
        </w:rPr>
        <w:t>檢察官</w:t>
      </w:r>
      <w:r w:rsidRPr="00DD0BF7">
        <w:rPr>
          <w:rFonts w:hint="eastAsia"/>
          <w:sz w:val="20"/>
          <w:szCs w:val="20"/>
        </w:rPr>
        <w:t>於</w:t>
      </w:r>
      <w:r w:rsidRPr="00DD0BF7">
        <w:rPr>
          <w:rFonts w:hint="eastAsia"/>
          <w:sz w:val="20"/>
          <w:szCs w:val="20"/>
        </w:rPr>
        <w:t>106</w:t>
      </w:r>
      <w:r w:rsidRPr="00DD0BF7">
        <w:rPr>
          <w:rFonts w:hint="eastAsia"/>
          <w:sz w:val="20"/>
          <w:szCs w:val="20"/>
        </w:rPr>
        <w:t>年</w:t>
      </w:r>
      <w:r w:rsidRPr="00DD0BF7">
        <w:rPr>
          <w:rFonts w:hint="eastAsia"/>
          <w:sz w:val="20"/>
          <w:szCs w:val="20"/>
        </w:rPr>
        <w:t>7</w:t>
      </w:r>
      <w:r w:rsidRPr="00DD0BF7">
        <w:rPr>
          <w:rFonts w:hint="eastAsia"/>
          <w:sz w:val="20"/>
          <w:szCs w:val="20"/>
        </w:rPr>
        <w:t>月</w:t>
      </w:r>
      <w:r w:rsidRPr="00DD0BF7">
        <w:rPr>
          <w:rFonts w:hint="eastAsia"/>
          <w:sz w:val="20"/>
          <w:szCs w:val="20"/>
        </w:rPr>
        <w:t>7</w:t>
      </w:r>
      <w:r w:rsidRPr="00DD0BF7">
        <w:rPr>
          <w:rFonts w:hint="eastAsia"/>
          <w:sz w:val="20"/>
          <w:szCs w:val="20"/>
        </w:rPr>
        <w:t>日準備程序表示</w:t>
      </w:r>
      <w:r w:rsidRPr="00DD0BF7">
        <w:rPr>
          <w:rFonts w:ascii="細明體" w:eastAsia="細明體" w:hAnsi="細明體" w:cs="細明體"/>
          <w:kern w:val="0"/>
          <w:sz w:val="20"/>
          <w:szCs w:val="20"/>
        </w:rPr>
        <w:t>本件鄭鵬基依許金龍指示而匯出的款項</w:t>
      </w:r>
      <w:r w:rsidRPr="00DD0BF7">
        <w:rPr>
          <w:rFonts w:ascii="細明體" w:eastAsia="細明體" w:hAnsi="細明體" w:cs="細明體" w:hint="eastAsia"/>
          <w:kern w:val="0"/>
          <w:sz w:val="20"/>
          <w:szCs w:val="20"/>
        </w:rPr>
        <w:t>為</w:t>
      </w:r>
      <w:r w:rsidRPr="00DD0BF7">
        <w:rPr>
          <w:sz w:val="20"/>
          <w:szCs w:val="20"/>
        </w:rPr>
        <w:t xml:space="preserve">102 </w:t>
      </w:r>
      <w:r w:rsidRPr="00DD0BF7">
        <w:rPr>
          <w:sz w:val="20"/>
          <w:szCs w:val="20"/>
        </w:rPr>
        <w:t>年</w:t>
      </w:r>
      <w:r w:rsidRPr="00DD0BF7">
        <w:rPr>
          <w:sz w:val="20"/>
          <w:szCs w:val="20"/>
        </w:rPr>
        <w:t xml:space="preserve">3 </w:t>
      </w:r>
      <w:r w:rsidRPr="00DD0BF7">
        <w:rPr>
          <w:sz w:val="20"/>
          <w:szCs w:val="20"/>
        </w:rPr>
        <w:t>月</w:t>
      </w:r>
      <w:r w:rsidRPr="00DD0BF7">
        <w:rPr>
          <w:sz w:val="20"/>
          <w:szCs w:val="20"/>
        </w:rPr>
        <w:t xml:space="preserve">1 </w:t>
      </w:r>
      <w:r w:rsidRPr="00DD0BF7">
        <w:rPr>
          <w:sz w:val="20"/>
          <w:szCs w:val="20"/>
        </w:rPr>
        <w:t>日匯款</w:t>
      </w:r>
      <w:r w:rsidRPr="00DD0BF7">
        <w:rPr>
          <w:sz w:val="20"/>
          <w:szCs w:val="20"/>
        </w:rPr>
        <w:t>3</w:t>
      </w:r>
      <w:r w:rsidRPr="00DD0BF7">
        <w:rPr>
          <w:rFonts w:hint="eastAsia"/>
          <w:sz w:val="20"/>
          <w:szCs w:val="20"/>
        </w:rPr>
        <w:t>,</w:t>
      </w:r>
      <w:r w:rsidRPr="00DD0BF7">
        <w:rPr>
          <w:sz w:val="20"/>
          <w:szCs w:val="20"/>
        </w:rPr>
        <w:t>219</w:t>
      </w:r>
      <w:r w:rsidRPr="00DD0BF7">
        <w:rPr>
          <w:rFonts w:hint="eastAsia"/>
          <w:sz w:val="20"/>
          <w:szCs w:val="20"/>
        </w:rPr>
        <w:t>,</w:t>
      </w:r>
      <w:r w:rsidRPr="00DD0BF7">
        <w:rPr>
          <w:sz w:val="20"/>
          <w:szCs w:val="20"/>
        </w:rPr>
        <w:t>954</w:t>
      </w:r>
      <w:r w:rsidRPr="00DD0BF7">
        <w:rPr>
          <w:sz w:val="20"/>
          <w:szCs w:val="20"/>
        </w:rPr>
        <w:t>元及</w:t>
      </w:r>
      <w:r w:rsidRPr="00DD0BF7">
        <w:rPr>
          <w:sz w:val="20"/>
          <w:szCs w:val="20"/>
        </w:rPr>
        <w:t>102</w:t>
      </w:r>
      <w:r w:rsidRPr="00DD0BF7">
        <w:rPr>
          <w:sz w:val="20"/>
          <w:szCs w:val="20"/>
        </w:rPr>
        <w:t>年</w:t>
      </w:r>
      <w:r w:rsidRPr="00DD0BF7">
        <w:rPr>
          <w:sz w:val="20"/>
          <w:szCs w:val="20"/>
        </w:rPr>
        <w:t>3</w:t>
      </w:r>
      <w:r w:rsidRPr="00DD0BF7">
        <w:rPr>
          <w:sz w:val="20"/>
          <w:szCs w:val="20"/>
        </w:rPr>
        <w:t>月</w:t>
      </w:r>
      <w:r w:rsidRPr="00DD0BF7">
        <w:rPr>
          <w:sz w:val="20"/>
          <w:szCs w:val="20"/>
        </w:rPr>
        <w:t>15</w:t>
      </w:r>
      <w:r w:rsidRPr="00DD0BF7">
        <w:rPr>
          <w:sz w:val="20"/>
          <w:szCs w:val="20"/>
        </w:rPr>
        <w:t>日現金提領</w:t>
      </w:r>
      <w:r w:rsidRPr="00DD0BF7">
        <w:rPr>
          <w:sz w:val="20"/>
          <w:szCs w:val="20"/>
        </w:rPr>
        <w:t>62</w:t>
      </w:r>
      <w:r w:rsidRPr="00DD0BF7">
        <w:rPr>
          <w:rFonts w:hint="eastAsia"/>
          <w:sz w:val="20"/>
          <w:szCs w:val="20"/>
        </w:rPr>
        <w:t>,</w:t>
      </w:r>
      <w:r w:rsidRPr="00DD0BF7">
        <w:rPr>
          <w:sz w:val="20"/>
          <w:szCs w:val="20"/>
        </w:rPr>
        <w:t>450</w:t>
      </w:r>
      <w:r w:rsidRPr="00DD0BF7">
        <w:rPr>
          <w:sz w:val="20"/>
          <w:szCs w:val="20"/>
        </w:rPr>
        <w:t>元之部分</w:t>
      </w:r>
      <w:r w:rsidRPr="00DD0BF7">
        <w:rPr>
          <w:rFonts w:asciiTheme="minorEastAsia" w:hAnsiTheme="minorEastAsia" w:hint="eastAsia"/>
          <w:sz w:val="20"/>
          <w:szCs w:val="20"/>
        </w:rPr>
        <w:t>，惟新基公司</w:t>
      </w:r>
      <w:r w:rsidRPr="00DD0BF7">
        <w:rPr>
          <w:rFonts w:hint="eastAsia"/>
          <w:sz w:val="20"/>
          <w:szCs w:val="20"/>
        </w:rPr>
        <w:t>華泰松德</w:t>
      </w:r>
      <w:r w:rsidRPr="00DD0BF7">
        <w:rPr>
          <w:rFonts w:hint="eastAsia"/>
          <w:sz w:val="20"/>
          <w:szCs w:val="20"/>
        </w:rPr>
        <w:t>2003000011317</w:t>
      </w:r>
      <w:r w:rsidRPr="00DD0BF7">
        <w:rPr>
          <w:rFonts w:hint="eastAsia"/>
          <w:sz w:val="20"/>
          <w:szCs w:val="20"/>
        </w:rPr>
        <w:t>帳戶內於</w:t>
      </w:r>
      <w:r w:rsidRPr="00DD0BF7">
        <w:rPr>
          <w:rFonts w:hint="eastAsia"/>
          <w:sz w:val="20"/>
          <w:szCs w:val="20"/>
        </w:rPr>
        <w:t>102</w:t>
      </w:r>
      <w:r w:rsidRPr="00DD0BF7">
        <w:rPr>
          <w:rFonts w:hint="eastAsia"/>
          <w:sz w:val="20"/>
          <w:szCs w:val="20"/>
        </w:rPr>
        <w:t>年</w:t>
      </w:r>
      <w:r w:rsidRPr="00DD0BF7">
        <w:rPr>
          <w:rFonts w:hint="eastAsia"/>
          <w:sz w:val="20"/>
          <w:szCs w:val="20"/>
        </w:rPr>
        <w:t>2</w:t>
      </w:r>
      <w:r w:rsidRPr="00DD0BF7">
        <w:rPr>
          <w:rFonts w:hint="eastAsia"/>
          <w:sz w:val="20"/>
          <w:szCs w:val="20"/>
        </w:rPr>
        <w:t>月</w:t>
      </w:r>
      <w:r w:rsidRPr="00DD0BF7">
        <w:rPr>
          <w:rFonts w:hint="eastAsia"/>
          <w:sz w:val="20"/>
          <w:szCs w:val="20"/>
        </w:rPr>
        <w:t>25</w:t>
      </w:r>
      <w:r w:rsidRPr="00DD0BF7">
        <w:rPr>
          <w:rFonts w:hint="eastAsia"/>
          <w:sz w:val="20"/>
          <w:szCs w:val="20"/>
        </w:rPr>
        <w:t>日該筆</w:t>
      </w:r>
      <w:r w:rsidRPr="00DD0BF7">
        <w:rPr>
          <w:rFonts w:hint="eastAsia"/>
          <w:sz w:val="20"/>
          <w:szCs w:val="20"/>
        </w:rPr>
        <w:t>3,499,950</w:t>
      </w:r>
      <w:r w:rsidRPr="00DD0BF7">
        <w:rPr>
          <w:rFonts w:hint="eastAsia"/>
          <w:sz w:val="20"/>
          <w:szCs w:val="20"/>
        </w:rPr>
        <w:t>元匯入前之帳戶餘額即有</w:t>
      </w:r>
      <w:r w:rsidRPr="00DD0BF7">
        <w:rPr>
          <w:rFonts w:hint="eastAsia"/>
          <w:sz w:val="20"/>
          <w:szCs w:val="20"/>
        </w:rPr>
        <w:t>485,855</w:t>
      </w:r>
      <w:r w:rsidRPr="00DD0BF7">
        <w:rPr>
          <w:rFonts w:hint="eastAsia"/>
          <w:sz w:val="20"/>
          <w:szCs w:val="20"/>
        </w:rPr>
        <w:t>元</w:t>
      </w:r>
      <w:r w:rsidRPr="00DD0BF7">
        <w:rPr>
          <w:rFonts w:asciiTheme="minorEastAsia" w:hAnsiTheme="minorEastAsia" w:hint="eastAsia"/>
          <w:sz w:val="20"/>
          <w:szCs w:val="20"/>
        </w:rPr>
        <w:t>，該筆</w:t>
      </w:r>
      <w:r w:rsidRPr="00DD0BF7">
        <w:rPr>
          <w:rFonts w:hint="eastAsia"/>
          <w:sz w:val="20"/>
          <w:szCs w:val="20"/>
        </w:rPr>
        <w:t>資金匯入後，該帳戶於同年月</w:t>
      </w:r>
      <w:r w:rsidRPr="00DD0BF7">
        <w:rPr>
          <w:rFonts w:hint="eastAsia"/>
          <w:sz w:val="20"/>
          <w:szCs w:val="20"/>
        </w:rPr>
        <w:t>27</w:t>
      </w:r>
      <w:r w:rsidRPr="00DD0BF7">
        <w:rPr>
          <w:rFonts w:hint="eastAsia"/>
          <w:sz w:val="20"/>
          <w:szCs w:val="20"/>
        </w:rPr>
        <w:t>日亦有叡揚資訊股份有限公司匯入之</w:t>
      </w:r>
      <w:r w:rsidRPr="00DD0BF7">
        <w:rPr>
          <w:rFonts w:hint="eastAsia"/>
          <w:sz w:val="20"/>
          <w:szCs w:val="20"/>
        </w:rPr>
        <w:t>167,990</w:t>
      </w:r>
      <w:r w:rsidRPr="00DD0BF7">
        <w:rPr>
          <w:rFonts w:hint="eastAsia"/>
          <w:sz w:val="20"/>
          <w:szCs w:val="20"/>
        </w:rPr>
        <w:t>元，是該帳戶於</w:t>
      </w:r>
      <w:r w:rsidRPr="00DD0BF7">
        <w:rPr>
          <w:rFonts w:hint="eastAsia"/>
          <w:sz w:val="20"/>
          <w:szCs w:val="20"/>
        </w:rPr>
        <w:t>102</w:t>
      </w:r>
      <w:r w:rsidRPr="00DD0BF7">
        <w:rPr>
          <w:rFonts w:hint="eastAsia"/>
          <w:sz w:val="20"/>
          <w:szCs w:val="20"/>
        </w:rPr>
        <w:t>年</w:t>
      </w:r>
      <w:r w:rsidRPr="00DD0BF7">
        <w:rPr>
          <w:rFonts w:hint="eastAsia"/>
          <w:sz w:val="20"/>
          <w:szCs w:val="20"/>
        </w:rPr>
        <w:t>3</w:t>
      </w:r>
      <w:r w:rsidRPr="00DD0BF7">
        <w:rPr>
          <w:rFonts w:hint="eastAsia"/>
          <w:sz w:val="20"/>
          <w:szCs w:val="20"/>
        </w:rPr>
        <w:t>月</w:t>
      </w:r>
      <w:r w:rsidRPr="00DD0BF7">
        <w:rPr>
          <w:rFonts w:hint="eastAsia"/>
          <w:sz w:val="20"/>
          <w:szCs w:val="20"/>
        </w:rPr>
        <w:t>15</w:t>
      </w:r>
      <w:r w:rsidRPr="00DD0BF7">
        <w:rPr>
          <w:rFonts w:hint="eastAsia"/>
          <w:sz w:val="20"/>
          <w:szCs w:val="20"/>
        </w:rPr>
        <w:t>日提領之現金</w:t>
      </w:r>
      <w:r w:rsidRPr="00DD0BF7">
        <w:rPr>
          <w:rFonts w:hint="eastAsia"/>
          <w:sz w:val="20"/>
          <w:szCs w:val="20"/>
        </w:rPr>
        <w:t>62,450</w:t>
      </w:r>
      <w:r w:rsidRPr="00DD0BF7">
        <w:rPr>
          <w:rFonts w:hint="eastAsia"/>
          <w:sz w:val="20"/>
          <w:szCs w:val="20"/>
        </w:rPr>
        <w:t>元，既有其他資金來源足以支應，尚不宜直接認定為本件</w:t>
      </w:r>
      <w:r w:rsidR="00AF102F" w:rsidRPr="00DD0BF7">
        <w:rPr>
          <w:rFonts w:hint="eastAsia"/>
          <w:sz w:val="20"/>
          <w:szCs w:val="20"/>
        </w:rPr>
        <w:t>樂陞公司</w:t>
      </w:r>
      <w:r w:rsidRPr="00DD0BF7">
        <w:rPr>
          <w:rFonts w:hint="eastAsia"/>
          <w:sz w:val="20"/>
          <w:szCs w:val="20"/>
        </w:rPr>
        <w:t>匯入</w:t>
      </w:r>
      <w:r w:rsidR="00AF102F" w:rsidRPr="00DD0BF7">
        <w:rPr>
          <w:rFonts w:hint="eastAsia"/>
          <w:sz w:val="20"/>
          <w:szCs w:val="20"/>
        </w:rPr>
        <w:t>新基公司</w:t>
      </w:r>
      <w:r w:rsidRPr="00DD0BF7">
        <w:rPr>
          <w:rFonts w:hint="eastAsia"/>
          <w:sz w:val="20"/>
          <w:szCs w:val="20"/>
        </w:rPr>
        <w:t>3,499,950</w:t>
      </w:r>
      <w:r w:rsidRPr="00DD0BF7">
        <w:rPr>
          <w:rFonts w:hint="eastAsia"/>
          <w:sz w:val="20"/>
          <w:szCs w:val="20"/>
        </w:rPr>
        <w:t>元之資金去向</w:t>
      </w:r>
      <w:r w:rsidRPr="00DD0BF7">
        <w:rPr>
          <w:sz w:val="20"/>
          <w:szCs w:val="20"/>
        </w:rPr>
        <w:t>。</w:t>
      </w:r>
    </w:p>
    <w:sectPr w:rsidR="00B80D84" w:rsidRPr="00DD0BF7" w:rsidSect="002F1BB7">
      <w:pgSz w:w="16838" w:h="11906" w:orient="landscape"/>
      <w:pgMar w:top="1797" w:right="1440" w:bottom="1797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DA0" w:rsidRDefault="00487DA0" w:rsidP="00C74431">
      <w:r>
        <w:separator/>
      </w:r>
    </w:p>
  </w:endnote>
  <w:endnote w:type="continuationSeparator" w:id="0">
    <w:p w:rsidR="00487DA0" w:rsidRDefault="00487DA0" w:rsidP="00C74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DA0" w:rsidRDefault="00487DA0" w:rsidP="00C74431">
      <w:r>
        <w:separator/>
      </w:r>
    </w:p>
  </w:footnote>
  <w:footnote w:type="continuationSeparator" w:id="0">
    <w:p w:rsidR="00487DA0" w:rsidRDefault="00487DA0" w:rsidP="00C744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A58D0"/>
    <w:multiLevelType w:val="hybridMultilevel"/>
    <w:tmpl w:val="25DA7C8C"/>
    <w:lvl w:ilvl="0" w:tplc="F844E98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BB7"/>
    <w:rsid w:val="000B22D3"/>
    <w:rsid w:val="000F7133"/>
    <w:rsid w:val="0011726B"/>
    <w:rsid w:val="00166ECF"/>
    <w:rsid w:val="001C5DC4"/>
    <w:rsid w:val="001D78FB"/>
    <w:rsid w:val="001E388C"/>
    <w:rsid w:val="00203135"/>
    <w:rsid w:val="00223168"/>
    <w:rsid w:val="00242492"/>
    <w:rsid w:val="002F1BB7"/>
    <w:rsid w:val="0030654B"/>
    <w:rsid w:val="00342F20"/>
    <w:rsid w:val="003B62A4"/>
    <w:rsid w:val="003C4C02"/>
    <w:rsid w:val="003D089F"/>
    <w:rsid w:val="00463B8C"/>
    <w:rsid w:val="00487DA0"/>
    <w:rsid w:val="00513577"/>
    <w:rsid w:val="00517DC9"/>
    <w:rsid w:val="00586914"/>
    <w:rsid w:val="00593FA6"/>
    <w:rsid w:val="005A3862"/>
    <w:rsid w:val="00627A38"/>
    <w:rsid w:val="0077149B"/>
    <w:rsid w:val="00784CD1"/>
    <w:rsid w:val="00785BD0"/>
    <w:rsid w:val="008339C2"/>
    <w:rsid w:val="00874F6D"/>
    <w:rsid w:val="008A5BBC"/>
    <w:rsid w:val="008F1BF3"/>
    <w:rsid w:val="008F3A99"/>
    <w:rsid w:val="00946BED"/>
    <w:rsid w:val="0097074A"/>
    <w:rsid w:val="0099406E"/>
    <w:rsid w:val="009C2681"/>
    <w:rsid w:val="009F0EF9"/>
    <w:rsid w:val="00A227D2"/>
    <w:rsid w:val="00A35103"/>
    <w:rsid w:val="00A54D18"/>
    <w:rsid w:val="00A73586"/>
    <w:rsid w:val="00AF102F"/>
    <w:rsid w:val="00B35E8F"/>
    <w:rsid w:val="00B5394F"/>
    <w:rsid w:val="00B80D84"/>
    <w:rsid w:val="00C02CE7"/>
    <w:rsid w:val="00C22F1C"/>
    <w:rsid w:val="00C53921"/>
    <w:rsid w:val="00C74431"/>
    <w:rsid w:val="00D16C03"/>
    <w:rsid w:val="00D625D3"/>
    <w:rsid w:val="00DD0BF7"/>
    <w:rsid w:val="00E16A5B"/>
    <w:rsid w:val="00E220AA"/>
    <w:rsid w:val="00E64C64"/>
    <w:rsid w:val="00EA2068"/>
    <w:rsid w:val="00F65830"/>
    <w:rsid w:val="00F73672"/>
    <w:rsid w:val="00F91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4BA6C0"/>
  <w15:docId w15:val="{1E6E55FF-34B7-4930-9A55-1C29BC5AC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0EF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1B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F1BB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Date"/>
    <w:basedOn w:val="a"/>
    <w:next w:val="a"/>
    <w:link w:val="a6"/>
    <w:uiPriority w:val="99"/>
    <w:semiHidden/>
    <w:unhideWhenUsed/>
    <w:rsid w:val="002F1BB7"/>
    <w:pPr>
      <w:jc w:val="right"/>
    </w:pPr>
  </w:style>
  <w:style w:type="character" w:customStyle="1" w:styleId="a6">
    <w:name w:val="日期 字元"/>
    <w:basedOn w:val="a0"/>
    <w:link w:val="a5"/>
    <w:uiPriority w:val="99"/>
    <w:semiHidden/>
    <w:rsid w:val="002F1BB7"/>
  </w:style>
  <w:style w:type="paragraph" w:styleId="a7">
    <w:name w:val="header"/>
    <w:basedOn w:val="a"/>
    <w:link w:val="a8"/>
    <w:uiPriority w:val="99"/>
    <w:unhideWhenUsed/>
    <w:rsid w:val="00C744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74431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744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74431"/>
    <w:rPr>
      <w:sz w:val="20"/>
      <w:szCs w:val="20"/>
    </w:rPr>
  </w:style>
  <w:style w:type="paragraph" w:styleId="ab">
    <w:name w:val="List Paragraph"/>
    <w:basedOn w:val="a"/>
    <w:uiPriority w:val="34"/>
    <w:qFormat/>
    <w:rsid w:val="00F6583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98</Words>
  <Characters>561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陳思帆</dc:creator>
  <cp:keywords/>
  <dc:description/>
  <cp:lastModifiedBy>jdy</cp:lastModifiedBy>
  <cp:revision>9</cp:revision>
  <cp:lastPrinted>2018-01-24T14:00:00Z</cp:lastPrinted>
  <dcterms:created xsi:type="dcterms:W3CDTF">2018-01-24T14:00:00Z</dcterms:created>
  <dcterms:modified xsi:type="dcterms:W3CDTF">2018-12-07T07:19:00Z</dcterms:modified>
</cp:coreProperties>
</file>