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0F" w:rsidRPr="005E105D" w:rsidRDefault="0063440F" w:rsidP="0063440F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104</w:t>
      </w:r>
      <w:r w:rsidRPr="005E105D">
        <w:rPr>
          <w:rFonts w:hint="eastAsia"/>
          <w:b/>
          <w:sz w:val="28"/>
          <w:szCs w:val="28"/>
        </w:rPr>
        <w:t>年度民專訴字第</w:t>
      </w:r>
      <w:r>
        <w:rPr>
          <w:rFonts w:hint="eastAsia"/>
          <w:b/>
          <w:sz w:val="28"/>
          <w:szCs w:val="28"/>
        </w:rPr>
        <w:t>18</w:t>
      </w:r>
      <w:r w:rsidR="00CB7DDF">
        <w:rPr>
          <w:rFonts w:hint="eastAsia"/>
          <w:b/>
          <w:sz w:val="28"/>
          <w:szCs w:val="28"/>
        </w:rPr>
        <w:t>號附圖</w:t>
      </w:r>
    </w:p>
    <w:p w:rsidR="00A63C4F" w:rsidRDefault="0063440F" w:rsidP="0063440F">
      <w:pPr>
        <w:outlineLvl w:val="0"/>
        <w:rPr>
          <w:b/>
          <w:sz w:val="28"/>
          <w:szCs w:val="28"/>
        </w:rPr>
      </w:pPr>
      <w:r w:rsidRPr="005E105D">
        <w:rPr>
          <w:rFonts w:hint="eastAsia"/>
          <w:b/>
          <w:sz w:val="28"/>
          <w:szCs w:val="28"/>
        </w:rPr>
        <w:t>附圖</w:t>
      </w:r>
      <w:proofErr w:type="gramStart"/>
      <w:r w:rsidRPr="005E105D">
        <w:rPr>
          <w:rFonts w:hint="eastAsia"/>
          <w:b/>
          <w:sz w:val="28"/>
          <w:szCs w:val="28"/>
        </w:rPr>
        <w:t>一</w:t>
      </w:r>
      <w:proofErr w:type="gramEnd"/>
      <w:r w:rsidRPr="005E105D">
        <w:rPr>
          <w:rFonts w:hint="eastAsia"/>
          <w:b/>
          <w:sz w:val="28"/>
          <w:szCs w:val="28"/>
        </w:rPr>
        <w:t>：系爭專利主要圖面</w:t>
      </w:r>
    </w:p>
    <w:p w:rsidR="0063440F" w:rsidRPr="0066787F" w:rsidRDefault="0063440F" w:rsidP="0063440F">
      <w:pPr>
        <w:outlineLvl w:val="0"/>
        <w:rPr>
          <w:sz w:val="28"/>
          <w:szCs w:val="28"/>
        </w:rPr>
      </w:pPr>
      <w:r w:rsidRPr="0066787F">
        <w:rPr>
          <w:rFonts w:hint="eastAsia"/>
          <w:sz w:val="28"/>
          <w:szCs w:val="28"/>
        </w:rPr>
        <w:t>1.</w:t>
      </w:r>
      <w:r w:rsidRPr="0066787F">
        <w:rPr>
          <w:rFonts w:hint="eastAsia"/>
          <w:sz w:val="28"/>
          <w:szCs w:val="28"/>
        </w:rPr>
        <w:t>立體分解圖及</w:t>
      </w:r>
      <w:r w:rsidRPr="0066787F">
        <w:rPr>
          <w:rFonts w:hint="eastAsia"/>
          <w:sz w:val="28"/>
          <w:szCs w:val="28"/>
        </w:rPr>
        <w:t>(a)</w:t>
      </w:r>
      <w:r w:rsidRPr="0066787F">
        <w:rPr>
          <w:rFonts w:hint="eastAsia"/>
          <w:sz w:val="28"/>
          <w:szCs w:val="28"/>
        </w:rPr>
        <w:t>局部放大圖</w:t>
      </w:r>
    </w:p>
    <w:p w:rsidR="0063440F" w:rsidRDefault="0063440F" w:rsidP="00D33F94">
      <w:r w:rsidRPr="0063440F">
        <w:rPr>
          <w:noProof/>
        </w:rPr>
        <w:drawing>
          <wp:inline distT="0" distB="0" distL="0" distR="0">
            <wp:extent cx="2114550" cy="3798211"/>
            <wp:effectExtent l="19050" t="19050" r="19050" b="11789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7982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40F" w:rsidRPr="0066787F" w:rsidRDefault="0063440F" w:rsidP="0063440F">
      <w:pPr>
        <w:outlineLvl w:val="0"/>
        <w:rPr>
          <w:sz w:val="28"/>
          <w:szCs w:val="28"/>
        </w:rPr>
      </w:pPr>
    </w:p>
    <w:p w:rsidR="0063440F" w:rsidRDefault="0063440F" w:rsidP="0063440F">
      <w:pPr>
        <w:outlineLvl w:val="0"/>
        <w:rPr>
          <w:rFonts w:ascii="標楷體" w:hAnsi="標楷體" w:cs="Arial"/>
          <w:color w:val="000000"/>
          <w:szCs w:val="28"/>
        </w:rPr>
      </w:pPr>
      <w:r w:rsidRPr="0066787F">
        <w:rPr>
          <w:rFonts w:hint="eastAsia"/>
          <w:sz w:val="28"/>
          <w:szCs w:val="28"/>
        </w:rPr>
        <w:t>2.</w:t>
      </w:r>
      <w:r w:rsidRPr="0066787F">
        <w:rPr>
          <w:sz w:val="28"/>
          <w:szCs w:val="28"/>
        </w:rPr>
        <w:t>組合立體圖</w:t>
      </w:r>
    </w:p>
    <w:p w:rsidR="0063440F" w:rsidRDefault="0063440F" w:rsidP="0063440F">
      <w:pPr>
        <w:rPr>
          <w:rFonts w:ascii="標楷體" w:hAnsi="標楷體" w:cs="Arial"/>
          <w:color w:val="000000"/>
          <w:szCs w:val="28"/>
        </w:rPr>
      </w:pPr>
      <w:r w:rsidRPr="0063440F">
        <w:rPr>
          <w:rFonts w:ascii="標楷體" w:hAnsi="標楷體" w:cs="Arial"/>
          <w:noProof/>
          <w:color w:val="000000"/>
          <w:szCs w:val="28"/>
        </w:rPr>
        <w:drawing>
          <wp:inline distT="0" distB="0" distL="0" distR="0">
            <wp:extent cx="2305050" cy="2095500"/>
            <wp:effectExtent l="19050" t="19050" r="19050" b="1905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09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40F" w:rsidRDefault="0063440F" w:rsidP="0063440F">
      <w:pPr>
        <w:outlineLvl w:val="0"/>
      </w:pPr>
    </w:p>
    <w:p w:rsidR="0063440F" w:rsidRDefault="0063440F" w:rsidP="0063440F">
      <w:pPr>
        <w:outlineLvl w:val="0"/>
      </w:pPr>
    </w:p>
    <w:p w:rsidR="0063440F" w:rsidRPr="0066787F" w:rsidRDefault="0063440F" w:rsidP="0063440F">
      <w:pPr>
        <w:outlineLvl w:val="0"/>
        <w:rPr>
          <w:sz w:val="28"/>
          <w:szCs w:val="28"/>
        </w:rPr>
      </w:pPr>
      <w:r w:rsidRPr="0066787F">
        <w:rPr>
          <w:rFonts w:ascii="Calibri" w:eastAsia="新細明體" w:hAnsi="Calibri" w:cs="Times New Roman" w:hint="eastAsia"/>
          <w:sz w:val="28"/>
          <w:szCs w:val="28"/>
        </w:rPr>
        <w:lastRenderedPageBreak/>
        <w:t>3.</w:t>
      </w:r>
      <w:r w:rsidRPr="0066787F">
        <w:rPr>
          <w:rFonts w:ascii="Calibri" w:eastAsia="新細明體" w:hAnsi="Calibri" w:cs="Times New Roman"/>
          <w:sz w:val="28"/>
          <w:szCs w:val="28"/>
        </w:rPr>
        <w:t>本創作組合剖視圖</w:t>
      </w:r>
    </w:p>
    <w:p w:rsidR="0063440F" w:rsidRDefault="0063440F" w:rsidP="0063440F">
      <w:pPr>
        <w:outlineLvl w:val="0"/>
      </w:pPr>
      <w:r w:rsidRPr="0063440F">
        <w:rPr>
          <w:noProof/>
        </w:rPr>
        <w:drawing>
          <wp:inline distT="0" distB="0" distL="0" distR="0">
            <wp:extent cx="3095625" cy="2514600"/>
            <wp:effectExtent l="19050" t="19050" r="28575" b="1905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514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B13" w:rsidRDefault="00BB0B13" w:rsidP="00102E91">
      <w:pPr>
        <w:outlineLvl w:val="0"/>
        <w:rPr>
          <w:b/>
          <w:sz w:val="28"/>
          <w:szCs w:val="28"/>
        </w:rPr>
      </w:pPr>
    </w:p>
    <w:p w:rsidR="002228EA" w:rsidRDefault="002228EA" w:rsidP="00102E91">
      <w:pPr>
        <w:outlineLvl w:val="0"/>
        <w:rPr>
          <w:b/>
          <w:sz w:val="28"/>
          <w:szCs w:val="28"/>
        </w:rPr>
      </w:pPr>
    </w:p>
    <w:p w:rsidR="002228EA" w:rsidRDefault="002228E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41273A" w:rsidRDefault="0041273A" w:rsidP="00102E91">
      <w:pPr>
        <w:outlineLvl w:val="0"/>
        <w:rPr>
          <w:b/>
          <w:sz w:val="28"/>
          <w:szCs w:val="28"/>
        </w:rPr>
      </w:pPr>
    </w:p>
    <w:p w:rsidR="00102E91" w:rsidRDefault="00102E91" w:rsidP="00102E91">
      <w:pPr>
        <w:outlineLvl w:val="0"/>
        <w:rPr>
          <w:b/>
          <w:sz w:val="28"/>
          <w:szCs w:val="28"/>
        </w:rPr>
      </w:pPr>
      <w:r w:rsidRPr="00102E91">
        <w:rPr>
          <w:rFonts w:hint="eastAsia"/>
          <w:b/>
          <w:sz w:val="28"/>
          <w:szCs w:val="28"/>
        </w:rPr>
        <w:lastRenderedPageBreak/>
        <w:t>附圖二</w:t>
      </w:r>
      <w:r w:rsidR="0072531F">
        <w:rPr>
          <w:rFonts w:hint="eastAsia"/>
          <w:b/>
          <w:sz w:val="28"/>
          <w:szCs w:val="28"/>
        </w:rPr>
        <w:t>：</w:t>
      </w:r>
      <w:r w:rsidRPr="00102E91">
        <w:rPr>
          <w:rFonts w:hint="eastAsia"/>
          <w:b/>
          <w:sz w:val="28"/>
          <w:szCs w:val="28"/>
        </w:rPr>
        <w:t>系爭產品照片</w:t>
      </w:r>
    </w:p>
    <w:p w:rsidR="00087FE7" w:rsidRPr="00102E91" w:rsidRDefault="00087FE7" w:rsidP="00102E91">
      <w:pPr>
        <w:outlineLvl w:val="0"/>
      </w:pPr>
      <w:r>
        <w:rPr>
          <w:rFonts w:hint="eastAsia"/>
          <w:b/>
          <w:sz w:val="28"/>
          <w:szCs w:val="28"/>
        </w:rPr>
        <w:t>1.</w:t>
      </w:r>
      <w:r w:rsidR="0041273A">
        <w:rPr>
          <w:rFonts w:hint="eastAsia"/>
          <w:b/>
          <w:sz w:val="28"/>
          <w:szCs w:val="28"/>
        </w:rPr>
        <w:t>型號</w:t>
      </w:r>
      <w:r w:rsidRPr="00087FE7">
        <w:rPr>
          <w:rFonts w:hint="eastAsia"/>
        </w:rPr>
        <w:t xml:space="preserve"> </w:t>
      </w:r>
      <w:r w:rsidRPr="00087FE7">
        <w:rPr>
          <w:rFonts w:hint="eastAsia"/>
          <w:b/>
          <w:sz w:val="28"/>
          <w:szCs w:val="28"/>
        </w:rPr>
        <w:t>JU2401</w:t>
      </w:r>
      <w:r w:rsidRPr="00087FE7">
        <w:rPr>
          <w:rFonts w:hint="eastAsia"/>
          <w:b/>
          <w:sz w:val="28"/>
          <w:szCs w:val="28"/>
        </w:rPr>
        <w:t>、</w:t>
      </w:r>
      <w:r w:rsidRPr="00087FE7">
        <w:rPr>
          <w:rFonts w:hint="eastAsia"/>
          <w:b/>
          <w:sz w:val="28"/>
          <w:szCs w:val="28"/>
        </w:rPr>
        <w:t>JU2402</w:t>
      </w: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2814320</wp:posOffset>
            </wp:positionH>
            <wp:positionV relativeFrom="paragraph">
              <wp:posOffset>254000</wp:posOffset>
            </wp:positionV>
            <wp:extent cx="2579370" cy="2028825"/>
            <wp:effectExtent l="19050" t="19050" r="11430" b="28575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202882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02E91" w:rsidRDefault="002228EA" w:rsidP="00102E91">
      <w:pPr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27940</wp:posOffset>
            </wp:positionV>
            <wp:extent cx="2614295" cy="1895475"/>
            <wp:effectExtent l="19050" t="19050" r="14605" b="28575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1895475"/>
                    </a:xfrm>
                    <a:prstGeom prst="rect">
                      <a:avLst/>
                    </a:prstGeom>
                    <a:noFill/>
                    <a:ln w="9525" algn="ctr">
                      <a:solidFill>
                        <a:srgbClr val="C2D69B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A20324" w:rsidP="00102E91">
      <w:pPr>
        <w:rPr>
          <w:rFonts w:ascii="標楷體" w:hAnsi="標楷體"/>
          <w:b/>
          <w:bCs/>
          <w:szCs w:val="28"/>
        </w:rPr>
      </w:pPr>
      <w:r w:rsidRPr="00A20324">
        <w:rPr>
          <w:noProof/>
        </w:rPr>
        <w:pict>
          <v:group id="_x0000_s1026" style="position:absolute;margin-left:-31.85pt;margin-top:15.5pt;width:480.7pt;height:271.4pt;z-index:251658240" coordorigin="1316,9802" coordsize="9614,542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68;top:9802;width:2152;height:2877" stroked="t" strokecolor="#c2d69b">
              <v:imagedata r:id="rId11" o:title="P1050563"/>
            </v:shape>
            <v:shape id="_x0000_s1028" type="#_x0000_t75" style="position:absolute;left:4422;top:9802;width:3650;height:2743" stroked="t" strokecolor="#c2d69b">
              <v:imagedata r:id="rId12" o:title="P1050554"/>
            </v:shape>
            <v:shape id="_x0000_s1029" type="#_x0000_t75" style="position:absolute;left:8570;top:9802;width:2152;height:2877" stroked="t" strokecolor="#c2d69b">
              <v:imagedata r:id="rId13" o:title="P1050557"/>
            </v:shape>
            <v:shape id="_x0000_s1030" type="#_x0000_t75" style="position:absolute;left:1316;top:13158;width:2743;height:2052" stroked="t" strokecolor="#c2d69b">
              <v:imagedata r:id="rId14" o:title="P1050559"/>
            </v:shape>
            <v:shape id="_x0000_s1031" type="#_x0000_t75" style="position:absolute;left:4850;top:13158;width:2770;height:2072" stroked="t" strokecolor="#c2d69b">
              <v:imagedata r:id="rId15" o:title="P1050562"/>
            </v:shape>
            <v:shape id="_x0000_s1032" type="#_x0000_t75" style="position:absolute;left:8262;top:13158;width:2668;height:1996" stroked="t" strokecolor="#c2d69b">
              <v:imagedata r:id="rId16" o:title="P1050560"/>
            </v:shape>
          </v:group>
        </w:pict>
      </w: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41273A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Pr="00D90F82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>
      <w:pPr>
        <w:rPr>
          <w:rFonts w:ascii="標楷體" w:hAnsi="標楷體"/>
          <w:b/>
          <w:bCs/>
          <w:szCs w:val="28"/>
        </w:rPr>
      </w:pPr>
    </w:p>
    <w:p w:rsidR="00102E91" w:rsidRDefault="00102E91" w:rsidP="00102E91"/>
    <w:p w:rsidR="00102E91" w:rsidRDefault="00102E91" w:rsidP="0063440F">
      <w:pPr>
        <w:outlineLvl w:val="0"/>
      </w:pPr>
    </w:p>
    <w:p w:rsidR="0072531F" w:rsidRDefault="0072531F" w:rsidP="0063440F">
      <w:pPr>
        <w:outlineLvl w:val="0"/>
      </w:pPr>
    </w:p>
    <w:p w:rsidR="0072531F" w:rsidRDefault="0072531F" w:rsidP="0063440F">
      <w:pPr>
        <w:outlineLvl w:val="0"/>
      </w:pPr>
    </w:p>
    <w:p w:rsidR="0072531F" w:rsidRDefault="0072531F" w:rsidP="0063440F">
      <w:pPr>
        <w:outlineLvl w:val="0"/>
      </w:pPr>
    </w:p>
    <w:p w:rsidR="0072531F" w:rsidRDefault="0072531F" w:rsidP="0063440F">
      <w:pPr>
        <w:outlineLvl w:val="0"/>
      </w:pPr>
    </w:p>
    <w:p w:rsidR="0072531F" w:rsidRDefault="0072531F" w:rsidP="0063440F">
      <w:pPr>
        <w:outlineLvl w:val="0"/>
      </w:pPr>
    </w:p>
    <w:p w:rsidR="0072531F" w:rsidRPr="0041273A" w:rsidRDefault="00087FE7" w:rsidP="0063440F">
      <w:pPr>
        <w:outlineLvl w:val="0"/>
        <w:rPr>
          <w:b/>
          <w:sz w:val="28"/>
          <w:szCs w:val="28"/>
        </w:rPr>
      </w:pPr>
      <w:r w:rsidRPr="0041273A">
        <w:rPr>
          <w:rFonts w:hint="eastAsia"/>
          <w:b/>
          <w:sz w:val="28"/>
          <w:szCs w:val="28"/>
        </w:rPr>
        <w:lastRenderedPageBreak/>
        <w:t>2.</w:t>
      </w:r>
      <w:r w:rsidR="0041273A" w:rsidRPr="0041273A">
        <w:rPr>
          <w:b/>
          <w:sz w:val="28"/>
          <w:szCs w:val="28"/>
        </w:rPr>
        <w:t xml:space="preserve"> </w:t>
      </w:r>
      <w:r w:rsidR="0041273A" w:rsidRPr="0041273A">
        <w:rPr>
          <w:b/>
          <w:sz w:val="28"/>
          <w:szCs w:val="28"/>
        </w:rPr>
        <w:t>型號</w:t>
      </w:r>
      <w:r w:rsidR="0041273A" w:rsidRPr="0041273A">
        <w:rPr>
          <w:b/>
          <w:sz w:val="28"/>
          <w:szCs w:val="28"/>
        </w:rPr>
        <w:t>JU2501</w:t>
      </w:r>
    </w:p>
    <w:p w:rsidR="00087FE7" w:rsidRDefault="008B0D2D" w:rsidP="0063440F">
      <w:pPr>
        <w:outlineLvl w:val="0"/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542290</wp:posOffset>
            </wp:positionH>
            <wp:positionV relativeFrom="paragraph">
              <wp:posOffset>50165</wp:posOffset>
            </wp:positionV>
            <wp:extent cx="3014980" cy="3641725"/>
            <wp:effectExtent l="38100" t="19050" r="13970" b="15875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36417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7FE7" w:rsidRDefault="00087FE7" w:rsidP="0063440F">
      <w:pPr>
        <w:outlineLvl w:val="0"/>
      </w:pPr>
    </w:p>
    <w:p w:rsidR="00087FE7" w:rsidRDefault="00087FE7" w:rsidP="0063440F">
      <w:pPr>
        <w:outlineLvl w:val="0"/>
      </w:pPr>
    </w:p>
    <w:p w:rsidR="00087FE7" w:rsidRDefault="00087FE7" w:rsidP="0063440F">
      <w:pPr>
        <w:outlineLvl w:val="0"/>
      </w:pPr>
    </w:p>
    <w:p w:rsidR="00087FE7" w:rsidRDefault="00087FE7" w:rsidP="0063440F">
      <w:pPr>
        <w:outlineLvl w:val="0"/>
      </w:pPr>
    </w:p>
    <w:p w:rsidR="00087FE7" w:rsidRDefault="00087FE7" w:rsidP="0063440F">
      <w:pPr>
        <w:outlineLvl w:val="0"/>
      </w:pPr>
    </w:p>
    <w:p w:rsidR="0072531F" w:rsidRDefault="0072531F" w:rsidP="0063440F">
      <w:pPr>
        <w:outlineLvl w:val="0"/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41273A" w:rsidRDefault="0041273A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433070</wp:posOffset>
            </wp:positionH>
            <wp:positionV relativeFrom="paragraph">
              <wp:posOffset>27940</wp:posOffset>
            </wp:positionV>
            <wp:extent cx="3630295" cy="3162300"/>
            <wp:effectExtent l="19050" t="19050" r="27305" b="1905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5" cy="3162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2723515</wp:posOffset>
            </wp:positionH>
            <wp:positionV relativeFrom="paragraph">
              <wp:posOffset>81915</wp:posOffset>
            </wp:positionV>
            <wp:extent cx="2560320" cy="2584450"/>
            <wp:effectExtent l="19050" t="19050" r="11430" b="2540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84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83185</wp:posOffset>
            </wp:positionV>
            <wp:extent cx="2606675" cy="2644775"/>
            <wp:effectExtent l="19050" t="19050" r="22225" b="22225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2644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8B0D2D" w:rsidRDefault="008B0D2D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AC2872" w:rsidRDefault="00AC2872" w:rsidP="003042CF">
      <w:pPr>
        <w:outlineLvl w:val="0"/>
        <w:rPr>
          <w:b/>
          <w:sz w:val="28"/>
          <w:szCs w:val="28"/>
        </w:rPr>
      </w:pPr>
    </w:p>
    <w:p w:rsidR="00110676" w:rsidRDefault="0072531F" w:rsidP="003042CF">
      <w:pPr>
        <w:outlineLvl w:val="0"/>
        <w:rPr>
          <w:b/>
          <w:sz w:val="28"/>
          <w:szCs w:val="28"/>
        </w:rPr>
      </w:pPr>
      <w:r w:rsidRPr="00376CBE">
        <w:rPr>
          <w:rFonts w:hint="eastAsia"/>
          <w:b/>
          <w:sz w:val="28"/>
          <w:szCs w:val="28"/>
        </w:rPr>
        <w:lastRenderedPageBreak/>
        <w:t>附圖三：被證</w:t>
      </w:r>
      <w:r w:rsidRPr="00376CBE">
        <w:rPr>
          <w:rFonts w:hint="eastAsia"/>
          <w:b/>
          <w:sz w:val="28"/>
          <w:szCs w:val="28"/>
        </w:rPr>
        <w:t xml:space="preserve">4 </w:t>
      </w:r>
      <w:r w:rsidR="00DB0CE7">
        <w:rPr>
          <w:rFonts w:hint="eastAsia"/>
          <w:b/>
          <w:sz w:val="28"/>
          <w:szCs w:val="28"/>
        </w:rPr>
        <w:t>之圖</w:t>
      </w:r>
      <w:r w:rsidR="00AA3EE3">
        <w:rPr>
          <w:rFonts w:hint="eastAsia"/>
          <w:b/>
          <w:sz w:val="28"/>
          <w:szCs w:val="28"/>
        </w:rPr>
        <w:t>式</w:t>
      </w:r>
    </w:p>
    <w:p w:rsidR="00DB0CE7" w:rsidRPr="0066787F" w:rsidRDefault="003042CF" w:rsidP="003042CF">
      <w:pPr>
        <w:outlineLvl w:val="0"/>
        <w:rPr>
          <w:sz w:val="28"/>
          <w:szCs w:val="28"/>
        </w:rPr>
      </w:pPr>
      <w:r w:rsidRPr="0066787F">
        <w:rPr>
          <w:rFonts w:hint="eastAsia"/>
          <w:sz w:val="28"/>
          <w:szCs w:val="28"/>
        </w:rPr>
        <w:t>圖</w:t>
      </w:r>
      <w:r w:rsidRPr="0066787F">
        <w:rPr>
          <w:rFonts w:hint="eastAsia"/>
          <w:sz w:val="28"/>
          <w:szCs w:val="28"/>
        </w:rPr>
        <w:t>1</w:t>
      </w:r>
      <w:r w:rsidRPr="0066787F">
        <w:rPr>
          <w:rFonts w:hint="eastAsia"/>
          <w:sz w:val="28"/>
          <w:szCs w:val="28"/>
        </w:rPr>
        <w:t>係咖啡過濾器的軸向剖視圖；圖</w:t>
      </w:r>
      <w:r w:rsidRPr="0066787F">
        <w:rPr>
          <w:rFonts w:hint="eastAsia"/>
          <w:sz w:val="28"/>
          <w:szCs w:val="28"/>
        </w:rPr>
        <w:t>2</w:t>
      </w:r>
      <w:r w:rsidRPr="0066787F">
        <w:rPr>
          <w:rFonts w:hint="eastAsia"/>
          <w:sz w:val="28"/>
          <w:szCs w:val="28"/>
        </w:rPr>
        <w:t>為沿第</w:t>
      </w:r>
      <w:r w:rsidRPr="0066787F">
        <w:rPr>
          <w:rFonts w:hint="eastAsia"/>
          <w:sz w:val="28"/>
          <w:szCs w:val="28"/>
        </w:rPr>
        <w:t>1</w:t>
      </w:r>
      <w:r w:rsidRPr="0066787F">
        <w:rPr>
          <w:rFonts w:hint="eastAsia"/>
          <w:sz w:val="28"/>
          <w:szCs w:val="28"/>
        </w:rPr>
        <w:t>圖</w:t>
      </w:r>
      <w:r w:rsidRPr="0066787F">
        <w:rPr>
          <w:rFonts w:hint="eastAsia"/>
          <w:sz w:val="28"/>
          <w:szCs w:val="28"/>
        </w:rPr>
        <w:t>II-II</w:t>
      </w:r>
      <w:r w:rsidR="00677BB1">
        <w:rPr>
          <w:rFonts w:hint="eastAsia"/>
          <w:sz w:val="28"/>
          <w:szCs w:val="28"/>
        </w:rPr>
        <w:t>剖面線所繪製的剖視圖</w:t>
      </w:r>
      <w:r w:rsidRPr="0066787F">
        <w:rPr>
          <w:sz w:val="28"/>
          <w:szCs w:val="28"/>
        </w:rPr>
        <w:cr/>
      </w:r>
    </w:p>
    <w:p w:rsidR="0072531F" w:rsidRDefault="003042CF" w:rsidP="0072531F">
      <w:pPr>
        <w:outlineLvl w:val="0"/>
        <w:rPr>
          <w:b/>
          <w:sz w:val="28"/>
          <w:szCs w:val="28"/>
        </w:rPr>
      </w:pPr>
      <w:r w:rsidRPr="003042CF">
        <w:rPr>
          <w:b/>
          <w:noProof/>
          <w:sz w:val="28"/>
          <w:szCs w:val="28"/>
        </w:rPr>
        <w:drawing>
          <wp:inline distT="0" distB="0" distL="0" distR="0">
            <wp:extent cx="3485602" cy="3090020"/>
            <wp:effectExtent l="19050" t="19050" r="19598" b="15130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603" cy="30891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431531" w:rsidRDefault="00431531" w:rsidP="0072531F">
      <w:pPr>
        <w:outlineLvl w:val="0"/>
        <w:rPr>
          <w:rFonts w:hint="eastAsia"/>
          <w:b/>
          <w:sz w:val="28"/>
          <w:szCs w:val="28"/>
        </w:rPr>
      </w:pPr>
    </w:p>
    <w:p w:rsidR="00110676" w:rsidRDefault="00A53C65" w:rsidP="0072531F">
      <w:pPr>
        <w:outlineLvl w:val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附圖四</w:t>
      </w:r>
      <w:r w:rsidRPr="00376CBE">
        <w:rPr>
          <w:rFonts w:hint="eastAsia"/>
          <w:b/>
          <w:sz w:val="28"/>
          <w:szCs w:val="28"/>
        </w:rPr>
        <w:t>：被證</w:t>
      </w:r>
      <w:r>
        <w:rPr>
          <w:rFonts w:hint="eastAsia"/>
          <w:b/>
          <w:sz w:val="28"/>
          <w:szCs w:val="28"/>
        </w:rPr>
        <w:t>5</w:t>
      </w:r>
      <w:r w:rsidRPr="00376CBE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之圖</w:t>
      </w:r>
      <w:r w:rsidR="00AA3EE3">
        <w:rPr>
          <w:rFonts w:hint="eastAsia"/>
          <w:b/>
          <w:sz w:val="28"/>
          <w:szCs w:val="28"/>
        </w:rPr>
        <w:t>式</w:t>
      </w:r>
    </w:p>
    <w:p w:rsidR="00DB0CE7" w:rsidRPr="0066787F" w:rsidRDefault="00A53C65" w:rsidP="0072531F">
      <w:pPr>
        <w:outlineLvl w:val="0"/>
        <w:rPr>
          <w:sz w:val="28"/>
          <w:szCs w:val="28"/>
        </w:rPr>
      </w:pPr>
      <w:r w:rsidRPr="0066787F">
        <w:rPr>
          <w:rFonts w:hint="eastAsia"/>
          <w:sz w:val="28"/>
          <w:szCs w:val="28"/>
        </w:rPr>
        <w:t>圖</w:t>
      </w:r>
      <w:r w:rsidRPr="0066787F">
        <w:rPr>
          <w:rFonts w:hint="eastAsia"/>
          <w:sz w:val="28"/>
          <w:szCs w:val="28"/>
        </w:rPr>
        <w:t>1</w:t>
      </w:r>
      <w:r w:rsidRPr="0066787F">
        <w:rPr>
          <w:rFonts w:hint="eastAsia"/>
          <w:sz w:val="28"/>
          <w:szCs w:val="28"/>
        </w:rPr>
        <w:t>為漏斗之立體外觀圖；圖</w:t>
      </w:r>
      <w:r w:rsidRPr="0066787F">
        <w:rPr>
          <w:rFonts w:hint="eastAsia"/>
          <w:sz w:val="28"/>
          <w:szCs w:val="28"/>
        </w:rPr>
        <w:t>2</w:t>
      </w:r>
      <w:r w:rsidR="00677BB1">
        <w:rPr>
          <w:rFonts w:hint="eastAsia"/>
          <w:sz w:val="28"/>
          <w:szCs w:val="28"/>
        </w:rPr>
        <w:t>為漏斗之上視圖</w:t>
      </w:r>
    </w:p>
    <w:p w:rsidR="00A53C65" w:rsidRDefault="00A53C65" w:rsidP="0072531F">
      <w:pPr>
        <w:outlineLvl w:val="0"/>
        <w:rPr>
          <w:b/>
          <w:sz w:val="28"/>
          <w:szCs w:val="28"/>
        </w:rPr>
      </w:pPr>
    </w:p>
    <w:p w:rsidR="00A53C65" w:rsidRPr="00DB0CE7" w:rsidRDefault="00A53C65" w:rsidP="0072531F">
      <w:pPr>
        <w:outlineLvl w:val="0"/>
        <w:rPr>
          <w:b/>
          <w:sz w:val="28"/>
          <w:szCs w:val="28"/>
        </w:rPr>
      </w:pPr>
      <w:r w:rsidRPr="00A53C65">
        <w:rPr>
          <w:b/>
          <w:noProof/>
          <w:sz w:val="28"/>
          <w:szCs w:val="28"/>
        </w:rPr>
        <w:drawing>
          <wp:inline distT="0" distB="0" distL="0" distR="0">
            <wp:extent cx="3343275" cy="4714875"/>
            <wp:effectExtent l="19050" t="19050" r="28575" b="28575"/>
            <wp:docPr id="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4714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3C65" w:rsidRPr="00DB0CE7" w:rsidSect="00105E68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D2D" w:rsidRDefault="008B0D2D" w:rsidP="0063440F">
      <w:r>
        <w:separator/>
      </w:r>
    </w:p>
  </w:endnote>
  <w:endnote w:type="continuationSeparator" w:id="0">
    <w:p w:rsidR="008B0D2D" w:rsidRDefault="008B0D2D" w:rsidP="00634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6219"/>
      <w:docPartObj>
        <w:docPartGallery w:val="Page Numbers (Bottom of Page)"/>
        <w:docPartUnique/>
      </w:docPartObj>
    </w:sdtPr>
    <w:sdtContent>
      <w:p w:rsidR="008B0D2D" w:rsidRDefault="00A20324">
        <w:pPr>
          <w:pStyle w:val="a9"/>
          <w:jc w:val="center"/>
        </w:pPr>
        <w:fldSimple w:instr=" PAGE   \* MERGEFORMAT ">
          <w:r w:rsidR="00431531" w:rsidRPr="00431531">
            <w:rPr>
              <w:noProof/>
              <w:lang w:val="zh-TW"/>
            </w:rPr>
            <w:t>6</w:t>
          </w:r>
        </w:fldSimple>
      </w:p>
    </w:sdtContent>
  </w:sdt>
  <w:p w:rsidR="008B0D2D" w:rsidRDefault="008B0D2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D2D" w:rsidRDefault="008B0D2D" w:rsidP="0063440F">
      <w:r>
        <w:separator/>
      </w:r>
    </w:p>
  </w:footnote>
  <w:footnote w:type="continuationSeparator" w:id="0">
    <w:p w:rsidR="008B0D2D" w:rsidRDefault="008B0D2D" w:rsidP="006344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40F"/>
    <w:rsid w:val="00087FE7"/>
    <w:rsid w:val="00102E91"/>
    <w:rsid w:val="00105E68"/>
    <w:rsid w:val="00110676"/>
    <w:rsid w:val="00133E6A"/>
    <w:rsid w:val="001A0FBF"/>
    <w:rsid w:val="002159FA"/>
    <w:rsid w:val="002228EA"/>
    <w:rsid w:val="0024747F"/>
    <w:rsid w:val="003042CF"/>
    <w:rsid w:val="00351D84"/>
    <w:rsid w:val="00376CBE"/>
    <w:rsid w:val="0041273A"/>
    <w:rsid w:val="00431531"/>
    <w:rsid w:val="0063440F"/>
    <w:rsid w:val="0066787F"/>
    <w:rsid w:val="00677BB1"/>
    <w:rsid w:val="006A248F"/>
    <w:rsid w:val="006E7668"/>
    <w:rsid w:val="0072531F"/>
    <w:rsid w:val="008B0D2D"/>
    <w:rsid w:val="008C52A0"/>
    <w:rsid w:val="00A20324"/>
    <w:rsid w:val="00A53C65"/>
    <w:rsid w:val="00A63C4F"/>
    <w:rsid w:val="00AA3EE3"/>
    <w:rsid w:val="00AC2872"/>
    <w:rsid w:val="00BB0B13"/>
    <w:rsid w:val="00C63E64"/>
    <w:rsid w:val="00CB7DDF"/>
    <w:rsid w:val="00D33F94"/>
    <w:rsid w:val="00DB0CE7"/>
    <w:rsid w:val="00E72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63440F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63440F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6344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3440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6344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63440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344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344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54</Words>
  <Characters>308</Characters>
  <Application>Microsoft Office Word</Application>
  <DocSecurity>0</DocSecurity>
  <Lines>2</Lines>
  <Paragraphs>1</Paragraphs>
  <ScaleCrop>false</ScaleCrop>
  <Company>IPC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14</cp:revision>
  <dcterms:created xsi:type="dcterms:W3CDTF">2016-06-23T08:08:00Z</dcterms:created>
  <dcterms:modified xsi:type="dcterms:W3CDTF">2016-07-25T02:55:00Z</dcterms:modified>
</cp:coreProperties>
</file>