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7C0" w:rsidRDefault="009B47C0" w:rsidP="003C27C2">
      <w:proofErr w:type="gramStart"/>
      <w:r>
        <w:rPr>
          <w:rFonts w:hint="eastAsia"/>
        </w:rPr>
        <w:t>104</w:t>
      </w:r>
      <w:proofErr w:type="gramEnd"/>
      <w:r>
        <w:rPr>
          <w:rFonts w:hint="eastAsia"/>
        </w:rPr>
        <w:t>年度</w:t>
      </w:r>
      <w:r w:rsidR="00C8360A">
        <w:rPr>
          <w:rFonts w:hint="eastAsia"/>
        </w:rPr>
        <w:t>民</w:t>
      </w:r>
      <w:proofErr w:type="gramStart"/>
      <w:r>
        <w:rPr>
          <w:rFonts w:hint="eastAsia"/>
        </w:rPr>
        <w:t>專訴字</w:t>
      </w:r>
      <w:proofErr w:type="gramEnd"/>
      <w:r>
        <w:rPr>
          <w:rFonts w:hint="eastAsia"/>
        </w:rPr>
        <w:t>第</w:t>
      </w:r>
      <w:r>
        <w:rPr>
          <w:rFonts w:hint="eastAsia"/>
        </w:rPr>
        <w:t>72</w:t>
      </w:r>
      <w:r>
        <w:rPr>
          <w:rFonts w:hint="eastAsia"/>
        </w:rPr>
        <w:t>號</w:t>
      </w:r>
    </w:p>
    <w:p w:rsidR="009B47C0" w:rsidRDefault="009B47C0" w:rsidP="009B47C0">
      <w:pPr>
        <w:outlineLvl w:val="0"/>
      </w:pPr>
      <w:r>
        <w:rPr>
          <w:rFonts w:hint="eastAsia"/>
        </w:rPr>
        <w:t>附圖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：</w:t>
      </w:r>
      <w:r w:rsidR="00C8360A">
        <w:rPr>
          <w:rFonts w:hint="eastAsia"/>
        </w:rPr>
        <w:t>系爭專利主要圖示</w:t>
      </w:r>
    </w:p>
    <w:p w:rsidR="003C27C2" w:rsidRDefault="003C27C2" w:rsidP="003C27C2">
      <w:r>
        <w:rPr>
          <w:rFonts w:hint="eastAsia"/>
        </w:rPr>
        <w:t>1.</w:t>
      </w:r>
      <w:proofErr w:type="gramStart"/>
      <w:r w:rsidR="009F0ABB">
        <w:rPr>
          <w:rFonts w:hint="eastAsia"/>
        </w:rPr>
        <w:t>第一圖係本</w:t>
      </w:r>
      <w:proofErr w:type="gramEnd"/>
      <w:r w:rsidR="009F0ABB">
        <w:rPr>
          <w:rFonts w:hint="eastAsia"/>
        </w:rPr>
        <w:t>創作較佳實施例之立體外觀圖：</w:t>
      </w:r>
    </w:p>
    <w:p w:rsidR="003C27C2" w:rsidRDefault="009B47C0" w:rsidP="003C27C2">
      <w:r>
        <w:rPr>
          <w:noProof/>
        </w:rPr>
        <w:drawing>
          <wp:inline distT="0" distB="0" distL="0" distR="0">
            <wp:extent cx="4178300" cy="3067050"/>
            <wp:effectExtent l="19050" t="19050" r="12700" b="1905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8300" cy="30670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27C2" w:rsidRDefault="003C27C2" w:rsidP="003C27C2">
      <w:r>
        <w:rPr>
          <w:rFonts w:hint="eastAsia"/>
        </w:rPr>
        <w:t>2.</w:t>
      </w:r>
      <w:proofErr w:type="gramStart"/>
      <w:r w:rsidR="009F0ABB">
        <w:rPr>
          <w:rFonts w:hint="eastAsia"/>
        </w:rPr>
        <w:t>第二圖係本</w:t>
      </w:r>
      <w:proofErr w:type="gramEnd"/>
      <w:r w:rsidR="009F0ABB">
        <w:rPr>
          <w:rFonts w:hint="eastAsia"/>
        </w:rPr>
        <w:t>創作較佳實施例之立體元件分解圖：</w:t>
      </w:r>
    </w:p>
    <w:p w:rsidR="003C27C2" w:rsidRDefault="009B47C0" w:rsidP="003C27C2">
      <w:r w:rsidRPr="009B47C0">
        <w:rPr>
          <w:noProof/>
        </w:rPr>
        <w:drawing>
          <wp:inline distT="0" distB="0" distL="0" distR="0">
            <wp:extent cx="4006850" cy="3886200"/>
            <wp:effectExtent l="19050" t="19050" r="12700" b="19050"/>
            <wp:docPr id="1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850" cy="38862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27C2" w:rsidRDefault="003C27C2" w:rsidP="003C27C2"/>
    <w:p w:rsidR="003C27C2" w:rsidRDefault="003C27C2" w:rsidP="003C27C2"/>
    <w:p w:rsidR="003C27C2" w:rsidRDefault="003C27C2" w:rsidP="003C27C2">
      <w:r>
        <w:rPr>
          <w:rFonts w:hint="eastAsia"/>
        </w:rPr>
        <w:lastRenderedPageBreak/>
        <w:t>3.</w:t>
      </w:r>
      <w:proofErr w:type="gramStart"/>
      <w:r w:rsidR="009F0ABB">
        <w:rPr>
          <w:rFonts w:hint="eastAsia"/>
        </w:rPr>
        <w:t>第五圖係本</w:t>
      </w:r>
      <w:proofErr w:type="gramEnd"/>
      <w:r w:rsidR="009F0ABB">
        <w:rPr>
          <w:rFonts w:hint="eastAsia"/>
        </w:rPr>
        <w:t>創作較佳實施例結合</w:t>
      </w:r>
      <w:proofErr w:type="gramStart"/>
      <w:r w:rsidR="009F0ABB">
        <w:rPr>
          <w:rFonts w:hint="eastAsia"/>
        </w:rPr>
        <w:t>繫</w:t>
      </w:r>
      <w:proofErr w:type="gramEnd"/>
      <w:r w:rsidR="009F0ABB">
        <w:rPr>
          <w:rFonts w:hint="eastAsia"/>
        </w:rPr>
        <w:t>條、</w:t>
      </w:r>
      <w:proofErr w:type="gramStart"/>
      <w:r w:rsidR="009F0ABB">
        <w:rPr>
          <w:rFonts w:hint="eastAsia"/>
        </w:rPr>
        <w:t>肚帶之</w:t>
      </w:r>
      <w:proofErr w:type="gramEnd"/>
      <w:r w:rsidR="009F0ABB">
        <w:rPr>
          <w:rFonts w:hint="eastAsia"/>
        </w:rPr>
        <w:t>立體示意圖：</w:t>
      </w:r>
    </w:p>
    <w:p w:rsidR="003C27C2" w:rsidRDefault="003C27C2" w:rsidP="003C27C2">
      <w:r>
        <w:t xml:space="preserve"> </w:t>
      </w:r>
      <w:r w:rsidR="00F50539" w:rsidRPr="00F50539">
        <w:rPr>
          <w:noProof/>
        </w:rPr>
        <w:drawing>
          <wp:inline distT="0" distB="0" distL="0" distR="0">
            <wp:extent cx="4464050" cy="3771265"/>
            <wp:effectExtent l="19050" t="19050" r="12700" b="19685"/>
            <wp:docPr id="5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0" cy="37712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</w:t>
      </w:r>
    </w:p>
    <w:p w:rsidR="003C27C2" w:rsidRDefault="003C27C2" w:rsidP="003C27C2"/>
    <w:p w:rsidR="003C27C2" w:rsidRDefault="003C27C2" w:rsidP="003C27C2"/>
    <w:p w:rsidR="003C27C2" w:rsidRDefault="00DE05AE" w:rsidP="00DE05AE">
      <w:pPr>
        <w:outlineLvl w:val="0"/>
      </w:pPr>
      <w:r>
        <w:rPr>
          <w:rFonts w:hint="eastAsia"/>
        </w:rPr>
        <w:t>附圖二：</w:t>
      </w:r>
      <w:r w:rsidR="006847BE">
        <w:rPr>
          <w:rFonts w:hint="eastAsia"/>
        </w:rPr>
        <w:t>系爭產品實物</w:t>
      </w:r>
      <w:r w:rsidR="00C8360A">
        <w:rPr>
          <w:rFonts w:hint="eastAsia"/>
        </w:rPr>
        <w:t>照片</w:t>
      </w:r>
      <w:r w:rsidR="006847BE">
        <w:rPr>
          <w:rFonts w:hint="eastAsia"/>
        </w:rPr>
        <w:t>：</w:t>
      </w:r>
    </w:p>
    <w:p w:rsidR="00DE05AE" w:rsidRDefault="00DE05AE" w:rsidP="003C27C2">
      <w:r w:rsidRPr="00DE05AE">
        <w:rPr>
          <w:noProof/>
        </w:rPr>
        <w:drawing>
          <wp:inline distT="0" distB="0" distL="0" distR="0">
            <wp:extent cx="3382241" cy="3671455"/>
            <wp:effectExtent l="19050" t="0" r="8659" b="0"/>
            <wp:docPr id="6" name="物件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5"/>
                    <pic:cNvPicPr>
                      <a:picLocks noChangeArrowheads="1"/>
                    </pic:cNvPicPr>
                  </pic:nvPicPr>
                  <pic:blipFill>
                    <a:blip r:embed="rId9" cstate="print"/>
                    <a:srcRect t="-452" b="-2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531" cy="3669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27C2" w:rsidRDefault="00986BF8" w:rsidP="00226820">
      <w:pPr>
        <w:outlineLvl w:val="0"/>
      </w:pPr>
      <w:r>
        <w:rPr>
          <w:rFonts w:hint="eastAsia"/>
        </w:rPr>
        <w:lastRenderedPageBreak/>
        <w:t>附圖</w:t>
      </w:r>
      <w:proofErr w:type="gramStart"/>
      <w:r w:rsidR="00226820">
        <w:rPr>
          <w:rFonts w:hint="eastAsia"/>
        </w:rPr>
        <w:t>三</w:t>
      </w:r>
      <w:proofErr w:type="gramEnd"/>
      <w:r>
        <w:rPr>
          <w:rFonts w:hint="eastAsia"/>
        </w:rPr>
        <w:t>：</w:t>
      </w:r>
      <w:r w:rsidRPr="00986BF8">
        <w:rPr>
          <w:rFonts w:hint="eastAsia"/>
        </w:rPr>
        <w:t>證據</w:t>
      </w:r>
      <w:r w:rsidRPr="00986BF8">
        <w:rPr>
          <w:rFonts w:hint="eastAsia"/>
        </w:rPr>
        <w:t xml:space="preserve">1 </w:t>
      </w:r>
      <w:r w:rsidR="00C8360A">
        <w:rPr>
          <w:rFonts w:hint="eastAsia"/>
        </w:rPr>
        <w:t>圖示</w:t>
      </w:r>
    </w:p>
    <w:p w:rsidR="00986BF8" w:rsidRDefault="00041CC5" w:rsidP="003C27C2">
      <w:r w:rsidRPr="00041CC5">
        <w:rPr>
          <w:noProof/>
        </w:rPr>
        <w:drawing>
          <wp:inline distT="0" distB="0" distL="0" distR="0">
            <wp:extent cx="4464050" cy="2981325"/>
            <wp:effectExtent l="19050" t="19050" r="12700" b="28575"/>
            <wp:docPr id="7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0" cy="298132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3C27C2" w:rsidRDefault="00400B7A" w:rsidP="00400B7A">
      <w:pPr>
        <w:outlineLvl w:val="0"/>
      </w:pPr>
      <w:r>
        <w:rPr>
          <w:rFonts w:hint="eastAsia"/>
        </w:rPr>
        <w:t>附圖四：證據</w:t>
      </w:r>
      <w:r>
        <w:rPr>
          <w:rFonts w:hint="eastAsia"/>
        </w:rPr>
        <w:t>2</w:t>
      </w:r>
      <w:r w:rsidR="00C8360A">
        <w:rPr>
          <w:rFonts w:hint="eastAsia"/>
        </w:rPr>
        <w:t>圖示</w:t>
      </w:r>
    </w:p>
    <w:p w:rsidR="003C27C2" w:rsidRDefault="0001733F" w:rsidP="003C27C2">
      <w:r w:rsidRPr="0001733F">
        <w:rPr>
          <w:noProof/>
        </w:rPr>
        <w:drawing>
          <wp:inline distT="0" distB="0" distL="0" distR="0">
            <wp:extent cx="2760327" cy="4459778"/>
            <wp:effectExtent l="38100" t="19050" r="20973" b="16972"/>
            <wp:docPr id="8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288" cy="4461331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40C0" w:rsidRDefault="005B40C0" w:rsidP="009E2B0C">
      <w:pPr>
        <w:outlineLvl w:val="0"/>
      </w:pPr>
    </w:p>
    <w:p w:rsidR="005B40C0" w:rsidRDefault="005B40C0" w:rsidP="009E2B0C">
      <w:pPr>
        <w:outlineLvl w:val="0"/>
      </w:pPr>
    </w:p>
    <w:p w:rsidR="003C27C2" w:rsidRDefault="009E2B0C" w:rsidP="009E2B0C">
      <w:pPr>
        <w:outlineLvl w:val="0"/>
      </w:pPr>
      <w:r>
        <w:rPr>
          <w:rFonts w:hint="eastAsia"/>
        </w:rPr>
        <w:lastRenderedPageBreak/>
        <w:t>附圖五：</w:t>
      </w:r>
      <w:r w:rsidR="00A56264">
        <w:rPr>
          <w:rFonts w:hint="eastAsia"/>
        </w:rPr>
        <w:t>證據</w:t>
      </w:r>
      <w:r w:rsidR="00A56264">
        <w:rPr>
          <w:rFonts w:hint="eastAsia"/>
        </w:rPr>
        <w:t>3</w:t>
      </w:r>
      <w:r w:rsidR="00BF40C3">
        <w:rPr>
          <w:rFonts w:hint="eastAsia"/>
        </w:rPr>
        <w:t>圖示</w:t>
      </w:r>
    </w:p>
    <w:p w:rsidR="00A65F3F" w:rsidRDefault="009C08A7">
      <w:r w:rsidRPr="009C08A7">
        <w:rPr>
          <w:noProof/>
        </w:rPr>
        <w:drawing>
          <wp:inline distT="0" distB="0" distL="0" distR="0">
            <wp:extent cx="3810848" cy="3421036"/>
            <wp:effectExtent l="19050" t="0" r="0" b="0"/>
            <wp:docPr id="11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907" cy="34219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6264" w:rsidRDefault="009C08A7">
      <w:r>
        <w:rPr>
          <w:rFonts w:hint="eastAsia"/>
        </w:rPr>
        <w:t>附圖六：</w:t>
      </w:r>
      <w:r w:rsidR="00A56264" w:rsidRPr="00A56264">
        <w:rPr>
          <w:rFonts w:hint="eastAsia"/>
        </w:rPr>
        <w:t>被證</w:t>
      </w:r>
      <w:r w:rsidR="00A56264" w:rsidRPr="00A56264">
        <w:rPr>
          <w:rFonts w:hint="eastAsia"/>
        </w:rPr>
        <w:t>9</w:t>
      </w:r>
      <w:r w:rsidR="00A56264" w:rsidRPr="00A56264">
        <w:rPr>
          <w:rFonts w:hint="eastAsia"/>
        </w:rPr>
        <w:t>之圖</w:t>
      </w:r>
      <w:r w:rsidR="00311776">
        <w:rPr>
          <w:rFonts w:hint="eastAsia"/>
        </w:rPr>
        <w:t>示</w:t>
      </w:r>
      <w:r w:rsidR="00A56264" w:rsidRPr="00A56264">
        <w:t xml:space="preserve"> </w:t>
      </w:r>
    </w:p>
    <w:p w:rsidR="00A56264" w:rsidRPr="003C27C2" w:rsidRDefault="00A56264">
      <w:r w:rsidRPr="00A56264">
        <w:rPr>
          <w:noProof/>
        </w:rPr>
        <w:drawing>
          <wp:inline distT="0" distB="0" distL="0" distR="0">
            <wp:extent cx="2419350" cy="4121727"/>
            <wp:effectExtent l="19050" t="0" r="0" b="0"/>
            <wp:docPr id="13" name="物件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物件 2"/>
                    <pic:cNvPicPr>
                      <a:picLocks noChangeArrowheads="1"/>
                    </pic:cNvPicPr>
                  </pic:nvPicPr>
                  <pic:blipFill>
                    <a:blip r:embed="rId13" cstate="print"/>
                    <a:srcRect t="-95" r="-44" b="-1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058" cy="4121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56264" w:rsidRPr="003C27C2" w:rsidSect="00C3284B">
      <w:footerReference w:type="default" r:id="rId14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5534" w:rsidRDefault="00C35534" w:rsidP="006847BE">
      <w:r>
        <w:separator/>
      </w:r>
    </w:p>
  </w:endnote>
  <w:endnote w:type="continuationSeparator" w:id="0">
    <w:p w:rsidR="00C35534" w:rsidRDefault="00C35534" w:rsidP="006847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999782"/>
      <w:docPartObj>
        <w:docPartGallery w:val="Page Numbers (Bottom of Page)"/>
        <w:docPartUnique/>
      </w:docPartObj>
    </w:sdtPr>
    <w:sdtContent>
      <w:p w:rsidR="006847BE" w:rsidRDefault="00EB01C9">
        <w:pPr>
          <w:pStyle w:val="a9"/>
          <w:jc w:val="center"/>
        </w:pPr>
        <w:fldSimple w:instr=" PAGE   \* MERGEFORMAT ">
          <w:r w:rsidR="00311776" w:rsidRPr="00311776">
            <w:rPr>
              <w:noProof/>
              <w:lang w:val="zh-TW"/>
            </w:rPr>
            <w:t>4</w:t>
          </w:r>
        </w:fldSimple>
      </w:p>
    </w:sdtContent>
  </w:sdt>
  <w:p w:rsidR="006847BE" w:rsidRDefault="006847B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5534" w:rsidRDefault="00C35534" w:rsidP="006847BE">
      <w:r>
        <w:separator/>
      </w:r>
    </w:p>
  </w:footnote>
  <w:footnote w:type="continuationSeparator" w:id="0">
    <w:p w:rsidR="00C35534" w:rsidRDefault="00C35534" w:rsidP="006847B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C27C2"/>
    <w:rsid w:val="0001733F"/>
    <w:rsid w:val="00041CC5"/>
    <w:rsid w:val="001A0FBF"/>
    <w:rsid w:val="001B6F3D"/>
    <w:rsid w:val="00226820"/>
    <w:rsid w:val="00311776"/>
    <w:rsid w:val="003C27C2"/>
    <w:rsid w:val="00400B7A"/>
    <w:rsid w:val="005B40C0"/>
    <w:rsid w:val="006775DA"/>
    <w:rsid w:val="006847BE"/>
    <w:rsid w:val="006A248F"/>
    <w:rsid w:val="00986BF8"/>
    <w:rsid w:val="009B47C0"/>
    <w:rsid w:val="009C08A7"/>
    <w:rsid w:val="009E2B0C"/>
    <w:rsid w:val="009F0ABB"/>
    <w:rsid w:val="00A56264"/>
    <w:rsid w:val="00B70B4C"/>
    <w:rsid w:val="00B90894"/>
    <w:rsid w:val="00BF40C3"/>
    <w:rsid w:val="00C3284B"/>
    <w:rsid w:val="00C35534"/>
    <w:rsid w:val="00C8360A"/>
    <w:rsid w:val="00D6130E"/>
    <w:rsid w:val="00D72473"/>
    <w:rsid w:val="00DE05AE"/>
    <w:rsid w:val="00EB01C9"/>
    <w:rsid w:val="00F505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4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a4"/>
    <w:uiPriority w:val="99"/>
    <w:semiHidden/>
    <w:unhideWhenUsed/>
    <w:rsid w:val="009B47C0"/>
    <w:rPr>
      <w:rFonts w:ascii="新細明體" w:eastAsia="新細明體"/>
      <w:sz w:val="18"/>
      <w:szCs w:val="18"/>
    </w:rPr>
  </w:style>
  <w:style w:type="character" w:customStyle="1" w:styleId="a4">
    <w:name w:val="文件引導模式 字元"/>
    <w:basedOn w:val="a0"/>
    <w:link w:val="a3"/>
    <w:uiPriority w:val="99"/>
    <w:semiHidden/>
    <w:rsid w:val="009B47C0"/>
    <w:rPr>
      <w:rFonts w:ascii="新細明體" w:eastAsia="新細明體"/>
      <w:sz w:val="18"/>
      <w:szCs w:val="18"/>
    </w:rPr>
  </w:style>
  <w:style w:type="paragraph" w:styleId="a5">
    <w:name w:val="Balloon Text"/>
    <w:basedOn w:val="a"/>
    <w:link w:val="a6"/>
    <w:uiPriority w:val="99"/>
    <w:semiHidden/>
    <w:unhideWhenUsed/>
    <w:rsid w:val="009B47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9B47C0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6847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6847BE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6847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6847BE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4</Pages>
  <Words>30</Words>
  <Characters>174</Characters>
  <Application>Microsoft Office Word</Application>
  <DocSecurity>0</DocSecurity>
  <Lines>1</Lines>
  <Paragraphs>1</Paragraphs>
  <ScaleCrop>false</ScaleCrop>
  <Company>IPC</Company>
  <LinksUpToDate>false</LinksUpToDate>
  <CharactersWithSpaces>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db14</dc:creator>
  <cp:keywords/>
  <dc:description>審判Word系統版本:1041102-01</dc:description>
  <cp:lastModifiedBy>user</cp:lastModifiedBy>
  <cp:revision>14</cp:revision>
  <dcterms:created xsi:type="dcterms:W3CDTF">2016-05-26T08:25:00Z</dcterms:created>
  <dcterms:modified xsi:type="dcterms:W3CDTF">2016-06-17T10:41:00Z</dcterms:modified>
</cp:coreProperties>
</file>