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068" w:rsidRDefault="002D59F8">
      <w:pPr>
        <w:rPr>
          <w:rFonts w:hint="eastAsia"/>
        </w:rPr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：系爭專利主要圖式：</w:t>
      </w:r>
    </w:p>
    <w:p w:rsidR="002D59F8" w:rsidRPr="00973C0C" w:rsidRDefault="002D59F8" w:rsidP="002D59F8">
      <w:pPr>
        <w:numPr>
          <w:ilvl w:val="0"/>
          <w:numId w:val="1"/>
        </w:numPr>
        <w:spacing w:line="480" w:lineRule="exact"/>
        <w:ind w:left="357" w:hanging="357"/>
        <w:rPr>
          <w:rFonts w:ascii="Times New Roman" w:hAnsi="Times New Roman"/>
          <w:color w:val="000000"/>
          <w:szCs w:val="28"/>
        </w:rPr>
      </w:pPr>
      <w:r w:rsidRPr="00973C0C">
        <w:rPr>
          <w:rFonts w:ascii="Times New Roman" w:hAnsi="Times New Roman"/>
          <w:color w:val="000000"/>
          <w:szCs w:val="28"/>
          <w:shd w:val="clear" w:color="auto" w:fill="FFFFFF"/>
        </w:rPr>
        <w:t>第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1</w:t>
      </w:r>
      <w:proofErr w:type="gramStart"/>
      <w:r w:rsidRPr="00973C0C">
        <w:rPr>
          <w:rFonts w:ascii="Times New Roman" w:hAnsi="Times New Roman"/>
          <w:color w:val="000000"/>
          <w:szCs w:val="28"/>
          <w:shd w:val="clear" w:color="auto" w:fill="FFFFFF"/>
        </w:rPr>
        <w:t>圖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為</w:t>
      </w:r>
      <w:r w:rsidRPr="00973C0C">
        <w:rPr>
          <w:rFonts w:ascii="Times New Roman" w:hAnsi="Times New Roman"/>
          <w:color w:val="000000"/>
          <w:szCs w:val="28"/>
          <w:shd w:val="clear" w:color="auto" w:fill="FFFFFF"/>
        </w:rPr>
        <w:t>系爭</w:t>
      </w:r>
      <w:proofErr w:type="gramEnd"/>
      <w:r w:rsidRPr="00973C0C">
        <w:rPr>
          <w:rFonts w:ascii="Times New Roman" w:hAnsi="Times New Roman"/>
          <w:color w:val="000000"/>
          <w:szCs w:val="28"/>
          <w:shd w:val="clear" w:color="auto" w:fill="FFFFFF"/>
        </w:rPr>
        <w:t>專利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之立體</w:t>
      </w:r>
      <w:r w:rsidRPr="00851780">
        <w:rPr>
          <w:rFonts w:ascii="Arial" w:hAnsi="Arial" w:cs="Arial"/>
          <w:color w:val="000000"/>
          <w:szCs w:val="28"/>
          <w:shd w:val="clear" w:color="auto" w:fill="FFFFFF"/>
        </w:rPr>
        <w:t>圖</w:t>
      </w:r>
    </w:p>
    <w:p w:rsidR="002D59F8" w:rsidRPr="002A78D9" w:rsidRDefault="002D59F8" w:rsidP="002D59F8">
      <w:pPr>
        <w:ind w:left="357"/>
        <w:rPr>
          <w:rFonts w:ascii="Times New Roman" w:hAnsi="Times New Roman"/>
          <w:color w:val="000000"/>
          <w:szCs w:val="28"/>
          <w:u w:val="single" w:color="FF0000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2905125" cy="3352800"/>
            <wp:effectExtent l="38100" t="19050" r="28575" b="190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352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59F8" w:rsidRPr="00851780" w:rsidRDefault="002D59F8" w:rsidP="002D59F8">
      <w:pPr>
        <w:numPr>
          <w:ilvl w:val="0"/>
          <w:numId w:val="1"/>
        </w:numPr>
        <w:spacing w:beforeLines="100" w:line="480" w:lineRule="exact"/>
        <w:ind w:left="357" w:hanging="357"/>
        <w:rPr>
          <w:rFonts w:ascii="Times New Roman" w:hAnsi="Times New Roman" w:hint="eastAsia"/>
          <w:color w:val="000000"/>
          <w:szCs w:val="28"/>
        </w:rPr>
      </w:pPr>
      <w:r w:rsidRPr="00973C0C">
        <w:rPr>
          <w:rFonts w:ascii="Times New Roman" w:hAnsi="Times New Roman"/>
          <w:color w:val="000000"/>
          <w:szCs w:val="28"/>
          <w:shd w:val="clear" w:color="auto" w:fill="FFFFFF"/>
        </w:rPr>
        <w:t>第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2</w:t>
      </w:r>
      <w:proofErr w:type="gramStart"/>
      <w:r w:rsidRPr="00851780">
        <w:rPr>
          <w:rFonts w:ascii="Times New Roman" w:hAnsi="Times New Roman"/>
          <w:color w:val="000000"/>
          <w:szCs w:val="28"/>
          <w:shd w:val="clear" w:color="auto" w:fill="FFFFFF"/>
        </w:rPr>
        <w:t>圖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為</w:t>
      </w:r>
      <w:r w:rsidRPr="00973C0C">
        <w:rPr>
          <w:rFonts w:ascii="Times New Roman" w:hAnsi="Times New Roman"/>
          <w:color w:val="000000"/>
          <w:szCs w:val="28"/>
          <w:shd w:val="clear" w:color="auto" w:fill="FFFFFF"/>
        </w:rPr>
        <w:t>系爭</w:t>
      </w:r>
      <w:proofErr w:type="gramEnd"/>
      <w:r w:rsidRPr="00973C0C">
        <w:rPr>
          <w:rFonts w:ascii="Times New Roman" w:hAnsi="Times New Roman"/>
          <w:color w:val="000000"/>
          <w:szCs w:val="28"/>
          <w:shd w:val="clear" w:color="auto" w:fill="FFFFFF"/>
        </w:rPr>
        <w:t>專利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之分解</w:t>
      </w:r>
      <w:r w:rsidRPr="00851780">
        <w:rPr>
          <w:rFonts w:ascii="Arial" w:hAnsi="Arial" w:cs="Arial"/>
          <w:color w:val="000000"/>
          <w:szCs w:val="28"/>
          <w:shd w:val="clear" w:color="auto" w:fill="FFFFFF"/>
        </w:rPr>
        <w:t>圖</w:t>
      </w:r>
    </w:p>
    <w:p w:rsidR="002D59F8" w:rsidRPr="00851780" w:rsidRDefault="002D59F8" w:rsidP="002D59F8">
      <w:pPr>
        <w:spacing w:afterLines="50"/>
        <w:ind w:left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3314700" cy="3838575"/>
            <wp:effectExtent l="19050" t="19050" r="19050" b="2857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8385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59F8" w:rsidRPr="00F65DF1" w:rsidRDefault="002D59F8" w:rsidP="002D59F8">
      <w:pPr>
        <w:numPr>
          <w:ilvl w:val="0"/>
          <w:numId w:val="1"/>
        </w:numPr>
        <w:spacing w:line="480" w:lineRule="exact"/>
        <w:ind w:left="357" w:hanging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  <w:shd w:val="clear" w:color="auto" w:fill="FFFFFF"/>
        </w:rPr>
        <w:br w:type="page"/>
      </w:r>
      <w:r w:rsidRPr="00851780">
        <w:rPr>
          <w:rFonts w:ascii="Times New Roman" w:hAnsi="Times New Roman"/>
          <w:color w:val="000000"/>
          <w:szCs w:val="28"/>
          <w:shd w:val="clear" w:color="auto" w:fill="FFFFFF"/>
        </w:rPr>
        <w:lastRenderedPageBreak/>
        <w:t>第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3</w:t>
      </w:r>
      <w:proofErr w:type="gramStart"/>
      <w:r w:rsidRPr="00851780">
        <w:rPr>
          <w:rFonts w:ascii="Times New Roman" w:hAnsi="Times New Roman"/>
          <w:color w:val="000000"/>
          <w:szCs w:val="28"/>
          <w:shd w:val="clear" w:color="auto" w:fill="FFFFFF"/>
        </w:rPr>
        <w:t>圖</w:t>
      </w:r>
      <w:r w:rsidRPr="00851780">
        <w:rPr>
          <w:rFonts w:ascii="Times New Roman" w:hAnsi="Times New Roman" w:hint="eastAsia"/>
          <w:color w:val="000000"/>
          <w:szCs w:val="28"/>
          <w:shd w:val="clear" w:color="auto" w:fill="FFFFFF"/>
        </w:rPr>
        <w:t>為</w:t>
      </w:r>
      <w:r w:rsidRPr="00851780">
        <w:rPr>
          <w:rFonts w:ascii="Times New Roman" w:hAnsi="Times New Roman"/>
          <w:color w:val="000000"/>
          <w:szCs w:val="28"/>
          <w:shd w:val="clear" w:color="auto" w:fill="FFFFFF"/>
        </w:rPr>
        <w:t>系爭</w:t>
      </w:r>
      <w:proofErr w:type="gramEnd"/>
      <w:r w:rsidRPr="00851780">
        <w:rPr>
          <w:rFonts w:ascii="Times New Roman" w:hAnsi="Times New Roman"/>
          <w:color w:val="000000"/>
          <w:szCs w:val="28"/>
          <w:shd w:val="clear" w:color="auto" w:fill="FFFFFF"/>
        </w:rPr>
        <w:t>專利</w:t>
      </w:r>
      <w:r w:rsidRPr="00851780">
        <w:rPr>
          <w:rFonts w:ascii="Times New Roman" w:hAnsi="Times New Roman" w:hint="eastAsia"/>
          <w:color w:val="000000"/>
          <w:szCs w:val="28"/>
          <w:shd w:val="clear" w:color="auto" w:fill="FFFFFF"/>
        </w:rPr>
        <w:t>之</w:t>
      </w:r>
      <w:r>
        <w:rPr>
          <w:rFonts w:ascii="Arial" w:hAnsi="Arial" w:cs="Arial" w:hint="eastAsia"/>
          <w:color w:val="000000"/>
          <w:szCs w:val="28"/>
          <w:shd w:val="clear" w:color="auto" w:fill="FFFFFF"/>
        </w:rPr>
        <w:t>剖視</w:t>
      </w:r>
      <w:r w:rsidRPr="00851780">
        <w:rPr>
          <w:rFonts w:ascii="Arial" w:hAnsi="Arial" w:cs="Arial"/>
          <w:color w:val="000000"/>
          <w:szCs w:val="28"/>
          <w:shd w:val="clear" w:color="auto" w:fill="FFFFFF"/>
        </w:rPr>
        <w:t>圖</w:t>
      </w:r>
    </w:p>
    <w:p w:rsidR="002D59F8" w:rsidRPr="00F65DF1" w:rsidRDefault="002D59F8" w:rsidP="002D59F8">
      <w:pPr>
        <w:ind w:left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2819400" cy="3952875"/>
            <wp:effectExtent l="19050" t="19050" r="19050" b="2857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9528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59F8" w:rsidRPr="00851780" w:rsidRDefault="002D59F8" w:rsidP="002D59F8">
      <w:pPr>
        <w:numPr>
          <w:ilvl w:val="0"/>
          <w:numId w:val="1"/>
        </w:numPr>
        <w:spacing w:beforeLines="100" w:line="480" w:lineRule="exact"/>
        <w:ind w:left="357" w:hanging="357"/>
        <w:rPr>
          <w:rFonts w:ascii="Times New Roman" w:hAnsi="Times New Roman"/>
          <w:color w:val="000000"/>
          <w:szCs w:val="28"/>
        </w:rPr>
      </w:pPr>
      <w:r>
        <w:rPr>
          <w:rFonts w:ascii="Arial" w:hAnsi="Arial" w:cs="Arial" w:hint="eastAsia"/>
          <w:color w:val="000000"/>
          <w:szCs w:val="28"/>
          <w:shd w:val="clear" w:color="auto" w:fill="FFFFFF"/>
        </w:rPr>
        <w:t>第</w:t>
      </w:r>
      <w:r w:rsidRPr="00F65DF1">
        <w:rPr>
          <w:rFonts w:ascii="Times New Roman" w:hAnsi="Times New Roman"/>
          <w:color w:val="000000"/>
          <w:szCs w:val="28"/>
          <w:shd w:val="clear" w:color="auto" w:fill="FFFFFF"/>
        </w:rPr>
        <w:t>8</w:t>
      </w:r>
      <w:proofErr w:type="gramStart"/>
      <w:r w:rsidRPr="00F65DF1">
        <w:rPr>
          <w:rFonts w:ascii="Times New Roman" w:hAnsi="Arial"/>
          <w:color w:val="000000"/>
          <w:szCs w:val="28"/>
          <w:shd w:val="clear" w:color="auto" w:fill="FFFFFF"/>
        </w:rPr>
        <w:t>圖</w:t>
      </w:r>
      <w:r>
        <w:rPr>
          <w:rFonts w:ascii="Arial" w:hAnsi="Arial" w:cs="Arial" w:hint="eastAsia"/>
          <w:color w:val="000000"/>
          <w:szCs w:val="28"/>
          <w:shd w:val="clear" w:color="auto" w:fill="FFFFFF"/>
        </w:rPr>
        <w:t>為系爭</w:t>
      </w:r>
      <w:proofErr w:type="gramEnd"/>
      <w:r>
        <w:rPr>
          <w:rFonts w:ascii="Arial" w:hAnsi="Arial" w:cs="Arial" w:hint="eastAsia"/>
          <w:color w:val="000000"/>
          <w:szCs w:val="28"/>
          <w:shd w:val="clear" w:color="auto" w:fill="FFFFFF"/>
        </w:rPr>
        <w:t>專利與習知之外管皺摺部局部放大之比對示意圖</w:t>
      </w:r>
    </w:p>
    <w:p w:rsidR="002D59F8" w:rsidRDefault="002D59F8" w:rsidP="002D59F8">
      <w:pPr>
        <w:spacing w:afterLines="50"/>
        <w:ind w:left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5029200" cy="2114550"/>
            <wp:effectExtent l="19050" t="19050" r="19050" b="190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1145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59F8" w:rsidRPr="002D59F8" w:rsidRDefault="002D59F8" w:rsidP="002D59F8">
      <w:pPr>
        <w:rPr>
          <w:rFonts w:hint="eastAsia"/>
        </w:rPr>
      </w:pPr>
      <w:r>
        <w:br w:type="page"/>
      </w:r>
    </w:p>
    <w:p w:rsidR="002D59F8" w:rsidRPr="00F35910" w:rsidRDefault="002D59F8" w:rsidP="0017404B">
      <w:pPr>
        <w:spacing w:line="480" w:lineRule="exact"/>
        <w:rPr>
          <w:rFonts w:ascii="Times New Roman" w:hAnsi="Times New Roman"/>
          <w:color w:val="000000"/>
          <w:szCs w:val="28"/>
        </w:rPr>
      </w:pPr>
      <w:r>
        <w:rPr>
          <w:rFonts w:hint="eastAsia"/>
        </w:rPr>
        <w:lastRenderedPageBreak/>
        <w:t>附圖二：</w:t>
      </w:r>
      <w:r w:rsidRPr="00F35910">
        <w:rPr>
          <w:rFonts w:ascii="Times New Roman" w:hAnsi="Times New Roman"/>
          <w:color w:val="000000"/>
        </w:rPr>
        <w:t>系爭產品</w:t>
      </w:r>
      <w:r w:rsidRPr="00F35910">
        <w:rPr>
          <w:rFonts w:ascii="Times New Roman" w:hAnsi="Times New Roman" w:hint="eastAsia"/>
          <w:color w:val="000000"/>
        </w:rPr>
        <w:t>1</w:t>
      </w:r>
      <w:r w:rsidRPr="00F35910">
        <w:rPr>
          <w:rFonts w:ascii="Times New Roman" w:hAnsi="Times New Roman" w:hint="eastAsia"/>
          <w:color w:val="000000"/>
        </w:rPr>
        <w:t>之照片</w:t>
      </w:r>
    </w:p>
    <w:p w:rsidR="002D59F8" w:rsidRPr="0088457E" w:rsidRDefault="002D59F8" w:rsidP="002D59F8">
      <w:pPr>
        <w:spacing w:afterLines="50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4629150" cy="2667000"/>
            <wp:effectExtent l="19050" t="19050" r="19050" b="1905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667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4629150" cy="2486025"/>
            <wp:effectExtent l="19050" t="19050" r="19050" b="2857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4860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59F8" w:rsidRDefault="002D59F8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Pr="0085592A" w:rsidRDefault="0017404B" w:rsidP="0017404B">
      <w:pPr>
        <w:spacing w:line="480" w:lineRule="exact"/>
        <w:rPr>
          <w:rFonts w:ascii="Times New Roman" w:hAnsi="Times New Roman"/>
          <w:color w:val="000000"/>
          <w:szCs w:val="28"/>
        </w:rPr>
      </w:pPr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</w:t>
      </w:r>
      <w:r w:rsidRPr="0085592A">
        <w:rPr>
          <w:rFonts w:ascii="Times New Roman" w:hAnsi="Times New Roman"/>
          <w:color w:val="000000"/>
        </w:rPr>
        <w:t>系爭產品</w:t>
      </w:r>
      <w:r w:rsidRPr="0085592A">
        <w:rPr>
          <w:rFonts w:ascii="Times New Roman" w:hAnsi="Times New Roman" w:hint="eastAsia"/>
          <w:color w:val="000000"/>
        </w:rPr>
        <w:t>2</w:t>
      </w:r>
      <w:r w:rsidRPr="0085592A">
        <w:rPr>
          <w:rFonts w:ascii="Times New Roman" w:hAnsi="Times New Roman" w:hint="eastAsia"/>
          <w:color w:val="000000"/>
        </w:rPr>
        <w:t>之照片</w:t>
      </w:r>
    </w:p>
    <w:p w:rsidR="0017404B" w:rsidRPr="00973C0C" w:rsidRDefault="0017404B" w:rsidP="0017404B">
      <w:pPr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4629150" cy="2505075"/>
            <wp:effectExtent l="19050" t="19050" r="19050" b="2857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6197" b="4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5050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p w:rsidR="0017404B" w:rsidRDefault="0017404B">
      <w:pPr>
        <w:rPr>
          <w:rFonts w:hint="eastAsia"/>
        </w:rPr>
      </w:pPr>
    </w:p>
    <w:sectPr w:rsidR="0017404B" w:rsidSect="004110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309F"/>
    <w:multiLevelType w:val="hybridMultilevel"/>
    <w:tmpl w:val="69F080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D120A78"/>
    <w:multiLevelType w:val="hybridMultilevel"/>
    <w:tmpl w:val="BD32B4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5C6CC6"/>
    <w:multiLevelType w:val="hybridMultilevel"/>
    <w:tmpl w:val="58286C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D59F8"/>
    <w:rsid w:val="0017404B"/>
    <w:rsid w:val="002D59F8"/>
    <w:rsid w:val="00411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0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9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D59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</Words>
  <Characters>109</Characters>
  <Application>Microsoft Office Word</Application>
  <DocSecurity>0</DocSecurity>
  <Lines>52</Lines>
  <Paragraphs>8</Paragraphs>
  <ScaleCrop>false</ScaleCrop>
  <Company>Hewlett-Packard Company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審判Word系統版本:1071112-01</dc:description>
  <cp:lastModifiedBy>Administrator</cp:lastModifiedBy>
  <cp:revision>1</cp:revision>
  <dcterms:created xsi:type="dcterms:W3CDTF">2019-01-18T07:56:00Z</dcterms:created>
  <dcterms:modified xsi:type="dcterms:W3CDTF">2019-01-18T07:58:00Z</dcterms:modified>
</cp:coreProperties>
</file>