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083A" w:rsidRPr="000E6C1B" w:rsidRDefault="00B6083A" w:rsidP="00B6083A">
      <w:pPr>
        <w:outlineLvl w:val="0"/>
        <w:rPr>
          <w:b/>
        </w:rPr>
      </w:pPr>
      <w:proofErr w:type="gramStart"/>
      <w:r w:rsidRPr="000E6C1B">
        <w:rPr>
          <w:rFonts w:hint="eastAsia"/>
          <w:b/>
        </w:rPr>
        <w:t>107</w:t>
      </w:r>
      <w:proofErr w:type="gramEnd"/>
      <w:r w:rsidRPr="000E6C1B">
        <w:rPr>
          <w:rFonts w:hint="eastAsia"/>
          <w:b/>
        </w:rPr>
        <w:t>年度</w:t>
      </w:r>
      <w:proofErr w:type="gramStart"/>
      <w:r w:rsidRPr="000E6C1B">
        <w:rPr>
          <w:rFonts w:hint="eastAsia"/>
          <w:b/>
        </w:rPr>
        <w:t>行專訴字</w:t>
      </w:r>
      <w:proofErr w:type="gramEnd"/>
      <w:r w:rsidRPr="000E6C1B">
        <w:rPr>
          <w:rFonts w:hint="eastAsia"/>
          <w:b/>
        </w:rPr>
        <w:t>第</w:t>
      </w:r>
      <w:r w:rsidRPr="000E6C1B">
        <w:rPr>
          <w:rFonts w:hint="eastAsia"/>
          <w:b/>
        </w:rPr>
        <w:t>26</w:t>
      </w:r>
      <w:r w:rsidRPr="000E6C1B">
        <w:rPr>
          <w:rFonts w:hint="eastAsia"/>
          <w:b/>
        </w:rPr>
        <w:t>號</w:t>
      </w:r>
    </w:p>
    <w:p w:rsidR="00B6083A" w:rsidRPr="000E6C1B" w:rsidRDefault="00B6083A" w:rsidP="00B6083A">
      <w:pPr>
        <w:outlineLvl w:val="0"/>
        <w:rPr>
          <w:b/>
        </w:rPr>
      </w:pPr>
      <w:r w:rsidRPr="000E6C1B">
        <w:rPr>
          <w:rFonts w:hint="eastAsia"/>
          <w:b/>
        </w:rPr>
        <w:t>附圖</w:t>
      </w:r>
      <w:proofErr w:type="gramStart"/>
      <w:r w:rsidRPr="000E6C1B">
        <w:rPr>
          <w:rFonts w:hint="eastAsia"/>
          <w:b/>
        </w:rPr>
        <w:t>一</w:t>
      </w:r>
      <w:proofErr w:type="gramEnd"/>
      <w:r w:rsidRPr="000E6C1B">
        <w:rPr>
          <w:rFonts w:hint="eastAsia"/>
          <w:b/>
        </w:rPr>
        <w:t>：系爭專利主要圖式</w:t>
      </w:r>
    </w:p>
    <w:p w:rsidR="00B6083A" w:rsidRPr="000E6C1B" w:rsidRDefault="00B6083A" w:rsidP="00B6083A">
      <w:pPr>
        <w:outlineLvl w:val="0"/>
        <w:rPr>
          <w:b/>
        </w:rPr>
      </w:pPr>
      <w:r w:rsidRPr="000E6C1B">
        <w:rPr>
          <w:rFonts w:hint="eastAsia"/>
          <w:b/>
        </w:rPr>
        <w:t>系爭專利第</w:t>
      </w:r>
      <w:r w:rsidRPr="000E6C1B">
        <w:rPr>
          <w:rFonts w:hint="eastAsia"/>
          <w:b/>
        </w:rPr>
        <w:t>1</w:t>
      </w:r>
      <w:r w:rsidRPr="000E6C1B">
        <w:rPr>
          <w:rFonts w:hint="eastAsia"/>
          <w:b/>
        </w:rPr>
        <w:t>圖：發光棒與遠端無線遙控器之立體外觀圖</w:t>
      </w:r>
    </w:p>
    <w:p w:rsidR="00B6083A" w:rsidRPr="000E6C1B" w:rsidRDefault="00B6083A" w:rsidP="00B6083A">
      <w:pPr>
        <w:rPr>
          <w:b/>
        </w:rPr>
      </w:pPr>
      <w:r w:rsidRPr="000E6C1B">
        <w:rPr>
          <w:b/>
          <w:noProof/>
        </w:rPr>
        <w:drawing>
          <wp:inline distT="0" distB="0" distL="0" distR="0">
            <wp:extent cx="5328429" cy="5740400"/>
            <wp:effectExtent l="19050" t="0" r="5571" b="0"/>
            <wp:docPr id="18" name="圖片 18" descr="第1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第1圖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7125" cy="57389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083A" w:rsidRPr="000E6C1B" w:rsidRDefault="00B6083A" w:rsidP="00B6083A">
      <w:pPr>
        <w:outlineLvl w:val="0"/>
        <w:rPr>
          <w:b/>
        </w:rPr>
      </w:pPr>
    </w:p>
    <w:p w:rsidR="00B6083A" w:rsidRPr="000E6C1B" w:rsidRDefault="00B6083A" w:rsidP="00B6083A">
      <w:pPr>
        <w:outlineLvl w:val="0"/>
        <w:rPr>
          <w:b/>
        </w:rPr>
      </w:pPr>
    </w:p>
    <w:p w:rsidR="00B6083A" w:rsidRPr="000E6C1B" w:rsidRDefault="00B6083A" w:rsidP="00B6083A">
      <w:pPr>
        <w:outlineLvl w:val="0"/>
        <w:rPr>
          <w:b/>
        </w:rPr>
      </w:pPr>
    </w:p>
    <w:p w:rsidR="00B6083A" w:rsidRPr="000E6C1B" w:rsidRDefault="00B6083A" w:rsidP="00B6083A">
      <w:pPr>
        <w:outlineLvl w:val="0"/>
        <w:rPr>
          <w:b/>
        </w:rPr>
      </w:pPr>
    </w:p>
    <w:p w:rsidR="00B6083A" w:rsidRPr="000E6C1B" w:rsidRDefault="00B6083A" w:rsidP="00B6083A">
      <w:pPr>
        <w:outlineLvl w:val="0"/>
        <w:rPr>
          <w:b/>
        </w:rPr>
      </w:pPr>
    </w:p>
    <w:p w:rsidR="00B6083A" w:rsidRPr="000E6C1B" w:rsidRDefault="00B6083A" w:rsidP="00B6083A">
      <w:pPr>
        <w:outlineLvl w:val="0"/>
        <w:rPr>
          <w:b/>
        </w:rPr>
      </w:pPr>
    </w:p>
    <w:p w:rsidR="00B6083A" w:rsidRPr="000E6C1B" w:rsidRDefault="00B6083A" w:rsidP="00B6083A">
      <w:pPr>
        <w:outlineLvl w:val="0"/>
        <w:rPr>
          <w:b/>
        </w:rPr>
      </w:pPr>
    </w:p>
    <w:p w:rsidR="00B6083A" w:rsidRPr="000E6C1B" w:rsidRDefault="00B6083A" w:rsidP="00B6083A">
      <w:pPr>
        <w:outlineLvl w:val="0"/>
        <w:rPr>
          <w:b/>
        </w:rPr>
      </w:pPr>
    </w:p>
    <w:p w:rsidR="00B6083A" w:rsidRPr="000E6C1B" w:rsidRDefault="00B6083A" w:rsidP="00B6083A">
      <w:pPr>
        <w:outlineLvl w:val="0"/>
        <w:rPr>
          <w:b/>
        </w:rPr>
      </w:pPr>
    </w:p>
    <w:p w:rsidR="00B6083A" w:rsidRPr="000E6C1B" w:rsidRDefault="00B6083A" w:rsidP="00B6083A">
      <w:pPr>
        <w:outlineLvl w:val="0"/>
        <w:rPr>
          <w:b/>
        </w:rPr>
      </w:pPr>
      <w:r w:rsidRPr="000E6C1B">
        <w:rPr>
          <w:rFonts w:hint="eastAsia"/>
          <w:b/>
        </w:rPr>
        <w:lastRenderedPageBreak/>
        <w:t>附圖二：證據</w:t>
      </w:r>
      <w:r w:rsidRPr="000E6C1B">
        <w:rPr>
          <w:rFonts w:hint="eastAsia"/>
          <w:b/>
        </w:rPr>
        <w:t>2</w:t>
      </w:r>
      <w:r w:rsidRPr="000E6C1B">
        <w:rPr>
          <w:rFonts w:hint="eastAsia"/>
          <w:b/>
        </w:rPr>
        <w:t>主要圖式</w:t>
      </w:r>
    </w:p>
    <w:p w:rsidR="00B6083A" w:rsidRPr="000E6C1B" w:rsidRDefault="00B6083A" w:rsidP="00B6083A">
      <w:pPr>
        <w:outlineLvl w:val="0"/>
        <w:rPr>
          <w:b/>
        </w:rPr>
      </w:pPr>
      <w:r w:rsidRPr="000E6C1B">
        <w:rPr>
          <w:rFonts w:hint="eastAsia"/>
          <w:b/>
        </w:rPr>
        <w:t>1.</w:t>
      </w:r>
      <w:r w:rsidRPr="000E6C1B">
        <w:rPr>
          <w:rFonts w:hint="eastAsia"/>
          <w:b/>
        </w:rPr>
        <w:t>證據</w:t>
      </w:r>
      <w:r w:rsidRPr="000E6C1B">
        <w:rPr>
          <w:rFonts w:hint="eastAsia"/>
          <w:b/>
        </w:rPr>
        <w:t>2</w:t>
      </w:r>
      <w:r w:rsidRPr="000E6C1B">
        <w:rPr>
          <w:rFonts w:hint="eastAsia"/>
          <w:b/>
        </w:rPr>
        <w:t>圖</w:t>
      </w:r>
      <w:r w:rsidRPr="000E6C1B">
        <w:rPr>
          <w:rFonts w:hint="eastAsia"/>
          <w:b/>
        </w:rPr>
        <w:t>1</w:t>
      </w:r>
      <w:r w:rsidRPr="000E6C1B">
        <w:rPr>
          <w:rFonts w:hint="eastAsia"/>
          <w:b/>
        </w:rPr>
        <w:t>：系爭專利電路方塊圖</w:t>
      </w:r>
    </w:p>
    <w:p w:rsidR="00B6083A" w:rsidRPr="000E6C1B" w:rsidRDefault="00B6083A" w:rsidP="00B6083A">
      <w:pPr>
        <w:rPr>
          <w:b/>
        </w:rPr>
      </w:pPr>
      <w:r w:rsidRPr="000E6C1B">
        <w:rPr>
          <w:b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75565</wp:posOffset>
            </wp:positionH>
            <wp:positionV relativeFrom="paragraph">
              <wp:posOffset>113665</wp:posOffset>
            </wp:positionV>
            <wp:extent cx="4850130" cy="2844800"/>
            <wp:effectExtent l="19050" t="0" r="7620" b="0"/>
            <wp:wrapTopAndBottom/>
            <wp:docPr id="19" name="圖片 19" descr="被證2_第1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被證2_第1圖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0130" cy="284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6083A" w:rsidRPr="000E6C1B" w:rsidRDefault="00B6083A" w:rsidP="00B6083A">
      <w:pPr>
        <w:outlineLvl w:val="0"/>
        <w:rPr>
          <w:b/>
        </w:rPr>
      </w:pPr>
    </w:p>
    <w:p w:rsidR="00B6083A" w:rsidRPr="000E6C1B" w:rsidRDefault="00B6083A" w:rsidP="00B6083A">
      <w:pPr>
        <w:outlineLvl w:val="0"/>
        <w:rPr>
          <w:b/>
        </w:rPr>
      </w:pPr>
    </w:p>
    <w:p w:rsidR="00B6083A" w:rsidRPr="000E6C1B" w:rsidRDefault="00B6083A" w:rsidP="00B6083A">
      <w:pPr>
        <w:outlineLvl w:val="0"/>
        <w:rPr>
          <w:b/>
        </w:rPr>
      </w:pPr>
      <w:r w:rsidRPr="000E6C1B">
        <w:rPr>
          <w:rFonts w:hint="eastAsia"/>
          <w:b/>
        </w:rPr>
        <w:t>2.</w:t>
      </w:r>
      <w:r w:rsidRPr="000E6C1B">
        <w:rPr>
          <w:rFonts w:hint="eastAsia"/>
          <w:b/>
        </w:rPr>
        <w:t>證據</w:t>
      </w:r>
      <w:r w:rsidRPr="000E6C1B">
        <w:rPr>
          <w:rFonts w:hint="eastAsia"/>
          <w:b/>
        </w:rPr>
        <w:t>2</w:t>
      </w:r>
      <w:r w:rsidRPr="000E6C1B">
        <w:rPr>
          <w:rFonts w:hint="eastAsia"/>
          <w:b/>
        </w:rPr>
        <w:t>圖</w:t>
      </w:r>
      <w:r w:rsidRPr="000E6C1B">
        <w:rPr>
          <w:rFonts w:hint="eastAsia"/>
          <w:b/>
        </w:rPr>
        <w:t>2</w:t>
      </w:r>
      <w:r w:rsidRPr="000E6C1B">
        <w:rPr>
          <w:rFonts w:hint="eastAsia"/>
          <w:b/>
        </w:rPr>
        <w:t>：發光棒電路方塊圖</w:t>
      </w:r>
    </w:p>
    <w:p w:rsidR="00B6083A" w:rsidRPr="000E6C1B" w:rsidRDefault="00B6083A" w:rsidP="00B6083A">
      <w:pPr>
        <w:rPr>
          <w:b/>
        </w:rPr>
      </w:pPr>
      <w:r w:rsidRPr="000E6C1B">
        <w:rPr>
          <w:b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76200</wp:posOffset>
            </wp:positionH>
            <wp:positionV relativeFrom="paragraph">
              <wp:posOffset>113665</wp:posOffset>
            </wp:positionV>
            <wp:extent cx="4350385" cy="3160395"/>
            <wp:effectExtent l="19050" t="0" r="0" b="0"/>
            <wp:wrapTopAndBottom/>
            <wp:docPr id="20" name="圖片 20" descr="被證2_第2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被證2_第2圖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0385" cy="316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6083A" w:rsidRPr="000E6C1B" w:rsidRDefault="00B6083A" w:rsidP="00B6083A">
      <w:pPr>
        <w:outlineLvl w:val="0"/>
        <w:rPr>
          <w:b/>
        </w:rPr>
      </w:pPr>
    </w:p>
    <w:p w:rsidR="00B6083A" w:rsidRPr="000E6C1B" w:rsidRDefault="00B6083A" w:rsidP="00B6083A">
      <w:pPr>
        <w:outlineLvl w:val="0"/>
        <w:rPr>
          <w:b/>
        </w:rPr>
      </w:pPr>
    </w:p>
    <w:p w:rsidR="00B6083A" w:rsidRPr="000E6C1B" w:rsidRDefault="00B6083A" w:rsidP="00B6083A">
      <w:pPr>
        <w:outlineLvl w:val="0"/>
        <w:rPr>
          <w:b/>
        </w:rPr>
      </w:pPr>
    </w:p>
    <w:p w:rsidR="00B6083A" w:rsidRPr="000E6C1B" w:rsidRDefault="00B6083A" w:rsidP="00B6083A">
      <w:pPr>
        <w:outlineLvl w:val="0"/>
        <w:rPr>
          <w:b/>
        </w:rPr>
      </w:pPr>
    </w:p>
    <w:p w:rsidR="00B6083A" w:rsidRPr="000E6C1B" w:rsidRDefault="00B6083A" w:rsidP="00B6083A">
      <w:pPr>
        <w:outlineLvl w:val="0"/>
        <w:rPr>
          <w:b/>
        </w:rPr>
      </w:pPr>
      <w:r w:rsidRPr="000E6C1B">
        <w:rPr>
          <w:rFonts w:hint="eastAsia"/>
          <w:b/>
        </w:rPr>
        <w:lastRenderedPageBreak/>
        <w:t>3.</w:t>
      </w:r>
      <w:r w:rsidRPr="000E6C1B">
        <w:rPr>
          <w:rFonts w:hint="eastAsia"/>
          <w:b/>
        </w:rPr>
        <w:t>證據</w:t>
      </w:r>
      <w:r w:rsidRPr="000E6C1B">
        <w:rPr>
          <w:rFonts w:hint="eastAsia"/>
          <w:b/>
        </w:rPr>
        <w:t>2</w:t>
      </w:r>
      <w:r w:rsidRPr="000E6C1B">
        <w:rPr>
          <w:rFonts w:hint="eastAsia"/>
          <w:b/>
        </w:rPr>
        <w:t>圖</w:t>
      </w:r>
      <w:r w:rsidRPr="000E6C1B">
        <w:rPr>
          <w:rFonts w:hint="eastAsia"/>
          <w:b/>
        </w:rPr>
        <w:t>3</w:t>
      </w:r>
      <w:r w:rsidRPr="000E6C1B">
        <w:rPr>
          <w:rFonts w:hint="eastAsia"/>
          <w:b/>
        </w:rPr>
        <w:t>：音樂信號採集發射器的電路方塊圖</w:t>
      </w:r>
    </w:p>
    <w:p w:rsidR="00B6083A" w:rsidRPr="000E6C1B" w:rsidRDefault="00B6083A" w:rsidP="00B6083A">
      <w:pPr>
        <w:rPr>
          <w:b/>
        </w:rPr>
      </w:pPr>
      <w:r w:rsidRPr="000E6C1B">
        <w:rPr>
          <w:b/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76835</wp:posOffset>
            </wp:positionH>
            <wp:positionV relativeFrom="paragraph">
              <wp:posOffset>113665</wp:posOffset>
            </wp:positionV>
            <wp:extent cx="4962525" cy="5849620"/>
            <wp:effectExtent l="19050" t="0" r="9525" b="0"/>
            <wp:wrapTopAndBottom/>
            <wp:docPr id="21" name="圖片 21" descr="被證2_第3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被證2_第3圖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2525" cy="5849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C6462" w:rsidRPr="000E6C1B" w:rsidRDefault="001C6462" w:rsidP="00B6083A">
      <w:pPr>
        <w:outlineLvl w:val="0"/>
        <w:rPr>
          <w:b/>
        </w:rPr>
      </w:pPr>
    </w:p>
    <w:p w:rsidR="001C6462" w:rsidRPr="000E6C1B" w:rsidRDefault="001C6462" w:rsidP="00B6083A">
      <w:pPr>
        <w:outlineLvl w:val="0"/>
        <w:rPr>
          <w:b/>
        </w:rPr>
      </w:pPr>
    </w:p>
    <w:p w:rsidR="001C6462" w:rsidRPr="000E6C1B" w:rsidRDefault="001C6462" w:rsidP="00B6083A">
      <w:pPr>
        <w:outlineLvl w:val="0"/>
        <w:rPr>
          <w:b/>
        </w:rPr>
      </w:pPr>
    </w:p>
    <w:p w:rsidR="001C6462" w:rsidRPr="000E6C1B" w:rsidRDefault="001C6462" w:rsidP="00B6083A">
      <w:pPr>
        <w:outlineLvl w:val="0"/>
        <w:rPr>
          <w:b/>
        </w:rPr>
      </w:pPr>
    </w:p>
    <w:p w:rsidR="001C6462" w:rsidRPr="000E6C1B" w:rsidRDefault="001C6462" w:rsidP="00B6083A">
      <w:pPr>
        <w:outlineLvl w:val="0"/>
        <w:rPr>
          <w:b/>
        </w:rPr>
      </w:pPr>
    </w:p>
    <w:p w:rsidR="001C6462" w:rsidRPr="000E6C1B" w:rsidRDefault="001C6462" w:rsidP="00B6083A">
      <w:pPr>
        <w:outlineLvl w:val="0"/>
        <w:rPr>
          <w:b/>
        </w:rPr>
      </w:pPr>
    </w:p>
    <w:p w:rsidR="001C6462" w:rsidRPr="000E6C1B" w:rsidRDefault="001C6462" w:rsidP="00B6083A">
      <w:pPr>
        <w:outlineLvl w:val="0"/>
        <w:rPr>
          <w:b/>
        </w:rPr>
      </w:pPr>
    </w:p>
    <w:p w:rsidR="001C6462" w:rsidRPr="000E6C1B" w:rsidRDefault="001C6462" w:rsidP="00B6083A">
      <w:pPr>
        <w:outlineLvl w:val="0"/>
        <w:rPr>
          <w:b/>
        </w:rPr>
      </w:pPr>
    </w:p>
    <w:p w:rsidR="001C6462" w:rsidRPr="000E6C1B" w:rsidRDefault="001C6462" w:rsidP="00B6083A">
      <w:pPr>
        <w:outlineLvl w:val="0"/>
        <w:rPr>
          <w:b/>
        </w:rPr>
      </w:pPr>
    </w:p>
    <w:p w:rsidR="001C6462" w:rsidRPr="000E6C1B" w:rsidRDefault="001C6462" w:rsidP="00B6083A">
      <w:pPr>
        <w:outlineLvl w:val="0"/>
        <w:rPr>
          <w:b/>
        </w:rPr>
      </w:pPr>
    </w:p>
    <w:p w:rsidR="00B6083A" w:rsidRPr="000E6C1B" w:rsidRDefault="00B6083A" w:rsidP="00B6083A">
      <w:pPr>
        <w:outlineLvl w:val="0"/>
        <w:rPr>
          <w:b/>
        </w:rPr>
      </w:pPr>
      <w:r w:rsidRPr="000E6C1B">
        <w:rPr>
          <w:rFonts w:hint="eastAsia"/>
          <w:b/>
        </w:rPr>
        <w:lastRenderedPageBreak/>
        <w:t>附圖</w:t>
      </w:r>
      <w:proofErr w:type="gramStart"/>
      <w:r w:rsidRPr="000E6C1B">
        <w:rPr>
          <w:rFonts w:hint="eastAsia"/>
          <w:b/>
        </w:rPr>
        <w:t>三</w:t>
      </w:r>
      <w:proofErr w:type="gramEnd"/>
      <w:r w:rsidRPr="000E6C1B">
        <w:rPr>
          <w:rFonts w:hint="eastAsia"/>
          <w:b/>
        </w:rPr>
        <w:t>：證據</w:t>
      </w:r>
      <w:r w:rsidRPr="000E6C1B">
        <w:rPr>
          <w:rFonts w:hint="eastAsia"/>
          <w:b/>
        </w:rPr>
        <w:t>2</w:t>
      </w:r>
      <w:r w:rsidR="00CD6EC9" w:rsidRPr="000E6C1B">
        <w:rPr>
          <w:rFonts w:hint="eastAsia"/>
          <w:b/>
        </w:rPr>
        <w:t>補充證據（</w:t>
      </w:r>
      <w:r w:rsidRPr="000E6C1B">
        <w:rPr>
          <w:rFonts w:hint="eastAsia"/>
          <w:b/>
        </w:rPr>
        <w:t>MSP430F1121</w:t>
      </w:r>
      <w:r w:rsidRPr="000E6C1B">
        <w:rPr>
          <w:rFonts w:hint="eastAsia"/>
          <w:b/>
        </w:rPr>
        <w:t>、</w:t>
      </w:r>
      <w:r w:rsidRPr="000E6C1B">
        <w:rPr>
          <w:rFonts w:hint="eastAsia"/>
          <w:b/>
        </w:rPr>
        <w:t>MSP430F149</w:t>
      </w:r>
      <w:r w:rsidRPr="000E6C1B">
        <w:rPr>
          <w:rFonts w:hint="eastAsia"/>
          <w:b/>
        </w:rPr>
        <w:t>及</w:t>
      </w:r>
      <w:r w:rsidRPr="000E6C1B">
        <w:rPr>
          <w:rFonts w:hint="eastAsia"/>
          <w:b/>
        </w:rPr>
        <w:t>nRF24L01</w:t>
      </w:r>
      <w:r w:rsidR="00CD6EC9" w:rsidRPr="000E6C1B">
        <w:rPr>
          <w:rFonts w:hint="eastAsia"/>
          <w:b/>
        </w:rPr>
        <w:t>規格書）</w:t>
      </w:r>
    </w:p>
    <w:p w:rsidR="00B6083A" w:rsidRPr="000E6C1B" w:rsidRDefault="00B6083A" w:rsidP="00B6083A">
      <w:pPr>
        <w:outlineLvl w:val="0"/>
        <w:rPr>
          <w:b/>
        </w:rPr>
      </w:pPr>
      <w:r w:rsidRPr="000E6C1B">
        <w:rPr>
          <w:rFonts w:hint="eastAsia"/>
          <w:b/>
        </w:rPr>
        <w:t>1. MSP430F1121</w:t>
      </w:r>
      <w:r w:rsidRPr="000E6C1B">
        <w:rPr>
          <w:rFonts w:hint="eastAsia"/>
          <w:b/>
        </w:rPr>
        <w:t>規格書第</w:t>
      </w:r>
      <w:r w:rsidRPr="000E6C1B">
        <w:rPr>
          <w:rFonts w:hint="eastAsia"/>
          <w:b/>
        </w:rPr>
        <w:t>1</w:t>
      </w:r>
      <w:r w:rsidRPr="000E6C1B">
        <w:rPr>
          <w:rFonts w:hint="eastAsia"/>
          <w:b/>
        </w:rPr>
        <w:t>頁：揭示微控制</w:t>
      </w:r>
      <w:r w:rsidRPr="000E6C1B">
        <w:rPr>
          <w:rFonts w:hint="eastAsia"/>
          <w:b/>
        </w:rPr>
        <w:t>(MICROCONTROLLER)</w:t>
      </w:r>
    </w:p>
    <w:p w:rsidR="00B6083A" w:rsidRPr="000E6C1B" w:rsidRDefault="001C6462" w:rsidP="00B6083A">
      <w:pPr>
        <w:outlineLvl w:val="0"/>
        <w:rPr>
          <w:b/>
        </w:rPr>
      </w:pPr>
      <w:r w:rsidRPr="000E6C1B">
        <w:rPr>
          <w:b/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76200</wp:posOffset>
            </wp:positionH>
            <wp:positionV relativeFrom="paragraph">
              <wp:posOffset>114300</wp:posOffset>
            </wp:positionV>
            <wp:extent cx="4889500" cy="7098030"/>
            <wp:effectExtent l="19050" t="0" r="6350" b="0"/>
            <wp:wrapTopAndBottom/>
            <wp:docPr id="22" name="圖片 22" descr="證據2補充證據_U1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證據2補充證據_U1_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0" cy="7098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6083A" w:rsidRPr="000E6C1B" w:rsidRDefault="00B6083A" w:rsidP="00B6083A">
      <w:pPr>
        <w:outlineLvl w:val="0"/>
        <w:rPr>
          <w:b/>
        </w:rPr>
      </w:pPr>
    </w:p>
    <w:p w:rsidR="001C6462" w:rsidRPr="000E6C1B" w:rsidRDefault="001C6462" w:rsidP="00B6083A">
      <w:pPr>
        <w:outlineLvl w:val="0"/>
        <w:rPr>
          <w:b/>
        </w:rPr>
      </w:pPr>
    </w:p>
    <w:p w:rsidR="001C6462" w:rsidRPr="000E6C1B" w:rsidRDefault="001C6462" w:rsidP="00B6083A">
      <w:pPr>
        <w:outlineLvl w:val="0"/>
        <w:rPr>
          <w:b/>
        </w:rPr>
      </w:pPr>
    </w:p>
    <w:p w:rsidR="00CD6EC9" w:rsidRPr="000E6C1B" w:rsidRDefault="00CD6EC9" w:rsidP="00B6083A">
      <w:pPr>
        <w:outlineLvl w:val="0"/>
        <w:rPr>
          <w:b/>
        </w:rPr>
      </w:pPr>
    </w:p>
    <w:p w:rsidR="00B6083A" w:rsidRPr="000E6C1B" w:rsidRDefault="00CD6EC9" w:rsidP="00B6083A">
      <w:pPr>
        <w:outlineLvl w:val="0"/>
        <w:rPr>
          <w:b/>
        </w:rPr>
      </w:pPr>
      <w:r w:rsidRPr="000E6C1B">
        <w:rPr>
          <w:rFonts w:hint="eastAsia"/>
          <w:b/>
        </w:rPr>
        <w:lastRenderedPageBreak/>
        <w:t>2.</w:t>
      </w:r>
      <w:r w:rsidR="00B6083A" w:rsidRPr="000E6C1B">
        <w:rPr>
          <w:rFonts w:hint="eastAsia"/>
          <w:b/>
        </w:rPr>
        <w:t>MSP430F1121</w:t>
      </w:r>
      <w:r w:rsidR="00B6083A" w:rsidRPr="000E6C1B">
        <w:rPr>
          <w:rFonts w:hint="eastAsia"/>
          <w:b/>
        </w:rPr>
        <w:t>規格書第</w:t>
      </w:r>
      <w:r w:rsidR="00B6083A" w:rsidRPr="000E6C1B">
        <w:rPr>
          <w:rFonts w:hint="eastAsia"/>
          <w:b/>
        </w:rPr>
        <w:t>3</w:t>
      </w:r>
      <w:r w:rsidR="00B6083A" w:rsidRPr="000E6C1B">
        <w:rPr>
          <w:rFonts w:hint="eastAsia"/>
          <w:b/>
        </w:rPr>
        <w:t>頁：揭示石英震盪器</w:t>
      </w:r>
      <w:r w:rsidR="00B6083A" w:rsidRPr="000E6C1B">
        <w:rPr>
          <w:rFonts w:hint="eastAsia"/>
          <w:b/>
        </w:rPr>
        <w:t xml:space="preserve"> (crystal oscillator)</w:t>
      </w:r>
      <w:r w:rsidR="00B6083A" w:rsidRPr="000E6C1B">
        <w:rPr>
          <w:rFonts w:hint="eastAsia"/>
          <w:b/>
        </w:rPr>
        <w:t>、資料儲存區</w:t>
      </w:r>
      <w:r w:rsidR="00B6083A" w:rsidRPr="000E6C1B">
        <w:rPr>
          <w:rFonts w:hint="eastAsia"/>
          <w:b/>
        </w:rPr>
        <w:t xml:space="preserve"> (ROM</w:t>
      </w:r>
      <w:r w:rsidR="00B6083A" w:rsidRPr="000E6C1B">
        <w:rPr>
          <w:rFonts w:hint="eastAsia"/>
          <w:b/>
        </w:rPr>
        <w:t>、</w:t>
      </w:r>
      <w:r w:rsidR="00B6083A" w:rsidRPr="000E6C1B">
        <w:rPr>
          <w:rFonts w:hint="eastAsia"/>
          <w:b/>
        </w:rPr>
        <w:t>RAM)</w:t>
      </w:r>
    </w:p>
    <w:p w:rsidR="00B6083A" w:rsidRPr="000E6C1B" w:rsidRDefault="00B6083A" w:rsidP="00B6083A">
      <w:pPr>
        <w:outlineLvl w:val="0"/>
        <w:rPr>
          <w:b/>
        </w:rPr>
      </w:pPr>
    </w:p>
    <w:p w:rsidR="00B6083A" w:rsidRPr="000E6C1B" w:rsidRDefault="001C6462" w:rsidP="00B6083A">
      <w:pPr>
        <w:outlineLvl w:val="0"/>
        <w:rPr>
          <w:b/>
        </w:rPr>
      </w:pPr>
      <w:r w:rsidRPr="000E6C1B">
        <w:rPr>
          <w:b/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76200</wp:posOffset>
            </wp:positionH>
            <wp:positionV relativeFrom="paragraph">
              <wp:posOffset>113665</wp:posOffset>
            </wp:positionV>
            <wp:extent cx="5270500" cy="3940175"/>
            <wp:effectExtent l="19050" t="0" r="6350" b="0"/>
            <wp:wrapTopAndBottom/>
            <wp:docPr id="23" name="圖片 23" descr="證據2補充證據_U1_P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證據2補充證據_U1_P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3940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6083A" w:rsidRPr="000E6C1B" w:rsidRDefault="00B6083A" w:rsidP="00B6083A">
      <w:pPr>
        <w:outlineLvl w:val="0"/>
        <w:rPr>
          <w:b/>
        </w:rPr>
      </w:pPr>
    </w:p>
    <w:p w:rsidR="001C6462" w:rsidRPr="000E6C1B" w:rsidRDefault="001C6462" w:rsidP="00B6083A">
      <w:pPr>
        <w:outlineLvl w:val="0"/>
        <w:rPr>
          <w:b/>
        </w:rPr>
      </w:pPr>
    </w:p>
    <w:p w:rsidR="001C6462" w:rsidRPr="000E6C1B" w:rsidRDefault="001C6462" w:rsidP="00B6083A">
      <w:pPr>
        <w:outlineLvl w:val="0"/>
        <w:rPr>
          <w:b/>
        </w:rPr>
      </w:pPr>
    </w:p>
    <w:p w:rsidR="001C6462" w:rsidRPr="000E6C1B" w:rsidRDefault="001C6462" w:rsidP="00B6083A">
      <w:pPr>
        <w:outlineLvl w:val="0"/>
        <w:rPr>
          <w:b/>
        </w:rPr>
      </w:pPr>
    </w:p>
    <w:p w:rsidR="001C6462" w:rsidRPr="000E6C1B" w:rsidRDefault="001C6462" w:rsidP="00B6083A">
      <w:pPr>
        <w:outlineLvl w:val="0"/>
        <w:rPr>
          <w:b/>
        </w:rPr>
      </w:pPr>
    </w:p>
    <w:p w:rsidR="001C6462" w:rsidRPr="000E6C1B" w:rsidRDefault="001C6462" w:rsidP="00B6083A">
      <w:pPr>
        <w:outlineLvl w:val="0"/>
        <w:rPr>
          <w:b/>
        </w:rPr>
      </w:pPr>
    </w:p>
    <w:p w:rsidR="001C6462" w:rsidRPr="000E6C1B" w:rsidRDefault="001C6462" w:rsidP="00B6083A">
      <w:pPr>
        <w:outlineLvl w:val="0"/>
        <w:rPr>
          <w:b/>
        </w:rPr>
      </w:pPr>
    </w:p>
    <w:p w:rsidR="001C6462" w:rsidRPr="000E6C1B" w:rsidRDefault="001C6462" w:rsidP="00B6083A">
      <w:pPr>
        <w:outlineLvl w:val="0"/>
        <w:rPr>
          <w:b/>
        </w:rPr>
      </w:pPr>
    </w:p>
    <w:p w:rsidR="001C6462" w:rsidRPr="000E6C1B" w:rsidRDefault="001C6462" w:rsidP="00B6083A">
      <w:pPr>
        <w:outlineLvl w:val="0"/>
        <w:rPr>
          <w:b/>
        </w:rPr>
      </w:pPr>
    </w:p>
    <w:p w:rsidR="001C6462" w:rsidRPr="000E6C1B" w:rsidRDefault="001C6462" w:rsidP="00B6083A">
      <w:pPr>
        <w:outlineLvl w:val="0"/>
        <w:rPr>
          <w:b/>
        </w:rPr>
      </w:pPr>
    </w:p>
    <w:p w:rsidR="001C6462" w:rsidRPr="000E6C1B" w:rsidRDefault="001C6462" w:rsidP="00B6083A">
      <w:pPr>
        <w:outlineLvl w:val="0"/>
        <w:rPr>
          <w:b/>
        </w:rPr>
      </w:pPr>
    </w:p>
    <w:p w:rsidR="001C6462" w:rsidRPr="000E6C1B" w:rsidRDefault="001C6462" w:rsidP="00B6083A">
      <w:pPr>
        <w:outlineLvl w:val="0"/>
        <w:rPr>
          <w:b/>
        </w:rPr>
      </w:pPr>
    </w:p>
    <w:p w:rsidR="001C6462" w:rsidRPr="000E6C1B" w:rsidRDefault="001C6462" w:rsidP="00B6083A">
      <w:pPr>
        <w:outlineLvl w:val="0"/>
        <w:rPr>
          <w:b/>
        </w:rPr>
      </w:pPr>
    </w:p>
    <w:p w:rsidR="001C6462" w:rsidRPr="000E6C1B" w:rsidRDefault="001C6462" w:rsidP="00B6083A">
      <w:pPr>
        <w:outlineLvl w:val="0"/>
        <w:rPr>
          <w:b/>
        </w:rPr>
      </w:pPr>
    </w:p>
    <w:p w:rsidR="001C6462" w:rsidRPr="000E6C1B" w:rsidRDefault="001C6462" w:rsidP="00B6083A">
      <w:pPr>
        <w:outlineLvl w:val="0"/>
        <w:rPr>
          <w:b/>
        </w:rPr>
      </w:pPr>
    </w:p>
    <w:p w:rsidR="001C6462" w:rsidRPr="000E6C1B" w:rsidRDefault="001C6462" w:rsidP="00B6083A">
      <w:pPr>
        <w:outlineLvl w:val="0"/>
        <w:rPr>
          <w:b/>
        </w:rPr>
      </w:pPr>
    </w:p>
    <w:p w:rsidR="001C6462" w:rsidRPr="000E6C1B" w:rsidRDefault="001C6462" w:rsidP="00B6083A">
      <w:pPr>
        <w:outlineLvl w:val="0"/>
        <w:rPr>
          <w:b/>
        </w:rPr>
      </w:pPr>
    </w:p>
    <w:p w:rsidR="00B6083A" w:rsidRPr="000E6C1B" w:rsidRDefault="00CD6EC9" w:rsidP="00B6083A">
      <w:pPr>
        <w:outlineLvl w:val="0"/>
        <w:rPr>
          <w:b/>
        </w:rPr>
      </w:pPr>
      <w:r w:rsidRPr="000E6C1B">
        <w:rPr>
          <w:rFonts w:hint="eastAsia"/>
          <w:b/>
        </w:rPr>
        <w:lastRenderedPageBreak/>
        <w:t>3.</w:t>
      </w:r>
      <w:r w:rsidR="00B6083A" w:rsidRPr="000E6C1B">
        <w:rPr>
          <w:rFonts w:hint="eastAsia"/>
          <w:b/>
        </w:rPr>
        <w:t>MSP430F149</w:t>
      </w:r>
      <w:r w:rsidR="00B6083A" w:rsidRPr="000E6C1B">
        <w:rPr>
          <w:rFonts w:hint="eastAsia"/>
          <w:b/>
        </w:rPr>
        <w:t>規格書第</w:t>
      </w:r>
      <w:r w:rsidR="00B6083A" w:rsidRPr="000E6C1B">
        <w:rPr>
          <w:rFonts w:hint="eastAsia"/>
          <w:b/>
        </w:rPr>
        <w:t>1</w:t>
      </w:r>
      <w:r w:rsidR="00B6083A" w:rsidRPr="000E6C1B">
        <w:rPr>
          <w:rFonts w:hint="eastAsia"/>
          <w:b/>
        </w:rPr>
        <w:t>頁：揭示微控制器</w:t>
      </w:r>
      <w:r w:rsidR="00B6083A" w:rsidRPr="000E6C1B">
        <w:rPr>
          <w:rFonts w:hint="eastAsia"/>
          <w:b/>
        </w:rPr>
        <w:t>(MICROCONTROLLER)</w:t>
      </w:r>
    </w:p>
    <w:p w:rsidR="00B6083A" w:rsidRPr="000E6C1B" w:rsidRDefault="001C6462" w:rsidP="00B6083A">
      <w:pPr>
        <w:outlineLvl w:val="0"/>
        <w:rPr>
          <w:b/>
        </w:rPr>
      </w:pPr>
      <w:r w:rsidRPr="000E6C1B">
        <w:rPr>
          <w:b/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76200</wp:posOffset>
            </wp:positionH>
            <wp:positionV relativeFrom="paragraph">
              <wp:posOffset>113665</wp:posOffset>
            </wp:positionV>
            <wp:extent cx="5266690" cy="7700010"/>
            <wp:effectExtent l="19050" t="0" r="0" b="0"/>
            <wp:wrapTopAndBottom/>
            <wp:docPr id="24" name="圖片 24" descr="證據2補充證據_U2_P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證據2補充證據_U2_P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6690" cy="7700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C6462" w:rsidRPr="000E6C1B" w:rsidRDefault="001C6462" w:rsidP="00B6083A">
      <w:pPr>
        <w:outlineLvl w:val="0"/>
        <w:rPr>
          <w:b/>
        </w:rPr>
      </w:pPr>
    </w:p>
    <w:p w:rsidR="00CD6EC9" w:rsidRPr="000E6C1B" w:rsidRDefault="00CD6EC9" w:rsidP="00B6083A">
      <w:pPr>
        <w:outlineLvl w:val="0"/>
        <w:rPr>
          <w:b/>
        </w:rPr>
      </w:pPr>
    </w:p>
    <w:p w:rsidR="00B6083A" w:rsidRPr="000E6C1B" w:rsidRDefault="00CD6EC9" w:rsidP="00B6083A">
      <w:pPr>
        <w:outlineLvl w:val="0"/>
        <w:rPr>
          <w:b/>
        </w:rPr>
      </w:pPr>
      <w:r w:rsidRPr="000E6C1B">
        <w:rPr>
          <w:rFonts w:hint="eastAsia"/>
          <w:b/>
        </w:rPr>
        <w:lastRenderedPageBreak/>
        <w:t>4.</w:t>
      </w:r>
      <w:r w:rsidR="00B6083A" w:rsidRPr="000E6C1B">
        <w:rPr>
          <w:rFonts w:hint="eastAsia"/>
          <w:b/>
        </w:rPr>
        <w:t>MSP430F149</w:t>
      </w:r>
      <w:r w:rsidR="00B6083A" w:rsidRPr="000E6C1B">
        <w:rPr>
          <w:rFonts w:hint="eastAsia"/>
          <w:b/>
        </w:rPr>
        <w:t>規格書第</w:t>
      </w:r>
      <w:r w:rsidR="00B6083A" w:rsidRPr="000E6C1B">
        <w:rPr>
          <w:rFonts w:hint="eastAsia"/>
          <w:b/>
        </w:rPr>
        <w:t>5</w:t>
      </w:r>
      <w:r w:rsidR="00B6083A" w:rsidRPr="000E6C1B">
        <w:rPr>
          <w:rFonts w:hint="eastAsia"/>
          <w:b/>
        </w:rPr>
        <w:t>頁：揭示石英震盪器</w:t>
      </w:r>
      <w:r w:rsidR="00B6083A" w:rsidRPr="000E6C1B">
        <w:rPr>
          <w:rFonts w:hint="eastAsia"/>
          <w:b/>
        </w:rPr>
        <w:t xml:space="preserve"> (crystal oscillator)</w:t>
      </w:r>
      <w:r w:rsidR="00B6083A" w:rsidRPr="000E6C1B">
        <w:rPr>
          <w:rFonts w:hint="eastAsia"/>
          <w:b/>
        </w:rPr>
        <w:t>、資料儲存區</w:t>
      </w:r>
      <w:r w:rsidR="00B6083A" w:rsidRPr="000E6C1B">
        <w:rPr>
          <w:rFonts w:hint="eastAsia"/>
          <w:b/>
        </w:rPr>
        <w:t xml:space="preserve"> (ROM</w:t>
      </w:r>
      <w:r w:rsidR="00B6083A" w:rsidRPr="000E6C1B">
        <w:rPr>
          <w:rFonts w:hint="eastAsia"/>
          <w:b/>
        </w:rPr>
        <w:t>、</w:t>
      </w:r>
      <w:r w:rsidR="00B6083A" w:rsidRPr="000E6C1B">
        <w:rPr>
          <w:rFonts w:hint="eastAsia"/>
          <w:b/>
        </w:rPr>
        <w:t>RAM)</w:t>
      </w:r>
    </w:p>
    <w:p w:rsidR="001C6462" w:rsidRPr="000E6C1B" w:rsidRDefault="001C6462" w:rsidP="00B6083A">
      <w:pPr>
        <w:outlineLvl w:val="0"/>
        <w:rPr>
          <w:b/>
        </w:rPr>
      </w:pPr>
      <w:r w:rsidRPr="000E6C1B">
        <w:rPr>
          <w:rFonts w:hint="eastAsia"/>
          <w:b/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76200</wp:posOffset>
            </wp:positionH>
            <wp:positionV relativeFrom="paragraph">
              <wp:posOffset>114935</wp:posOffset>
            </wp:positionV>
            <wp:extent cx="5396865" cy="3969385"/>
            <wp:effectExtent l="19050" t="0" r="0" b="0"/>
            <wp:wrapTopAndBottom/>
            <wp:docPr id="25" name="圖片 25" descr="證據2補充證據_U2_P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證據2補充證據_U2_P4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6865" cy="3969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6083A" w:rsidRPr="000E6C1B" w:rsidRDefault="00B6083A" w:rsidP="00B6083A">
      <w:pPr>
        <w:outlineLvl w:val="0"/>
        <w:rPr>
          <w:b/>
        </w:rPr>
      </w:pPr>
    </w:p>
    <w:p w:rsidR="00E3260F" w:rsidRDefault="00E3260F" w:rsidP="00B6083A">
      <w:pPr>
        <w:outlineLvl w:val="0"/>
        <w:rPr>
          <w:rFonts w:hint="eastAsia"/>
          <w:b/>
        </w:rPr>
      </w:pPr>
    </w:p>
    <w:p w:rsidR="00E3260F" w:rsidRDefault="00E3260F" w:rsidP="00B6083A">
      <w:pPr>
        <w:outlineLvl w:val="0"/>
        <w:rPr>
          <w:rFonts w:hint="eastAsia"/>
          <w:b/>
        </w:rPr>
      </w:pPr>
    </w:p>
    <w:p w:rsidR="00E3260F" w:rsidRDefault="00E3260F" w:rsidP="00B6083A">
      <w:pPr>
        <w:outlineLvl w:val="0"/>
        <w:rPr>
          <w:rFonts w:hint="eastAsia"/>
          <w:b/>
        </w:rPr>
      </w:pPr>
    </w:p>
    <w:p w:rsidR="00E3260F" w:rsidRDefault="00E3260F" w:rsidP="00B6083A">
      <w:pPr>
        <w:outlineLvl w:val="0"/>
        <w:rPr>
          <w:rFonts w:hint="eastAsia"/>
          <w:b/>
        </w:rPr>
      </w:pPr>
    </w:p>
    <w:p w:rsidR="00E3260F" w:rsidRDefault="00E3260F" w:rsidP="00B6083A">
      <w:pPr>
        <w:outlineLvl w:val="0"/>
        <w:rPr>
          <w:rFonts w:hint="eastAsia"/>
          <w:b/>
        </w:rPr>
      </w:pPr>
    </w:p>
    <w:p w:rsidR="00E3260F" w:rsidRDefault="00E3260F" w:rsidP="00B6083A">
      <w:pPr>
        <w:outlineLvl w:val="0"/>
        <w:rPr>
          <w:rFonts w:hint="eastAsia"/>
          <w:b/>
        </w:rPr>
      </w:pPr>
    </w:p>
    <w:p w:rsidR="00E3260F" w:rsidRDefault="00E3260F" w:rsidP="00B6083A">
      <w:pPr>
        <w:outlineLvl w:val="0"/>
        <w:rPr>
          <w:rFonts w:hint="eastAsia"/>
          <w:b/>
        </w:rPr>
      </w:pPr>
    </w:p>
    <w:p w:rsidR="00E3260F" w:rsidRDefault="00E3260F" w:rsidP="00B6083A">
      <w:pPr>
        <w:outlineLvl w:val="0"/>
        <w:rPr>
          <w:rFonts w:hint="eastAsia"/>
          <w:b/>
        </w:rPr>
      </w:pPr>
    </w:p>
    <w:p w:rsidR="00E3260F" w:rsidRDefault="00E3260F" w:rsidP="00B6083A">
      <w:pPr>
        <w:outlineLvl w:val="0"/>
        <w:rPr>
          <w:rFonts w:hint="eastAsia"/>
          <w:b/>
        </w:rPr>
      </w:pPr>
    </w:p>
    <w:p w:rsidR="00E3260F" w:rsidRDefault="00E3260F" w:rsidP="00B6083A">
      <w:pPr>
        <w:outlineLvl w:val="0"/>
        <w:rPr>
          <w:rFonts w:hint="eastAsia"/>
          <w:b/>
        </w:rPr>
      </w:pPr>
    </w:p>
    <w:p w:rsidR="00E3260F" w:rsidRDefault="00E3260F" w:rsidP="00B6083A">
      <w:pPr>
        <w:outlineLvl w:val="0"/>
        <w:rPr>
          <w:rFonts w:hint="eastAsia"/>
          <w:b/>
        </w:rPr>
      </w:pPr>
    </w:p>
    <w:p w:rsidR="00E3260F" w:rsidRDefault="00E3260F" w:rsidP="00B6083A">
      <w:pPr>
        <w:outlineLvl w:val="0"/>
        <w:rPr>
          <w:rFonts w:hint="eastAsia"/>
          <w:b/>
        </w:rPr>
      </w:pPr>
    </w:p>
    <w:p w:rsidR="00E3260F" w:rsidRDefault="00E3260F" w:rsidP="00B6083A">
      <w:pPr>
        <w:outlineLvl w:val="0"/>
        <w:rPr>
          <w:rFonts w:hint="eastAsia"/>
          <w:b/>
        </w:rPr>
      </w:pPr>
    </w:p>
    <w:p w:rsidR="00E3260F" w:rsidRDefault="00E3260F" w:rsidP="00B6083A">
      <w:pPr>
        <w:outlineLvl w:val="0"/>
        <w:rPr>
          <w:rFonts w:hint="eastAsia"/>
          <w:b/>
        </w:rPr>
      </w:pPr>
    </w:p>
    <w:p w:rsidR="00E3260F" w:rsidRDefault="00E3260F" w:rsidP="00B6083A">
      <w:pPr>
        <w:outlineLvl w:val="0"/>
        <w:rPr>
          <w:rFonts w:hint="eastAsia"/>
          <w:b/>
        </w:rPr>
      </w:pPr>
    </w:p>
    <w:p w:rsidR="00E3260F" w:rsidRDefault="00E3260F" w:rsidP="00B6083A">
      <w:pPr>
        <w:outlineLvl w:val="0"/>
        <w:rPr>
          <w:rFonts w:hint="eastAsia"/>
          <w:b/>
        </w:rPr>
      </w:pPr>
    </w:p>
    <w:p w:rsidR="00107028" w:rsidRDefault="00B6083A" w:rsidP="00B6083A">
      <w:pPr>
        <w:outlineLvl w:val="0"/>
        <w:rPr>
          <w:rFonts w:hint="eastAsia"/>
          <w:b/>
        </w:rPr>
      </w:pPr>
      <w:r w:rsidRPr="000E6C1B">
        <w:rPr>
          <w:rFonts w:hint="eastAsia"/>
          <w:b/>
        </w:rPr>
        <w:lastRenderedPageBreak/>
        <w:t>附圖四：證據</w:t>
      </w:r>
      <w:r w:rsidRPr="000E6C1B">
        <w:rPr>
          <w:rFonts w:hint="eastAsia"/>
          <w:b/>
        </w:rPr>
        <w:t>3</w:t>
      </w:r>
      <w:r w:rsidRPr="000E6C1B">
        <w:rPr>
          <w:rFonts w:hint="eastAsia"/>
          <w:b/>
        </w:rPr>
        <w:t>主要圖式</w:t>
      </w:r>
    </w:p>
    <w:p w:rsidR="00B6083A" w:rsidRPr="000E6C1B" w:rsidRDefault="001C6462" w:rsidP="00B6083A">
      <w:pPr>
        <w:outlineLvl w:val="0"/>
        <w:rPr>
          <w:b/>
        </w:rPr>
      </w:pPr>
      <w:r w:rsidRPr="000E6C1B">
        <w:rPr>
          <w:rFonts w:hint="eastAsia"/>
          <w:b/>
          <w:noProof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73025</wp:posOffset>
            </wp:positionH>
            <wp:positionV relativeFrom="paragraph">
              <wp:posOffset>344170</wp:posOffset>
            </wp:positionV>
            <wp:extent cx="2752725" cy="4572000"/>
            <wp:effectExtent l="19050" t="0" r="9525" b="0"/>
            <wp:wrapTopAndBottom/>
            <wp:docPr id="27" name="圖片 27" descr="被證3_第2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被證3_第2圖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725" cy="457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E6C1B">
        <w:rPr>
          <w:rFonts w:hint="eastAsia"/>
          <w:b/>
        </w:rPr>
        <w:t>1.</w:t>
      </w:r>
      <w:r w:rsidR="00B6083A" w:rsidRPr="000E6C1B">
        <w:rPr>
          <w:rFonts w:hint="eastAsia"/>
          <w:b/>
        </w:rPr>
        <w:t>證據</w:t>
      </w:r>
      <w:r w:rsidR="00B6083A" w:rsidRPr="000E6C1B">
        <w:rPr>
          <w:rFonts w:hint="eastAsia"/>
          <w:b/>
        </w:rPr>
        <w:t>3</w:t>
      </w:r>
      <w:r w:rsidR="00B6083A" w:rsidRPr="000E6C1B">
        <w:rPr>
          <w:rFonts w:hint="eastAsia"/>
          <w:b/>
        </w:rPr>
        <w:t>圖</w:t>
      </w:r>
      <w:r w:rsidR="00B6083A" w:rsidRPr="000E6C1B">
        <w:rPr>
          <w:rFonts w:hint="eastAsia"/>
          <w:b/>
        </w:rPr>
        <w:t>2</w:t>
      </w:r>
      <w:r w:rsidR="00B6083A" w:rsidRPr="000E6C1B">
        <w:rPr>
          <w:rFonts w:hint="eastAsia"/>
          <w:b/>
        </w:rPr>
        <w:t>：立體分解圖</w:t>
      </w:r>
    </w:p>
    <w:p w:rsidR="00B6083A" w:rsidRPr="000E6C1B" w:rsidRDefault="00B6083A" w:rsidP="00B6083A">
      <w:pPr>
        <w:outlineLvl w:val="0"/>
        <w:rPr>
          <w:b/>
        </w:rPr>
      </w:pPr>
    </w:p>
    <w:p w:rsidR="00B6083A" w:rsidRPr="000E6C1B" w:rsidRDefault="00B6083A" w:rsidP="00B6083A">
      <w:pPr>
        <w:outlineLvl w:val="0"/>
        <w:rPr>
          <w:b/>
        </w:rPr>
      </w:pPr>
    </w:p>
    <w:p w:rsidR="00B6083A" w:rsidRPr="000E6C1B" w:rsidRDefault="001C6462" w:rsidP="00B6083A">
      <w:pPr>
        <w:outlineLvl w:val="0"/>
        <w:rPr>
          <w:b/>
        </w:rPr>
      </w:pPr>
      <w:r w:rsidRPr="000E6C1B">
        <w:rPr>
          <w:rFonts w:hint="eastAsia"/>
          <w:b/>
        </w:rPr>
        <w:t>2.</w:t>
      </w:r>
      <w:r w:rsidR="00B6083A" w:rsidRPr="000E6C1B">
        <w:rPr>
          <w:rFonts w:hint="eastAsia"/>
          <w:b/>
        </w:rPr>
        <w:t>證據</w:t>
      </w:r>
      <w:r w:rsidR="00B6083A" w:rsidRPr="000E6C1B">
        <w:rPr>
          <w:rFonts w:hint="eastAsia"/>
          <w:b/>
        </w:rPr>
        <w:t>3</w:t>
      </w:r>
      <w:r w:rsidR="00B6083A" w:rsidRPr="000E6C1B">
        <w:rPr>
          <w:rFonts w:hint="eastAsia"/>
          <w:b/>
        </w:rPr>
        <w:t>圖</w:t>
      </w:r>
      <w:r w:rsidR="00B6083A" w:rsidRPr="000E6C1B">
        <w:rPr>
          <w:rFonts w:hint="eastAsia"/>
          <w:b/>
        </w:rPr>
        <w:t>4</w:t>
      </w:r>
      <w:r w:rsidR="00B6083A" w:rsidRPr="000E6C1B">
        <w:rPr>
          <w:rFonts w:hint="eastAsia"/>
          <w:b/>
        </w:rPr>
        <w:t>：</w:t>
      </w:r>
      <w:r w:rsidR="00B6083A" w:rsidRPr="000E6C1B">
        <w:rPr>
          <w:rFonts w:hint="eastAsia"/>
          <w:b/>
        </w:rPr>
        <w:t>D3</w:t>
      </w:r>
      <w:r w:rsidR="00B6083A" w:rsidRPr="000E6C1B">
        <w:rPr>
          <w:rFonts w:hint="eastAsia"/>
          <w:b/>
        </w:rPr>
        <w:t>按鈕選擇實施例圖</w:t>
      </w:r>
    </w:p>
    <w:p w:rsidR="00B6083A" w:rsidRPr="000E6C1B" w:rsidRDefault="001E2FD9" w:rsidP="001E2FD9">
      <w:pPr>
        <w:rPr>
          <w:b/>
        </w:rPr>
      </w:pPr>
      <w:r w:rsidRPr="000E6C1B">
        <w:rPr>
          <w:b/>
          <w:noProof/>
        </w:rPr>
        <w:drawing>
          <wp:inline distT="0" distB="0" distL="0" distR="0">
            <wp:extent cx="1361882" cy="2881085"/>
            <wp:effectExtent l="19050" t="0" r="0" b="0"/>
            <wp:docPr id="1" name="圖片 28" descr="被證3_第4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被證3_第4圖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6489" cy="28908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083A" w:rsidRPr="000E6C1B" w:rsidRDefault="00B6083A" w:rsidP="00B6083A">
      <w:pPr>
        <w:outlineLvl w:val="0"/>
        <w:rPr>
          <w:b/>
        </w:rPr>
      </w:pPr>
      <w:r w:rsidRPr="000E6C1B">
        <w:rPr>
          <w:rFonts w:hint="eastAsia"/>
          <w:b/>
        </w:rPr>
        <w:lastRenderedPageBreak/>
        <w:t>附圖五：證據</w:t>
      </w:r>
      <w:r w:rsidRPr="000E6C1B">
        <w:rPr>
          <w:rFonts w:hint="eastAsia"/>
          <w:b/>
        </w:rPr>
        <w:t>4</w:t>
      </w:r>
      <w:r w:rsidRPr="000E6C1B">
        <w:rPr>
          <w:rFonts w:hint="eastAsia"/>
          <w:b/>
        </w:rPr>
        <w:t>主要圖式</w:t>
      </w:r>
    </w:p>
    <w:p w:rsidR="001E2FD9" w:rsidRPr="000E6C1B" w:rsidRDefault="001E2FD9" w:rsidP="001E2FD9">
      <w:pPr>
        <w:outlineLvl w:val="0"/>
        <w:rPr>
          <w:b/>
        </w:rPr>
      </w:pPr>
      <w:r w:rsidRPr="000E6C1B">
        <w:rPr>
          <w:rFonts w:hint="eastAsia"/>
          <w:b/>
        </w:rPr>
        <w:t>證據</w:t>
      </w:r>
      <w:r w:rsidRPr="000E6C1B">
        <w:rPr>
          <w:rFonts w:hint="eastAsia"/>
          <w:b/>
        </w:rPr>
        <w:t>4</w:t>
      </w:r>
      <w:r w:rsidRPr="000E6C1B">
        <w:rPr>
          <w:rFonts w:hint="eastAsia"/>
          <w:b/>
        </w:rPr>
        <w:t>圖</w:t>
      </w:r>
      <w:r w:rsidRPr="000E6C1B">
        <w:rPr>
          <w:rFonts w:hint="eastAsia"/>
          <w:b/>
        </w:rPr>
        <w:t>1</w:t>
      </w:r>
      <w:r w:rsidRPr="000E6C1B">
        <w:rPr>
          <w:rFonts w:hint="eastAsia"/>
          <w:b/>
        </w:rPr>
        <w:t>：系統方塊圖</w:t>
      </w:r>
    </w:p>
    <w:p w:rsidR="001E2FD9" w:rsidRPr="000E6C1B" w:rsidRDefault="001E2FD9" w:rsidP="00B6083A">
      <w:pPr>
        <w:outlineLvl w:val="0"/>
        <w:rPr>
          <w:b/>
        </w:rPr>
      </w:pPr>
    </w:p>
    <w:p w:rsidR="00B6083A" w:rsidRPr="000E6C1B" w:rsidRDefault="001E2FD9" w:rsidP="001E2FD9">
      <w:pPr>
        <w:rPr>
          <w:b/>
        </w:rPr>
      </w:pPr>
      <w:r w:rsidRPr="000E6C1B">
        <w:rPr>
          <w:b/>
          <w:noProof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75565</wp:posOffset>
            </wp:positionH>
            <wp:positionV relativeFrom="paragraph">
              <wp:posOffset>114935</wp:posOffset>
            </wp:positionV>
            <wp:extent cx="5378450" cy="3387725"/>
            <wp:effectExtent l="19050" t="0" r="0" b="0"/>
            <wp:wrapTopAndBottom/>
            <wp:docPr id="29" name="圖片 29" descr="被證4_圖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被證4_圖1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8450" cy="3387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6083A" w:rsidRPr="000E6C1B" w:rsidRDefault="00B6083A" w:rsidP="00B6083A">
      <w:pPr>
        <w:outlineLvl w:val="0"/>
        <w:rPr>
          <w:b/>
        </w:rPr>
      </w:pPr>
    </w:p>
    <w:p w:rsidR="00977D30" w:rsidRPr="000E6C1B" w:rsidRDefault="00977D30" w:rsidP="00B6083A">
      <w:pPr>
        <w:outlineLvl w:val="0"/>
        <w:rPr>
          <w:b/>
        </w:rPr>
      </w:pPr>
      <w:r w:rsidRPr="000E6C1B">
        <w:rPr>
          <w:b/>
        </w:rPr>
        <w:br/>
      </w:r>
    </w:p>
    <w:p w:rsidR="00B6083A" w:rsidRPr="000E6C1B" w:rsidRDefault="00B6083A" w:rsidP="00B6083A">
      <w:pPr>
        <w:outlineLvl w:val="0"/>
        <w:rPr>
          <w:b/>
        </w:rPr>
      </w:pPr>
      <w:r w:rsidRPr="000E6C1B">
        <w:rPr>
          <w:rFonts w:hint="eastAsia"/>
          <w:b/>
        </w:rPr>
        <w:t>附圖六：證據</w:t>
      </w:r>
      <w:r w:rsidRPr="000E6C1B">
        <w:rPr>
          <w:rFonts w:hint="eastAsia"/>
          <w:b/>
        </w:rPr>
        <w:t>5</w:t>
      </w:r>
      <w:r w:rsidRPr="000E6C1B">
        <w:rPr>
          <w:rFonts w:hint="eastAsia"/>
          <w:b/>
        </w:rPr>
        <w:t>主要圖式</w:t>
      </w:r>
    </w:p>
    <w:p w:rsidR="001E2FD9" w:rsidRPr="000E6C1B" w:rsidRDefault="001E2FD9" w:rsidP="001E2FD9">
      <w:pPr>
        <w:outlineLvl w:val="0"/>
        <w:rPr>
          <w:b/>
        </w:rPr>
      </w:pPr>
      <w:r w:rsidRPr="000E6C1B">
        <w:rPr>
          <w:rFonts w:hint="eastAsia"/>
          <w:b/>
        </w:rPr>
        <w:t>證據</w:t>
      </w:r>
      <w:r w:rsidRPr="000E6C1B">
        <w:rPr>
          <w:rFonts w:hint="eastAsia"/>
          <w:b/>
        </w:rPr>
        <w:t xml:space="preserve">5 </w:t>
      </w:r>
      <w:r w:rsidRPr="000E6C1B">
        <w:rPr>
          <w:rFonts w:hint="eastAsia"/>
          <w:b/>
        </w:rPr>
        <w:t>第一圖：</w:t>
      </w:r>
      <w:r w:rsidRPr="000E6C1B">
        <w:rPr>
          <w:rFonts w:hint="eastAsia"/>
          <w:b/>
        </w:rPr>
        <w:t>LED</w:t>
      </w:r>
      <w:r w:rsidRPr="000E6C1B">
        <w:rPr>
          <w:rFonts w:hint="eastAsia"/>
          <w:b/>
        </w:rPr>
        <w:t>遙控結構各部元件連接關係方塊圖</w:t>
      </w:r>
    </w:p>
    <w:p w:rsidR="001E2FD9" w:rsidRPr="000E6C1B" w:rsidRDefault="001E2FD9" w:rsidP="00B6083A">
      <w:pPr>
        <w:outlineLvl w:val="0"/>
        <w:rPr>
          <w:b/>
        </w:rPr>
      </w:pPr>
    </w:p>
    <w:p w:rsidR="00B6083A" w:rsidRPr="000E6C1B" w:rsidRDefault="001E2FD9" w:rsidP="00E26950">
      <w:pPr>
        <w:rPr>
          <w:b/>
        </w:rPr>
      </w:pPr>
      <w:r w:rsidRPr="000E6C1B">
        <w:rPr>
          <w:b/>
          <w:noProof/>
        </w:rPr>
        <w:drawing>
          <wp:inline distT="0" distB="0" distL="0" distR="0">
            <wp:extent cx="5264150" cy="2593340"/>
            <wp:effectExtent l="19050" t="0" r="0" b="0"/>
            <wp:docPr id="31" name="圖片 31" descr="證據5_第1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證據5_第1圖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4150" cy="2593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083A" w:rsidRPr="000E6C1B" w:rsidRDefault="00B6083A" w:rsidP="00B6083A">
      <w:pPr>
        <w:outlineLvl w:val="0"/>
        <w:rPr>
          <w:b/>
        </w:rPr>
      </w:pPr>
    </w:p>
    <w:sectPr w:rsidR="00B6083A" w:rsidRPr="000E6C1B" w:rsidSect="00E85BB0">
      <w:footerReference w:type="default" r:id="rId18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6950" w:rsidRDefault="00E26950" w:rsidP="001E2FD9">
      <w:r>
        <w:separator/>
      </w:r>
    </w:p>
  </w:endnote>
  <w:endnote w:type="continuationSeparator" w:id="0">
    <w:p w:rsidR="00E26950" w:rsidRDefault="00E26950" w:rsidP="001E2F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412876"/>
      <w:docPartObj>
        <w:docPartGallery w:val="Page Numbers (Bottom of Page)"/>
        <w:docPartUnique/>
      </w:docPartObj>
    </w:sdtPr>
    <w:sdtContent>
      <w:p w:rsidR="00E26950" w:rsidRDefault="00E26950">
        <w:pPr>
          <w:pStyle w:val="a9"/>
          <w:jc w:val="center"/>
        </w:pPr>
        <w:fldSimple w:instr=" PAGE   \* MERGEFORMAT ">
          <w:r w:rsidR="000E104F" w:rsidRPr="000E104F">
            <w:rPr>
              <w:noProof/>
              <w:lang w:val="zh-TW"/>
            </w:rPr>
            <w:t>1</w:t>
          </w:r>
        </w:fldSimple>
      </w:p>
    </w:sdtContent>
  </w:sdt>
  <w:p w:rsidR="00E26950" w:rsidRDefault="00E26950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6950" w:rsidRDefault="00E26950" w:rsidP="001E2FD9">
      <w:r>
        <w:separator/>
      </w:r>
    </w:p>
  </w:footnote>
  <w:footnote w:type="continuationSeparator" w:id="0">
    <w:p w:rsidR="00E26950" w:rsidRDefault="00E26950" w:rsidP="001E2FD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6083A"/>
    <w:rsid w:val="000E104F"/>
    <w:rsid w:val="000E6C1B"/>
    <w:rsid w:val="00107028"/>
    <w:rsid w:val="001C6462"/>
    <w:rsid w:val="001E2FD9"/>
    <w:rsid w:val="008B68E4"/>
    <w:rsid w:val="00977D30"/>
    <w:rsid w:val="00B6083A"/>
    <w:rsid w:val="00B945D7"/>
    <w:rsid w:val="00C7213C"/>
    <w:rsid w:val="00CD6EC9"/>
    <w:rsid w:val="00E26950"/>
    <w:rsid w:val="00E3260F"/>
    <w:rsid w:val="00E85BB0"/>
    <w:rsid w:val="00EE7D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5BB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link w:val="a4"/>
    <w:uiPriority w:val="99"/>
    <w:semiHidden/>
    <w:unhideWhenUsed/>
    <w:rsid w:val="00B6083A"/>
    <w:rPr>
      <w:rFonts w:ascii="新細明體" w:eastAsia="新細明體"/>
      <w:sz w:val="18"/>
      <w:szCs w:val="18"/>
    </w:rPr>
  </w:style>
  <w:style w:type="character" w:customStyle="1" w:styleId="a4">
    <w:name w:val="文件引導模式 字元"/>
    <w:basedOn w:val="a0"/>
    <w:link w:val="a3"/>
    <w:uiPriority w:val="99"/>
    <w:semiHidden/>
    <w:rsid w:val="00B6083A"/>
    <w:rPr>
      <w:rFonts w:ascii="新細明體" w:eastAsia="新細明體"/>
      <w:sz w:val="18"/>
      <w:szCs w:val="18"/>
    </w:rPr>
  </w:style>
  <w:style w:type="paragraph" w:styleId="a5">
    <w:name w:val="Balloon Text"/>
    <w:basedOn w:val="a"/>
    <w:link w:val="a6"/>
    <w:uiPriority w:val="99"/>
    <w:semiHidden/>
    <w:unhideWhenUsed/>
    <w:rsid w:val="00B6083A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B6083A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semiHidden/>
    <w:unhideWhenUsed/>
    <w:rsid w:val="001E2FD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semiHidden/>
    <w:rsid w:val="001E2FD9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1E2FD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1E2FD9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9</Pages>
  <Words>309</Words>
  <Characters>469</Characters>
  <Application>Microsoft Office Word</Application>
  <DocSecurity>0</DocSecurity>
  <Lines>105</Lines>
  <Paragraphs>19</Paragraphs>
  <ScaleCrop>false</ScaleCrop>
  <Company/>
  <LinksUpToDate>false</LinksUpToDate>
  <CharactersWithSpaces>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IPC</dc:creator>
  <dc:description>審判Word系統版本:1071018-01</dc:description>
  <cp:lastModifiedBy>user</cp:lastModifiedBy>
  <cp:revision>8</cp:revision>
  <cp:lastPrinted>2018-11-01T03:45:00Z</cp:lastPrinted>
  <dcterms:created xsi:type="dcterms:W3CDTF">2018-09-25T01:52:00Z</dcterms:created>
  <dcterms:modified xsi:type="dcterms:W3CDTF">2018-11-01T06:42:00Z</dcterms:modified>
</cp:coreProperties>
</file>