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5EC" w:rsidRDefault="001F65EC" w:rsidP="00232C86">
      <w:pPr>
        <w:spacing w:line="360" w:lineRule="exact"/>
        <w:outlineLvl w:val="0"/>
        <w:rPr>
          <w:rFonts w:ascii="標楷體" w:eastAsia="標楷體" w:hAnsi="標楷體"/>
          <w:b/>
          <w:szCs w:val="24"/>
        </w:rPr>
      </w:pPr>
      <w:proofErr w:type="gramStart"/>
      <w:r w:rsidRPr="001F65EC">
        <w:rPr>
          <w:rFonts w:ascii="標楷體" w:eastAsia="標楷體" w:hAnsi="標楷體" w:hint="eastAsia"/>
          <w:b/>
          <w:szCs w:val="24"/>
        </w:rPr>
        <w:t>106</w:t>
      </w:r>
      <w:proofErr w:type="gramEnd"/>
      <w:r w:rsidRPr="001F65EC">
        <w:rPr>
          <w:rFonts w:ascii="標楷體" w:eastAsia="標楷體" w:hAnsi="標楷體" w:hint="eastAsia"/>
          <w:b/>
          <w:szCs w:val="24"/>
        </w:rPr>
        <w:t>年度民商上字第5號</w:t>
      </w:r>
    </w:p>
    <w:p w:rsidR="006346D5" w:rsidRPr="001F65EC" w:rsidRDefault="006346D5" w:rsidP="006346D5">
      <w:pPr>
        <w:spacing w:line="360" w:lineRule="exact"/>
        <w:rPr>
          <w:rFonts w:ascii="標楷體" w:eastAsia="標楷體" w:hAnsi="標楷體"/>
          <w:b/>
          <w:szCs w:val="24"/>
        </w:rPr>
      </w:pPr>
      <w:r w:rsidRPr="001F65EC">
        <w:rPr>
          <w:rFonts w:ascii="標楷體" w:eastAsia="標楷體" w:hAnsi="標楷體"/>
          <w:b/>
          <w:szCs w:val="24"/>
        </w:rPr>
        <w:t>附表</w:t>
      </w:r>
      <w:proofErr w:type="gramStart"/>
      <w:r w:rsidR="000E00A0" w:rsidRPr="001F65EC">
        <w:rPr>
          <w:rFonts w:ascii="標楷體" w:eastAsia="標楷體" w:hAnsi="標楷體"/>
          <w:b/>
          <w:szCs w:val="24"/>
        </w:rPr>
        <w:t>一</w:t>
      </w:r>
      <w:proofErr w:type="gramEnd"/>
      <w:r w:rsidRPr="001F65EC">
        <w:rPr>
          <w:rFonts w:ascii="標楷體" w:eastAsia="標楷體" w:hAnsi="標楷體"/>
          <w:b/>
          <w:szCs w:val="24"/>
        </w:rPr>
        <w:t>：</w:t>
      </w:r>
      <w:r w:rsidRPr="001F65EC">
        <w:rPr>
          <w:rFonts w:ascii="標楷體" w:eastAsia="標楷體" w:hAnsi="標楷體" w:hint="eastAsia"/>
          <w:b/>
          <w:szCs w:val="24"/>
        </w:rPr>
        <w:t>函</w:t>
      </w:r>
      <w:proofErr w:type="gramStart"/>
      <w:r w:rsidRPr="001F65EC">
        <w:rPr>
          <w:rFonts w:ascii="標楷體" w:eastAsia="標楷體" w:hAnsi="標楷體" w:hint="eastAsia"/>
          <w:b/>
          <w:szCs w:val="24"/>
        </w:rPr>
        <w:t>詢</w:t>
      </w:r>
      <w:proofErr w:type="gramEnd"/>
      <w:r w:rsidRPr="001F65EC">
        <w:rPr>
          <w:rFonts w:ascii="標楷體" w:eastAsia="標楷體" w:hAnsi="標楷體" w:hint="eastAsia"/>
          <w:b/>
          <w:szCs w:val="24"/>
        </w:rPr>
        <w:t>各百貨點之結果一覽表</w:t>
      </w:r>
    </w:p>
    <w:tbl>
      <w:tblPr>
        <w:tblW w:w="9796"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441"/>
        <w:gridCol w:w="4110"/>
        <w:gridCol w:w="4111"/>
        <w:gridCol w:w="1134"/>
      </w:tblGrid>
      <w:tr w:rsidR="00B30D11" w:rsidRPr="001F65EC" w:rsidTr="00347696">
        <w:trPr>
          <w:trHeight w:val="402"/>
        </w:trPr>
        <w:tc>
          <w:tcPr>
            <w:tcW w:w="441" w:type="dxa"/>
            <w:shd w:val="clear" w:color="auto" w:fill="auto"/>
          </w:tcPr>
          <w:p w:rsidR="00B30D11" w:rsidRPr="001F65EC" w:rsidRDefault="00B30D11" w:rsidP="006346D5">
            <w:pPr>
              <w:widowControl/>
              <w:jc w:val="center"/>
              <w:rPr>
                <w:rFonts w:ascii="標楷體" w:eastAsia="標楷體" w:hAnsi="標楷體" w:cs="新細明體"/>
                <w:b/>
                <w:bCs/>
                <w:kern w:val="0"/>
                <w:szCs w:val="24"/>
              </w:rPr>
            </w:pPr>
          </w:p>
        </w:tc>
        <w:tc>
          <w:tcPr>
            <w:tcW w:w="4110" w:type="dxa"/>
            <w:shd w:val="clear" w:color="auto" w:fill="auto"/>
            <w:noWrap/>
            <w:vAlign w:val="center"/>
            <w:hideMark/>
          </w:tcPr>
          <w:p w:rsidR="00B30D11" w:rsidRPr="001F65EC" w:rsidRDefault="00B30D11" w:rsidP="006346D5">
            <w:pPr>
              <w:widowControl/>
              <w:jc w:val="center"/>
              <w:rPr>
                <w:rFonts w:ascii="標楷體" w:eastAsia="標楷體" w:hAnsi="標楷體" w:cs="新細明體"/>
                <w:b/>
                <w:bCs/>
                <w:kern w:val="0"/>
                <w:szCs w:val="24"/>
              </w:rPr>
            </w:pPr>
            <w:r w:rsidRPr="001F65EC">
              <w:rPr>
                <w:rFonts w:ascii="標楷體" w:eastAsia="標楷體" w:hAnsi="標楷體" w:cs="新細明體" w:hint="eastAsia"/>
                <w:b/>
                <w:bCs/>
                <w:kern w:val="0"/>
                <w:szCs w:val="24"/>
              </w:rPr>
              <w:t>百貨名稱</w:t>
            </w:r>
          </w:p>
        </w:tc>
        <w:tc>
          <w:tcPr>
            <w:tcW w:w="4111" w:type="dxa"/>
            <w:shd w:val="clear" w:color="auto" w:fill="auto"/>
          </w:tcPr>
          <w:p w:rsidR="000E4CA4" w:rsidRDefault="000E4CA4" w:rsidP="006346D5">
            <w:pPr>
              <w:widowControl/>
              <w:jc w:val="center"/>
              <w:rPr>
                <w:rFonts w:ascii="標楷體" w:eastAsia="標楷體" w:hAnsi="標楷體" w:cs="新細明體"/>
                <w:b/>
                <w:bCs/>
                <w:kern w:val="0"/>
                <w:szCs w:val="24"/>
              </w:rPr>
            </w:pPr>
          </w:p>
          <w:p w:rsidR="00B30D11" w:rsidRPr="001F65EC" w:rsidRDefault="000E4CA4" w:rsidP="006346D5">
            <w:pPr>
              <w:widowControl/>
              <w:jc w:val="center"/>
              <w:rPr>
                <w:rFonts w:ascii="標楷體" w:eastAsia="標楷體" w:hAnsi="標楷體" w:cs="新細明體"/>
                <w:b/>
                <w:bCs/>
                <w:kern w:val="0"/>
                <w:szCs w:val="24"/>
              </w:rPr>
            </w:pPr>
            <w:r>
              <w:rPr>
                <w:rFonts w:ascii="標楷體" w:eastAsia="標楷體" w:hAnsi="標楷體" w:cs="新細明體"/>
                <w:b/>
                <w:bCs/>
                <w:kern w:val="0"/>
                <w:szCs w:val="24"/>
              </w:rPr>
              <w:t>函覆內容</w:t>
            </w:r>
          </w:p>
        </w:tc>
        <w:tc>
          <w:tcPr>
            <w:tcW w:w="1134" w:type="dxa"/>
            <w:shd w:val="clear" w:color="auto" w:fill="auto"/>
          </w:tcPr>
          <w:p w:rsidR="00B30D11" w:rsidRPr="001F65EC" w:rsidRDefault="00B30D11" w:rsidP="00F676F8">
            <w:pPr>
              <w:widowControl/>
              <w:rPr>
                <w:rFonts w:ascii="標楷體" w:eastAsia="標楷體" w:hAnsi="標楷體" w:cs="新細明體"/>
                <w:b/>
                <w:bCs/>
                <w:kern w:val="0"/>
                <w:szCs w:val="24"/>
              </w:rPr>
            </w:pPr>
            <w:r w:rsidRPr="001F65EC">
              <w:rPr>
                <w:rFonts w:ascii="標楷體" w:eastAsia="標楷體" w:hAnsi="標楷體" w:cs="新細明體" w:hint="eastAsia"/>
                <w:b/>
                <w:bCs/>
                <w:kern w:val="0"/>
                <w:szCs w:val="24"/>
              </w:rPr>
              <w:t>回函頁數</w:t>
            </w:r>
            <w:proofErr w:type="gramStart"/>
            <w:r w:rsidR="00F676F8" w:rsidRPr="001F65EC">
              <w:rPr>
                <w:rFonts w:ascii="標楷體" w:eastAsia="標楷體" w:hAnsi="標楷體" w:cs="新細明體" w:hint="eastAsia"/>
                <w:b/>
                <w:bCs/>
                <w:kern w:val="0"/>
                <w:szCs w:val="24"/>
              </w:rPr>
              <w:t>（</w:t>
            </w:r>
            <w:proofErr w:type="gramEnd"/>
            <w:r w:rsidR="00F676F8" w:rsidRPr="001F65EC">
              <w:rPr>
                <w:rFonts w:ascii="標楷體" w:eastAsia="標楷體" w:hAnsi="標楷體" w:cs="新細明體" w:hint="eastAsia"/>
                <w:b/>
                <w:bCs/>
                <w:kern w:val="0"/>
                <w:szCs w:val="24"/>
              </w:rPr>
              <w:t>本</w:t>
            </w:r>
          </w:p>
          <w:p w:rsidR="00F676F8" w:rsidRPr="001F65EC" w:rsidRDefault="00F676F8" w:rsidP="00F676F8">
            <w:pPr>
              <w:widowControl/>
              <w:rPr>
                <w:rFonts w:ascii="標楷體" w:eastAsia="標楷體" w:hAnsi="標楷體" w:cs="新細明體"/>
                <w:b/>
                <w:bCs/>
                <w:kern w:val="0"/>
                <w:szCs w:val="24"/>
              </w:rPr>
            </w:pPr>
            <w:r w:rsidRPr="001F65EC">
              <w:rPr>
                <w:rFonts w:ascii="標楷體" w:eastAsia="標楷體" w:hAnsi="標楷體" w:cs="新細明體" w:hint="eastAsia"/>
                <w:b/>
                <w:bCs/>
                <w:kern w:val="0"/>
                <w:szCs w:val="24"/>
              </w:rPr>
              <w:t>院卷</w:t>
            </w:r>
            <w:proofErr w:type="gramStart"/>
            <w:r w:rsidRPr="001F65EC">
              <w:rPr>
                <w:rFonts w:ascii="標楷體" w:eastAsia="標楷體" w:hAnsi="標楷體" w:cs="新細明體" w:hint="eastAsia"/>
                <w:b/>
                <w:bCs/>
                <w:kern w:val="0"/>
                <w:szCs w:val="24"/>
              </w:rPr>
              <w:t>）</w:t>
            </w:r>
            <w:proofErr w:type="gramEnd"/>
          </w:p>
        </w:tc>
      </w:tr>
      <w:tr w:rsidR="006346D5" w:rsidRPr="001F65EC" w:rsidTr="00347696">
        <w:trPr>
          <w:trHeight w:val="402"/>
        </w:trPr>
        <w:tc>
          <w:tcPr>
            <w:tcW w:w="441" w:type="dxa"/>
            <w:vAlign w:val="center"/>
          </w:tcPr>
          <w:p w:rsidR="006346D5" w:rsidRPr="001F65EC" w:rsidRDefault="006346D5" w:rsidP="006346D5">
            <w:pPr>
              <w:jc w:val="right"/>
              <w:rPr>
                <w:rFonts w:ascii="標楷體" w:eastAsia="標楷體" w:hAnsi="標楷體" w:cs="新細明體"/>
                <w:b/>
                <w:szCs w:val="24"/>
              </w:rPr>
            </w:pPr>
            <w:r w:rsidRPr="001F65EC">
              <w:rPr>
                <w:rFonts w:ascii="標楷體" w:eastAsia="標楷體" w:hAnsi="標楷體" w:hint="eastAsia"/>
                <w:b/>
                <w:szCs w:val="24"/>
              </w:rPr>
              <w:t>1</w:t>
            </w:r>
          </w:p>
        </w:tc>
        <w:tc>
          <w:tcPr>
            <w:tcW w:w="4110" w:type="dxa"/>
            <w:shd w:val="clear" w:color="auto" w:fill="auto"/>
            <w:noWrap/>
            <w:vAlign w:val="center"/>
            <w:hideMark/>
          </w:tcPr>
          <w:p w:rsidR="006346D5" w:rsidRPr="001F65EC" w:rsidRDefault="006346D5" w:rsidP="006346D5">
            <w:pPr>
              <w:widowControl/>
              <w:rPr>
                <w:rFonts w:ascii="標楷體" w:eastAsia="標楷體" w:hAnsi="標楷體" w:cs="新細明體"/>
                <w:b/>
                <w:kern w:val="0"/>
                <w:szCs w:val="24"/>
              </w:rPr>
            </w:pPr>
            <w:r w:rsidRPr="001F65EC">
              <w:rPr>
                <w:rFonts w:ascii="標楷體" w:eastAsia="標楷體" w:hAnsi="標楷體" w:cs="新細明體" w:hint="eastAsia"/>
                <w:b/>
                <w:kern w:val="0"/>
                <w:szCs w:val="24"/>
              </w:rPr>
              <w:t>環球購物中心(股)公司中和分公司</w:t>
            </w:r>
          </w:p>
        </w:tc>
        <w:tc>
          <w:tcPr>
            <w:tcW w:w="4111" w:type="dxa"/>
          </w:tcPr>
          <w:p w:rsidR="006346D5" w:rsidRPr="001F65EC" w:rsidRDefault="00232C86" w:rsidP="00347696">
            <w:pPr>
              <w:widowControl/>
              <w:rPr>
                <w:rFonts w:ascii="標楷體" w:eastAsia="標楷體" w:hAnsi="標楷體" w:cs="新細明體"/>
                <w:b/>
                <w:kern w:val="0"/>
                <w:szCs w:val="24"/>
              </w:rPr>
            </w:pPr>
            <w:r w:rsidRPr="00232C86">
              <w:rPr>
                <w:rFonts w:ascii="標楷體" w:eastAsia="標楷體" w:hAnsi="標楷體" w:cs="新細明體" w:hint="eastAsia"/>
                <w:b/>
                <w:kern w:val="0"/>
                <w:szCs w:val="24"/>
              </w:rPr>
              <w:t>環球收銀系統只有</w:t>
            </w:r>
            <w:r>
              <w:rPr>
                <w:rFonts w:ascii="標楷體" w:eastAsia="標楷體" w:hAnsi="標楷體" w:cs="新細明體" w:hint="eastAsia"/>
                <w:b/>
                <w:kern w:val="0"/>
                <w:szCs w:val="24"/>
              </w:rPr>
              <w:t>期</w:t>
            </w:r>
            <w:r w:rsidRPr="00232C86">
              <w:rPr>
                <w:rFonts w:ascii="標楷體" w:eastAsia="標楷體" w:hAnsi="標楷體" w:cs="新細明體" w:hint="eastAsia"/>
                <w:b/>
                <w:kern w:val="0"/>
                <w:szCs w:val="24"/>
              </w:rPr>
              <w:t>間</w:t>
            </w:r>
            <w:r>
              <w:rPr>
                <w:rFonts w:ascii="標楷體" w:eastAsia="標楷體" w:hAnsi="標楷體" w:cs="新細明體" w:hint="eastAsia"/>
                <w:b/>
                <w:kern w:val="0"/>
                <w:szCs w:val="24"/>
              </w:rPr>
              <w:t>內總</w:t>
            </w:r>
            <w:r w:rsidRPr="00232C86">
              <w:rPr>
                <w:rFonts w:ascii="標楷體" w:eastAsia="標楷體" w:hAnsi="標楷體" w:cs="新細明體" w:hint="eastAsia"/>
                <w:b/>
                <w:kern w:val="0"/>
                <w:szCs w:val="24"/>
              </w:rPr>
              <w:t>交易金</w:t>
            </w:r>
            <w:r w:rsidR="00347696">
              <w:rPr>
                <w:rFonts w:ascii="標楷體" w:eastAsia="標楷體" w:hAnsi="標楷體" w:cs="新細明體" w:hint="eastAsia"/>
                <w:b/>
                <w:kern w:val="0"/>
                <w:szCs w:val="24"/>
              </w:rPr>
              <w:t>額</w:t>
            </w:r>
            <w:r>
              <w:rPr>
                <w:rFonts w:ascii="標楷體" w:eastAsia="標楷體" w:hAnsi="標楷體" w:cs="新細明體" w:hint="eastAsia"/>
                <w:b/>
                <w:kern w:val="0"/>
                <w:szCs w:val="24"/>
              </w:rPr>
              <w:t>，</w:t>
            </w:r>
            <w:r w:rsidRPr="00232C86">
              <w:rPr>
                <w:rFonts w:ascii="標楷體" w:eastAsia="標楷體" w:hAnsi="標楷體" w:cs="新細明體" w:hint="eastAsia"/>
                <w:b/>
                <w:kern w:val="0"/>
                <w:szCs w:val="24"/>
              </w:rPr>
              <w:t>無法提供單一品項的銷售相關資料</w:t>
            </w:r>
          </w:p>
        </w:tc>
        <w:tc>
          <w:tcPr>
            <w:tcW w:w="1134" w:type="dxa"/>
          </w:tcPr>
          <w:p w:rsidR="006346D5" w:rsidRPr="001F65EC" w:rsidRDefault="006346D5" w:rsidP="006346D5">
            <w:pPr>
              <w:rPr>
                <w:rFonts w:ascii="標楷體" w:eastAsia="標楷體" w:hAnsi="標楷體"/>
                <w:b/>
                <w:szCs w:val="24"/>
              </w:rPr>
            </w:pPr>
            <w:r w:rsidRPr="001F65EC">
              <w:rPr>
                <w:rFonts w:ascii="標楷體" w:eastAsia="標楷體" w:hAnsi="標楷體" w:cs="新細明體" w:hint="eastAsia"/>
                <w:b/>
                <w:kern w:val="0"/>
                <w:szCs w:val="24"/>
              </w:rPr>
              <w:t>卷三P40</w:t>
            </w:r>
          </w:p>
        </w:tc>
      </w:tr>
      <w:tr w:rsidR="006346D5" w:rsidRPr="001F65EC" w:rsidTr="00347696">
        <w:trPr>
          <w:trHeight w:val="402"/>
        </w:trPr>
        <w:tc>
          <w:tcPr>
            <w:tcW w:w="441" w:type="dxa"/>
            <w:vAlign w:val="center"/>
          </w:tcPr>
          <w:p w:rsidR="006346D5" w:rsidRPr="001F65EC" w:rsidRDefault="006346D5" w:rsidP="006346D5">
            <w:pPr>
              <w:jc w:val="right"/>
              <w:rPr>
                <w:rFonts w:ascii="標楷體" w:eastAsia="標楷體" w:hAnsi="標楷體" w:cs="新細明體"/>
                <w:b/>
                <w:szCs w:val="24"/>
              </w:rPr>
            </w:pPr>
            <w:r w:rsidRPr="001F65EC">
              <w:rPr>
                <w:rFonts w:ascii="標楷體" w:eastAsia="標楷體" w:hAnsi="標楷體" w:hint="eastAsia"/>
                <w:b/>
                <w:szCs w:val="24"/>
              </w:rPr>
              <w:t>2</w:t>
            </w:r>
          </w:p>
        </w:tc>
        <w:tc>
          <w:tcPr>
            <w:tcW w:w="4110" w:type="dxa"/>
            <w:shd w:val="clear" w:color="auto" w:fill="auto"/>
            <w:noWrap/>
            <w:vAlign w:val="center"/>
            <w:hideMark/>
          </w:tcPr>
          <w:p w:rsidR="006346D5" w:rsidRPr="001F65EC" w:rsidRDefault="006346D5" w:rsidP="006346D5">
            <w:pPr>
              <w:widowControl/>
              <w:rPr>
                <w:rFonts w:ascii="標楷體" w:eastAsia="標楷體" w:hAnsi="標楷體" w:cs="新細明體"/>
                <w:b/>
                <w:kern w:val="0"/>
                <w:szCs w:val="24"/>
              </w:rPr>
            </w:pPr>
            <w:r w:rsidRPr="001F65EC">
              <w:rPr>
                <w:rFonts w:ascii="標楷體" w:eastAsia="標楷體" w:hAnsi="標楷體" w:cs="新細明體" w:hint="eastAsia"/>
                <w:b/>
                <w:kern w:val="0"/>
                <w:szCs w:val="24"/>
              </w:rPr>
              <w:t>環球購物中心(股)公司屏東分公司</w:t>
            </w:r>
          </w:p>
        </w:tc>
        <w:tc>
          <w:tcPr>
            <w:tcW w:w="4111" w:type="dxa"/>
          </w:tcPr>
          <w:p w:rsidR="006346D5" w:rsidRPr="001F65EC" w:rsidRDefault="006346D5" w:rsidP="007F274D">
            <w:pPr>
              <w:widowControl/>
              <w:rPr>
                <w:rFonts w:ascii="標楷體" w:eastAsia="標楷體" w:hAnsi="標楷體" w:cs="新細明體"/>
                <w:b/>
                <w:kern w:val="0"/>
                <w:szCs w:val="24"/>
              </w:rPr>
            </w:pPr>
            <w:r w:rsidRPr="001F65EC">
              <w:rPr>
                <w:rFonts w:ascii="標楷體" w:eastAsia="標楷體" w:hAnsi="標楷體" w:cs="新細明體" w:hint="eastAsia"/>
                <w:b/>
                <w:kern w:val="0"/>
                <w:szCs w:val="24"/>
              </w:rPr>
              <w:t>雙方僅為租賃</w:t>
            </w:r>
            <w:r w:rsidR="007F274D">
              <w:rPr>
                <w:rFonts w:ascii="標楷體" w:eastAsia="標楷體" w:hAnsi="標楷體" w:cs="新細明體" w:hint="eastAsia"/>
                <w:b/>
                <w:kern w:val="0"/>
                <w:szCs w:val="24"/>
              </w:rPr>
              <w:t>合作</w:t>
            </w:r>
            <w:r w:rsidRPr="001F65EC">
              <w:rPr>
                <w:rFonts w:ascii="標楷體" w:eastAsia="標楷體" w:hAnsi="標楷體" w:cs="新細明體" w:hint="eastAsia"/>
                <w:b/>
                <w:kern w:val="0"/>
                <w:szCs w:val="24"/>
              </w:rPr>
              <w:t>關係，</w:t>
            </w:r>
            <w:r w:rsidR="007F274D">
              <w:rPr>
                <w:rFonts w:ascii="標楷體" w:eastAsia="標楷體" w:hAnsi="標楷體" w:cs="新細明體"/>
                <w:b/>
                <w:kern w:val="0"/>
                <w:szCs w:val="24"/>
              </w:rPr>
              <w:t>POS</w:t>
            </w:r>
            <w:r w:rsidR="007F274D" w:rsidRPr="007F274D">
              <w:rPr>
                <w:rFonts w:ascii="標楷體" w:eastAsia="標楷體" w:hAnsi="標楷體" w:cs="新細明體" w:hint="eastAsia"/>
                <w:b/>
                <w:kern w:val="0"/>
                <w:szCs w:val="24"/>
              </w:rPr>
              <w:t>系統無法支援品牌單品管理</w:t>
            </w:r>
            <w:r w:rsidR="002C2517">
              <w:rPr>
                <w:rFonts w:ascii="標楷體" w:eastAsia="標楷體" w:hAnsi="標楷體" w:cs="新細明體" w:hint="eastAsia"/>
                <w:b/>
                <w:kern w:val="0"/>
                <w:szCs w:val="24"/>
              </w:rPr>
              <w:t>，</w:t>
            </w:r>
            <w:r w:rsidR="007F274D" w:rsidRPr="007F274D">
              <w:rPr>
                <w:rFonts w:ascii="標楷體" w:eastAsia="標楷體" w:hAnsi="標楷體" w:cs="新細明體" w:hint="eastAsia"/>
                <w:b/>
                <w:kern w:val="0"/>
                <w:szCs w:val="24"/>
              </w:rPr>
              <w:t>無法提供相關資料</w:t>
            </w:r>
          </w:p>
        </w:tc>
        <w:tc>
          <w:tcPr>
            <w:tcW w:w="1134" w:type="dxa"/>
          </w:tcPr>
          <w:p w:rsidR="006346D5" w:rsidRPr="001F65EC" w:rsidRDefault="006346D5" w:rsidP="006346D5">
            <w:pPr>
              <w:rPr>
                <w:rFonts w:ascii="標楷體" w:eastAsia="標楷體" w:hAnsi="標楷體" w:cs="新細明體"/>
                <w:b/>
                <w:kern w:val="0"/>
                <w:szCs w:val="24"/>
              </w:rPr>
            </w:pPr>
            <w:r w:rsidRPr="001F65EC">
              <w:rPr>
                <w:rFonts w:ascii="標楷體" w:eastAsia="標楷體" w:hAnsi="標楷體" w:cs="新細明體" w:hint="eastAsia"/>
                <w:b/>
                <w:kern w:val="0"/>
                <w:szCs w:val="24"/>
              </w:rPr>
              <w:t>卷三P55</w:t>
            </w:r>
          </w:p>
        </w:tc>
      </w:tr>
      <w:tr w:rsidR="006346D5" w:rsidRPr="001F65EC" w:rsidTr="00347696">
        <w:trPr>
          <w:trHeight w:val="402"/>
        </w:trPr>
        <w:tc>
          <w:tcPr>
            <w:tcW w:w="441" w:type="dxa"/>
            <w:vAlign w:val="center"/>
          </w:tcPr>
          <w:p w:rsidR="006346D5" w:rsidRPr="001F65EC" w:rsidRDefault="006346D5" w:rsidP="006346D5">
            <w:pPr>
              <w:jc w:val="right"/>
              <w:rPr>
                <w:rFonts w:ascii="標楷體" w:eastAsia="標楷體" w:hAnsi="標楷體" w:cs="新細明體"/>
                <w:b/>
                <w:szCs w:val="24"/>
              </w:rPr>
            </w:pPr>
            <w:r w:rsidRPr="001F65EC">
              <w:rPr>
                <w:rFonts w:ascii="標楷體" w:eastAsia="標楷體" w:hAnsi="標楷體" w:hint="eastAsia"/>
                <w:b/>
                <w:szCs w:val="24"/>
              </w:rPr>
              <w:t>3</w:t>
            </w:r>
          </w:p>
        </w:tc>
        <w:tc>
          <w:tcPr>
            <w:tcW w:w="4110" w:type="dxa"/>
            <w:shd w:val="clear" w:color="auto" w:fill="auto"/>
            <w:noWrap/>
            <w:vAlign w:val="center"/>
            <w:hideMark/>
          </w:tcPr>
          <w:p w:rsidR="006346D5" w:rsidRPr="001F65EC" w:rsidRDefault="006346D5" w:rsidP="006346D5">
            <w:pPr>
              <w:widowControl/>
              <w:rPr>
                <w:rFonts w:ascii="標楷體" w:eastAsia="標楷體" w:hAnsi="標楷體" w:cs="新細明體"/>
                <w:b/>
                <w:kern w:val="0"/>
                <w:szCs w:val="24"/>
              </w:rPr>
            </w:pPr>
            <w:proofErr w:type="gramStart"/>
            <w:r w:rsidRPr="001F65EC">
              <w:rPr>
                <w:rFonts w:ascii="標楷體" w:eastAsia="標楷體" w:hAnsi="標楷體" w:cs="新細明體" w:hint="eastAsia"/>
                <w:b/>
                <w:kern w:val="0"/>
                <w:szCs w:val="24"/>
              </w:rPr>
              <w:t>統正開發</w:t>
            </w:r>
            <w:proofErr w:type="gramEnd"/>
            <w:r w:rsidRPr="001F65EC">
              <w:rPr>
                <w:rFonts w:ascii="標楷體" w:eastAsia="標楷體" w:hAnsi="標楷體" w:cs="新細明體" w:hint="eastAsia"/>
                <w:b/>
                <w:kern w:val="0"/>
                <w:szCs w:val="24"/>
              </w:rPr>
              <w:t>(股)公司</w:t>
            </w:r>
          </w:p>
        </w:tc>
        <w:tc>
          <w:tcPr>
            <w:tcW w:w="4111" w:type="dxa"/>
          </w:tcPr>
          <w:p w:rsidR="006346D5" w:rsidRPr="001F65EC" w:rsidRDefault="00817E5B" w:rsidP="00236F53">
            <w:pPr>
              <w:widowControl/>
              <w:rPr>
                <w:rFonts w:ascii="標楷體" w:eastAsia="標楷體" w:hAnsi="標楷體" w:cs="新細明體"/>
                <w:b/>
                <w:kern w:val="0"/>
                <w:szCs w:val="24"/>
              </w:rPr>
            </w:pPr>
            <w:r w:rsidRPr="00817E5B">
              <w:rPr>
                <w:rFonts w:ascii="標楷體" w:eastAsia="標楷體" w:hAnsi="標楷體" w:cs="新細明體" w:hint="eastAsia"/>
                <w:b/>
                <w:kern w:val="0"/>
                <w:szCs w:val="24"/>
              </w:rPr>
              <w:t>第一公司是承租本公司夢時代購物中心的部分位置單獨進行商品銷售</w:t>
            </w:r>
            <w:r>
              <w:rPr>
                <w:rFonts w:ascii="標楷體" w:eastAsia="標楷體" w:hAnsi="標楷體" w:cs="新細明體" w:hint="eastAsia"/>
                <w:b/>
                <w:kern w:val="0"/>
                <w:szCs w:val="24"/>
              </w:rPr>
              <w:t>，</w:t>
            </w:r>
            <w:r w:rsidR="00D5583B" w:rsidRPr="00D5583B">
              <w:rPr>
                <w:rFonts w:ascii="標楷體" w:eastAsia="標楷體" w:hAnsi="標楷體" w:cs="新細明體" w:hint="eastAsia"/>
                <w:b/>
                <w:kern w:val="0"/>
                <w:szCs w:val="24"/>
              </w:rPr>
              <w:t>並非由本公司向第一公司購買產品後</w:t>
            </w:r>
            <w:r w:rsidR="00D5583B">
              <w:rPr>
                <w:rFonts w:ascii="標楷體" w:eastAsia="標楷體" w:hAnsi="標楷體" w:cs="新細明體" w:hint="eastAsia"/>
                <w:b/>
                <w:kern w:val="0"/>
                <w:szCs w:val="24"/>
              </w:rPr>
              <w:t>，</w:t>
            </w:r>
            <w:r w:rsidR="00D5583B" w:rsidRPr="00D5583B">
              <w:rPr>
                <w:rFonts w:ascii="標楷體" w:eastAsia="標楷體" w:hAnsi="標楷體" w:cs="新細明體" w:hint="eastAsia"/>
                <w:b/>
                <w:kern w:val="0"/>
                <w:szCs w:val="24"/>
              </w:rPr>
              <w:t>委託其代為銷售商品</w:t>
            </w:r>
            <w:r w:rsidR="00D5583B">
              <w:rPr>
                <w:rFonts w:ascii="標楷體" w:eastAsia="標楷體" w:hAnsi="標楷體" w:cs="新細明體" w:hint="eastAsia"/>
                <w:b/>
                <w:kern w:val="0"/>
                <w:szCs w:val="24"/>
              </w:rPr>
              <w:t>，</w:t>
            </w:r>
            <w:r w:rsidR="00D5583B" w:rsidRPr="00D5583B">
              <w:rPr>
                <w:rFonts w:ascii="標楷體" w:eastAsia="標楷體" w:hAnsi="標楷體" w:cs="新細明體" w:hint="eastAsia"/>
                <w:b/>
                <w:kern w:val="0"/>
                <w:szCs w:val="24"/>
              </w:rPr>
              <w:t>故本公司並無</w:t>
            </w:r>
            <w:r w:rsidR="007D65A8">
              <w:rPr>
                <w:rFonts w:ascii="標楷體" w:eastAsia="標楷體" w:hAnsi="標楷體" w:cs="新細明體" w:hint="eastAsia"/>
                <w:b/>
                <w:kern w:val="0"/>
                <w:szCs w:val="24"/>
              </w:rPr>
              <w:t>第一公司</w:t>
            </w:r>
            <w:r w:rsidR="00D5583B" w:rsidRPr="00D5583B">
              <w:rPr>
                <w:rFonts w:ascii="標楷體" w:eastAsia="標楷體" w:hAnsi="標楷體" w:cs="新細明體" w:hint="eastAsia"/>
                <w:b/>
                <w:kern w:val="0"/>
                <w:szCs w:val="24"/>
              </w:rPr>
              <w:t>銷售產品與本公司的資料</w:t>
            </w:r>
            <w:r w:rsidR="00D5583B">
              <w:rPr>
                <w:rFonts w:ascii="標楷體" w:eastAsia="標楷體" w:hAnsi="標楷體" w:cs="新細明體" w:hint="eastAsia"/>
                <w:b/>
                <w:kern w:val="0"/>
                <w:szCs w:val="24"/>
              </w:rPr>
              <w:t>。</w:t>
            </w:r>
            <w:r w:rsidR="00D5583B" w:rsidRPr="00D5583B">
              <w:rPr>
                <w:rFonts w:ascii="標楷體" w:eastAsia="標楷體" w:hAnsi="標楷體" w:cs="新細明體" w:hint="eastAsia"/>
                <w:b/>
                <w:kern w:val="0"/>
                <w:szCs w:val="24"/>
              </w:rPr>
              <w:t>本公司與第一</w:t>
            </w:r>
            <w:r w:rsidR="00236F53">
              <w:rPr>
                <w:rFonts w:ascii="標楷體" w:eastAsia="標楷體" w:hAnsi="標楷體" w:cs="新細明體" w:hint="eastAsia"/>
                <w:b/>
                <w:kern w:val="0"/>
                <w:szCs w:val="24"/>
              </w:rPr>
              <w:t>公司</w:t>
            </w:r>
            <w:r w:rsidR="00D5583B" w:rsidRPr="00D5583B">
              <w:rPr>
                <w:rFonts w:ascii="標楷體" w:eastAsia="標楷體" w:hAnsi="標楷體" w:cs="新細明體" w:hint="eastAsia"/>
                <w:b/>
                <w:kern w:val="0"/>
                <w:szCs w:val="24"/>
              </w:rPr>
              <w:t>的每日對帳結算</w:t>
            </w:r>
            <w:r w:rsidR="00236F53">
              <w:rPr>
                <w:rFonts w:ascii="標楷體" w:eastAsia="標楷體" w:hAnsi="標楷體" w:cs="新細明體" w:hint="eastAsia"/>
                <w:b/>
                <w:kern w:val="0"/>
                <w:szCs w:val="24"/>
              </w:rPr>
              <w:t>，</w:t>
            </w:r>
            <w:r w:rsidR="00D5583B" w:rsidRPr="00D5583B">
              <w:rPr>
                <w:rFonts w:ascii="標楷體" w:eastAsia="標楷體" w:hAnsi="標楷體" w:cs="新細明體" w:hint="eastAsia"/>
                <w:b/>
                <w:kern w:val="0"/>
                <w:szCs w:val="24"/>
              </w:rPr>
              <w:t>並未記載每筆交易銷售商品</w:t>
            </w:r>
            <w:r w:rsidR="00774AB6">
              <w:rPr>
                <w:rFonts w:ascii="標楷體" w:eastAsia="標楷體" w:hAnsi="標楷體" w:cs="新細明體" w:hint="eastAsia"/>
                <w:b/>
                <w:kern w:val="0"/>
                <w:szCs w:val="24"/>
              </w:rPr>
              <w:t>之</w:t>
            </w:r>
            <w:r w:rsidR="00D5583B" w:rsidRPr="00D5583B">
              <w:rPr>
                <w:rFonts w:ascii="標楷體" w:eastAsia="標楷體" w:hAnsi="標楷體" w:cs="新細明體" w:hint="eastAsia"/>
                <w:b/>
                <w:kern w:val="0"/>
                <w:szCs w:val="24"/>
              </w:rPr>
              <w:t>明細</w:t>
            </w:r>
            <w:r w:rsidR="00774AB6">
              <w:rPr>
                <w:rFonts w:ascii="標楷體" w:eastAsia="標楷體" w:hAnsi="標楷體" w:cs="新細明體" w:hint="eastAsia"/>
                <w:b/>
                <w:kern w:val="0"/>
                <w:szCs w:val="24"/>
              </w:rPr>
              <w:t>，且第一公司</w:t>
            </w:r>
            <w:r w:rsidR="00D5583B" w:rsidRPr="00D5583B">
              <w:rPr>
                <w:rFonts w:ascii="標楷體" w:eastAsia="標楷體" w:hAnsi="標楷體" w:cs="新細明體" w:hint="eastAsia"/>
                <w:b/>
                <w:kern w:val="0"/>
                <w:szCs w:val="24"/>
              </w:rPr>
              <w:t>銷貨留存的電子發票存根聯</w:t>
            </w:r>
            <w:r w:rsidR="00774AB6">
              <w:rPr>
                <w:rFonts w:ascii="標楷體" w:eastAsia="標楷體" w:hAnsi="標楷體" w:cs="新細明體" w:hint="eastAsia"/>
                <w:b/>
                <w:kern w:val="0"/>
                <w:szCs w:val="24"/>
              </w:rPr>
              <w:t>，亦未</w:t>
            </w:r>
            <w:r w:rsidR="00D5583B" w:rsidRPr="00D5583B">
              <w:rPr>
                <w:rFonts w:ascii="標楷體" w:eastAsia="標楷體" w:hAnsi="標楷體" w:cs="新細明體" w:hint="eastAsia"/>
                <w:b/>
                <w:kern w:val="0"/>
                <w:szCs w:val="24"/>
              </w:rPr>
              <w:t>呈現每筆交易銷售商品明細</w:t>
            </w:r>
            <w:r w:rsidR="00774AB6">
              <w:rPr>
                <w:rFonts w:ascii="標楷體" w:eastAsia="標楷體" w:hAnsi="標楷體" w:cs="新細明體" w:hint="eastAsia"/>
                <w:b/>
                <w:kern w:val="0"/>
                <w:szCs w:val="24"/>
              </w:rPr>
              <w:t>，故</w:t>
            </w:r>
            <w:r w:rsidR="00774AB6" w:rsidRPr="00774AB6">
              <w:rPr>
                <w:rFonts w:ascii="標楷體" w:eastAsia="標楷體" w:hAnsi="標楷體" w:cs="新細明體" w:hint="eastAsia"/>
                <w:b/>
                <w:kern w:val="0"/>
                <w:szCs w:val="24"/>
              </w:rPr>
              <w:t>本公司無法知悉或提供</w:t>
            </w:r>
            <w:r w:rsidR="00875028">
              <w:rPr>
                <w:rFonts w:ascii="標楷體" w:eastAsia="標楷體" w:hAnsi="標楷體" w:cs="新細明體" w:hint="eastAsia"/>
                <w:b/>
                <w:kern w:val="0"/>
                <w:szCs w:val="24"/>
              </w:rPr>
              <w:t>「</w:t>
            </w:r>
            <w:r w:rsidR="00774AB6" w:rsidRPr="00774AB6">
              <w:rPr>
                <w:rFonts w:ascii="標楷體" w:eastAsia="標楷體" w:hAnsi="標楷體" w:cs="新細明體" w:hint="eastAsia"/>
                <w:b/>
                <w:kern w:val="0"/>
                <w:szCs w:val="24"/>
              </w:rPr>
              <w:t>冰晶</w:t>
            </w:r>
            <w:r w:rsidR="00875028">
              <w:rPr>
                <w:rFonts w:ascii="標楷體" w:eastAsia="標楷體" w:hAnsi="標楷體" w:cs="新細明體" w:hint="eastAsia"/>
                <w:b/>
                <w:kern w:val="0"/>
                <w:szCs w:val="24"/>
              </w:rPr>
              <w:t>」</w:t>
            </w:r>
            <w:r w:rsidR="00774AB6" w:rsidRPr="00774AB6">
              <w:rPr>
                <w:rFonts w:ascii="標楷體" w:eastAsia="標楷體" w:hAnsi="標楷體" w:cs="新細明體" w:hint="eastAsia"/>
                <w:b/>
                <w:kern w:val="0"/>
                <w:szCs w:val="24"/>
              </w:rPr>
              <w:t>產品的</w:t>
            </w:r>
            <w:r w:rsidR="000E4CA4">
              <w:rPr>
                <w:rFonts w:ascii="標楷體" w:eastAsia="標楷體" w:hAnsi="標楷體" w:cs="新細明體" w:hint="eastAsia"/>
                <w:b/>
                <w:kern w:val="0"/>
                <w:szCs w:val="24"/>
              </w:rPr>
              <w:t>銷售</w:t>
            </w:r>
            <w:r w:rsidR="00774AB6" w:rsidRPr="00774AB6">
              <w:rPr>
                <w:rFonts w:ascii="標楷體" w:eastAsia="標楷體" w:hAnsi="標楷體" w:cs="新細明體" w:hint="eastAsia"/>
                <w:b/>
                <w:kern w:val="0"/>
                <w:szCs w:val="24"/>
              </w:rPr>
              <w:t>資料</w:t>
            </w:r>
          </w:p>
        </w:tc>
        <w:tc>
          <w:tcPr>
            <w:tcW w:w="1134" w:type="dxa"/>
          </w:tcPr>
          <w:p w:rsidR="006346D5" w:rsidRPr="001F65EC" w:rsidRDefault="006346D5" w:rsidP="006346D5">
            <w:pPr>
              <w:rPr>
                <w:rFonts w:ascii="標楷體" w:eastAsia="標楷體" w:hAnsi="標楷體"/>
                <w:b/>
                <w:szCs w:val="24"/>
              </w:rPr>
            </w:pPr>
            <w:r w:rsidRPr="001F65EC">
              <w:rPr>
                <w:rFonts w:ascii="標楷體" w:eastAsia="標楷體" w:hAnsi="標楷體" w:cs="新細明體" w:hint="eastAsia"/>
                <w:b/>
                <w:kern w:val="0"/>
                <w:szCs w:val="24"/>
              </w:rPr>
              <w:t>卷三P36</w:t>
            </w:r>
          </w:p>
        </w:tc>
      </w:tr>
      <w:tr w:rsidR="006346D5" w:rsidRPr="001F65EC" w:rsidTr="00347696">
        <w:trPr>
          <w:trHeight w:val="402"/>
        </w:trPr>
        <w:tc>
          <w:tcPr>
            <w:tcW w:w="441" w:type="dxa"/>
            <w:vAlign w:val="center"/>
          </w:tcPr>
          <w:p w:rsidR="006346D5" w:rsidRPr="001F65EC" w:rsidRDefault="006346D5" w:rsidP="006346D5">
            <w:pPr>
              <w:jc w:val="right"/>
              <w:rPr>
                <w:rFonts w:ascii="標楷體" w:eastAsia="標楷體" w:hAnsi="標楷體" w:cs="新細明體"/>
                <w:b/>
                <w:szCs w:val="24"/>
              </w:rPr>
            </w:pPr>
            <w:r w:rsidRPr="001F65EC">
              <w:rPr>
                <w:rFonts w:ascii="標楷體" w:eastAsia="標楷體" w:hAnsi="標楷體" w:hint="eastAsia"/>
                <w:b/>
                <w:szCs w:val="24"/>
              </w:rPr>
              <w:t>4</w:t>
            </w:r>
          </w:p>
        </w:tc>
        <w:tc>
          <w:tcPr>
            <w:tcW w:w="4110" w:type="dxa"/>
            <w:shd w:val="clear" w:color="auto" w:fill="auto"/>
            <w:noWrap/>
            <w:vAlign w:val="center"/>
            <w:hideMark/>
          </w:tcPr>
          <w:p w:rsidR="006346D5" w:rsidRPr="001F65EC" w:rsidRDefault="006346D5" w:rsidP="006346D5">
            <w:pPr>
              <w:widowControl/>
              <w:rPr>
                <w:rFonts w:ascii="標楷體" w:eastAsia="標楷體" w:hAnsi="標楷體" w:cs="新細明體"/>
                <w:b/>
                <w:kern w:val="0"/>
                <w:szCs w:val="24"/>
              </w:rPr>
            </w:pPr>
            <w:r w:rsidRPr="001F65EC">
              <w:rPr>
                <w:rFonts w:ascii="標楷體" w:eastAsia="標楷體" w:hAnsi="標楷體" w:cs="新細明體" w:hint="eastAsia"/>
                <w:b/>
                <w:kern w:val="0"/>
                <w:szCs w:val="24"/>
              </w:rPr>
              <w:t>統領百貨(股)公司桃園分公司</w:t>
            </w:r>
          </w:p>
        </w:tc>
        <w:tc>
          <w:tcPr>
            <w:tcW w:w="4111" w:type="dxa"/>
          </w:tcPr>
          <w:p w:rsidR="006346D5" w:rsidRPr="001F65EC" w:rsidRDefault="00F636F3" w:rsidP="00FB515C">
            <w:pPr>
              <w:widowControl/>
              <w:rPr>
                <w:rFonts w:ascii="標楷體" w:eastAsia="標楷體" w:hAnsi="標楷體" w:cs="新細明體"/>
                <w:b/>
                <w:kern w:val="0"/>
                <w:szCs w:val="24"/>
              </w:rPr>
            </w:pPr>
            <w:r w:rsidRPr="00F636F3">
              <w:rPr>
                <w:rFonts w:ascii="標楷體" w:eastAsia="標楷體" w:hAnsi="標楷體" w:cs="新細明體" w:hint="eastAsia"/>
                <w:b/>
                <w:kern w:val="0"/>
                <w:szCs w:val="24"/>
              </w:rPr>
              <w:t>第一</w:t>
            </w:r>
            <w:r w:rsidR="008A7C3C">
              <w:rPr>
                <w:rFonts w:ascii="標楷體" w:eastAsia="標楷體" w:hAnsi="標楷體" w:cs="新細明體" w:hint="eastAsia"/>
                <w:b/>
                <w:kern w:val="0"/>
                <w:szCs w:val="24"/>
              </w:rPr>
              <w:t>公司</w:t>
            </w:r>
            <w:r>
              <w:rPr>
                <w:rFonts w:ascii="標楷體" w:eastAsia="標楷體" w:hAnsi="標楷體" w:cs="新細明體" w:hint="eastAsia"/>
                <w:b/>
                <w:kern w:val="0"/>
                <w:szCs w:val="24"/>
              </w:rPr>
              <w:t>於</w:t>
            </w:r>
            <w:r w:rsidRPr="00F636F3">
              <w:rPr>
                <w:rFonts w:ascii="標楷體" w:eastAsia="標楷體" w:hAnsi="標楷體" w:cs="新細明體" w:hint="eastAsia"/>
                <w:b/>
                <w:kern w:val="0"/>
                <w:szCs w:val="24"/>
              </w:rPr>
              <w:t>本公司設櫃</w:t>
            </w:r>
            <w:proofErr w:type="gramStart"/>
            <w:r w:rsidRPr="00F636F3">
              <w:rPr>
                <w:rFonts w:ascii="標楷體" w:eastAsia="標楷體" w:hAnsi="標楷體" w:cs="新細明體" w:hint="eastAsia"/>
                <w:b/>
                <w:kern w:val="0"/>
                <w:szCs w:val="24"/>
              </w:rPr>
              <w:t>期間</w:t>
            </w:r>
            <w:r>
              <w:rPr>
                <w:rFonts w:ascii="標楷體" w:eastAsia="標楷體" w:hAnsi="標楷體" w:cs="新細明體" w:hint="eastAsia"/>
                <w:b/>
                <w:kern w:val="0"/>
                <w:szCs w:val="24"/>
              </w:rPr>
              <w:t>（</w:t>
            </w:r>
            <w:proofErr w:type="gramEnd"/>
            <w:r w:rsidRPr="00F636F3">
              <w:rPr>
                <w:rFonts w:ascii="標楷體" w:eastAsia="標楷體" w:hAnsi="標楷體" w:cs="新細明體" w:hint="eastAsia"/>
                <w:b/>
                <w:kern w:val="0"/>
                <w:szCs w:val="24"/>
              </w:rPr>
              <w:t>95年至104年間</w:t>
            </w:r>
            <w:r>
              <w:rPr>
                <w:rFonts w:ascii="標楷體" w:eastAsia="標楷體" w:hAnsi="標楷體" w:cs="新細明體" w:hint="eastAsia"/>
                <w:b/>
                <w:kern w:val="0"/>
                <w:szCs w:val="24"/>
              </w:rPr>
              <w:t>）之</w:t>
            </w:r>
            <w:r w:rsidRPr="00F636F3">
              <w:rPr>
                <w:rFonts w:ascii="標楷體" w:eastAsia="標楷體" w:hAnsi="標楷體" w:cs="新細明體" w:hint="eastAsia"/>
                <w:b/>
                <w:kern w:val="0"/>
                <w:szCs w:val="24"/>
              </w:rPr>
              <w:t>銷售報表</w:t>
            </w:r>
            <w:r>
              <w:rPr>
                <w:rFonts w:ascii="標楷體" w:eastAsia="標楷體" w:hAnsi="標楷體" w:cs="新細明體" w:hint="eastAsia"/>
                <w:b/>
                <w:kern w:val="0"/>
                <w:szCs w:val="24"/>
              </w:rPr>
              <w:t>，僅須</w:t>
            </w:r>
            <w:r w:rsidRPr="00F636F3">
              <w:rPr>
                <w:rFonts w:ascii="標楷體" w:eastAsia="標楷體" w:hAnsi="標楷體" w:cs="新細明體" w:hint="eastAsia"/>
                <w:b/>
                <w:kern w:val="0"/>
                <w:szCs w:val="24"/>
              </w:rPr>
              <w:t>提供銷售金額作為雙方月結營業額的抽成計算</w:t>
            </w:r>
            <w:r>
              <w:rPr>
                <w:rFonts w:ascii="標楷體" w:eastAsia="標楷體" w:hAnsi="標楷體" w:cs="新細明體" w:hint="eastAsia"/>
                <w:b/>
                <w:kern w:val="0"/>
                <w:szCs w:val="24"/>
              </w:rPr>
              <w:t>，</w:t>
            </w:r>
            <w:r w:rsidR="002B5187">
              <w:rPr>
                <w:rFonts w:ascii="標楷體" w:eastAsia="標楷體" w:hAnsi="標楷體" w:cs="新細明體" w:hint="eastAsia"/>
                <w:b/>
                <w:kern w:val="0"/>
                <w:szCs w:val="24"/>
              </w:rPr>
              <w:t>9</w:t>
            </w:r>
            <w:r w:rsidRPr="00F636F3">
              <w:rPr>
                <w:rFonts w:ascii="標楷體" w:eastAsia="標楷體" w:hAnsi="標楷體" w:cs="新細明體" w:hint="eastAsia"/>
                <w:b/>
                <w:kern w:val="0"/>
                <w:szCs w:val="24"/>
              </w:rPr>
              <w:t>5至102年的銷售報表</w:t>
            </w:r>
            <w:r w:rsidR="002B5187">
              <w:rPr>
                <w:rFonts w:ascii="標楷體" w:eastAsia="標楷體" w:hAnsi="標楷體" w:cs="新細明體" w:hint="eastAsia"/>
                <w:b/>
                <w:kern w:val="0"/>
                <w:szCs w:val="24"/>
              </w:rPr>
              <w:t>已符合法令</w:t>
            </w:r>
            <w:r w:rsidRPr="00F636F3">
              <w:rPr>
                <w:rFonts w:ascii="標楷體" w:eastAsia="標楷體" w:hAnsi="標楷體" w:cs="新細明體" w:hint="eastAsia"/>
                <w:b/>
                <w:kern w:val="0"/>
                <w:szCs w:val="24"/>
              </w:rPr>
              <w:t xml:space="preserve">辦理銷毀 </w:t>
            </w:r>
            <w:r w:rsidR="002B5187">
              <w:rPr>
                <w:rFonts w:ascii="標楷體" w:eastAsia="標楷體" w:hAnsi="標楷體" w:cs="新細明體" w:hint="eastAsia"/>
                <w:b/>
                <w:kern w:val="0"/>
                <w:szCs w:val="24"/>
              </w:rPr>
              <w:t>，</w:t>
            </w:r>
            <w:r w:rsidRPr="00F636F3">
              <w:rPr>
                <w:rFonts w:ascii="標楷體" w:eastAsia="標楷體" w:hAnsi="標楷體" w:cs="新細明體" w:hint="eastAsia"/>
                <w:b/>
                <w:kern w:val="0"/>
                <w:szCs w:val="24"/>
              </w:rPr>
              <w:t>本公司留存103年級104年的銷售報表</w:t>
            </w:r>
            <w:r w:rsidR="002B5187">
              <w:rPr>
                <w:rFonts w:ascii="標楷體" w:eastAsia="標楷體" w:hAnsi="標楷體" w:cs="新細明體" w:hint="eastAsia"/>
                <w:b/>
                <w:kern w:val="0"/>
                <w:szCs w:val="24"/>
              </w:rPr>
              <w:t>，實</w:t>
            </w:r>
            <w:r w:rsidRPr="00F636F3">
              <w:rPr>
                <w:rFonts w:ascii="標楷體" w:eastAsia="標楷體" w:hAnsi="標楷體" w:cs="新細明體" w:hint="eastAsia"/>
                <w:b/>
                <w:kern w:val="0"/>
                <w:szCs w:val="24"/>
              </w:rPr>
              <w:t>難分辨出</w:t>
            </w:r>
            <w:r w:rsidR="002B5187">
              <w:rPr>
                <w:rFonts w:ascii="標楷體" w:eastAsia="標楷體" w:hAnsi="標楷體" w:cs="新細明體" w:hint="eastAsia"/>
                <w:b/>
                <w:kern w:val="0"/>
                <w:szCs w:val="24"/>
              </w:rPr>
              <w:t>「</w:t>
            </w:r>
            <w:r w:rsidRPr="00F636F3">
              <w:rPr>
                <w:rFonts w:ascii="標楷體" w:eastAsia="標楷體" w:hAnsi="標楷體" w:cs="新細明體" w:hint="eastAsia"/>
                <w:b/>
                <w:kern w:val="0"/>
                <w:szCs w:val="24"/>
              </w:rPr>
              <w:t>冰晶</w:t>
            </w:r>
            <w:r w:rsidR="002B5187">
              <w:rPr>
                <w:rFonts w:ascii="標楷體" w:eastAsia="標楷體" w:hAnsi="標楷體" w:cs="新細明體" w:hint="eastAsia"/>
                <w:b/>
                <w:kern w:val="0"/>
                <w:szCs w:val="24"/>
              </w:rPr>
              <w:t>」相關銷售</w:t>
            </w:r>
            <w:r w:rsidRPr="00F636F3">
              <w:rPr>
                <w:rFonts w:ascii="標楷體" w:eastAsia="標楷體" w:hAnsi="標楷體" w:cs="新細明體" w:hint="eastAsia"/>
                <w:b/>
                <w:kern w:val="0"/>
                <w:szCs w:val="24"/>
              </w:rPr>
              <w:t>商品</w:t>
            </w:r>
            <w:r w:rsidR="00FA74DB">
              <w:rPr>
                <w:rFonts w:ascii="標楷體" w:eastAsia="標楷體" w:hAnsi="標楷體" w:cs="新細明體" w:hint="eastAsia"/>
                <w:b/>
                <w:kern w:val="0"/>
                <w:szCs w:val="24"/>
              </w:rPr>
              <w:t>，</w:t>
            </w:r>
            <w:r w:rsidRPr="00F636F3">
              <w:rPr>
                <w:rFonts w:ascii="標楷體" w:eastAsia="標楷體" w:hAnsi="標楷體" w:cs="新細明體" w:hint="eastAsia"/>
                <w:b/>
                <w:kern w:val="0"/>
                <w:szCs w:val="24"/>
              </w:rPr>
              <w:t>故無法提供</w:t>
            </w:r>
            <w:r w:rsidR="00FA74DB">
              <w:rPr>
                <w:rFonts w:ascii="標楷體" w:eastAsia="標楷體" w:hAnsi="標楷體" w:cs="新細明體" w:hint="eastAsia"/>
                <w:b/>
                <w:kern w:val="0"/>
                <w:szCs w:val="24"/>
              </w:rPr>
              <w:t>「</w:t>
            </w:r>
            <w:r w:rsidR="00FA74DB" w:rsidRPr="00F636F3">
              <w:rPr>
                <w:rFonts w:ascii="標楷體" w:eastAsia="標楷體" w:hAnsi="標楷體" w:cs="新細明體" w:hint="eastAsia"/>
                <w:b/>
                <w:kern w:val="0"/>
                <w:szCs w:val="24"/>
              </w:rPr>
              <w:t>冰晶</w:t>
            </w:r>
            <w:r w:rsidR="00FA74DB">
              <w:rPr>
                <w:rFonts w:ascii="標楷體" w:eastAsia="標楷體" w:hAnsi="標楷體" w:cs="新細明體" w:hint="eastAsia"/>
                <w:b/>
                <w:kern w:val="0"/>
                <w:szCs w:val="24"/>
              </w:rPr>
              <w:t>」銷售資料</w:t>
            </w:r>
          </w:p>
        </w:tc>
        <w:tc>
          <w:tcPr>
            <w:tcW w:w="1134" w:type="dxa"/>
          </w:tcPr>
          <w:p w:rsidR="006346D5" w:rsidRPr="001F65EC" w:rsidRDefault="006346D5" w:rsidP="006346D5">
            <w:pPr>
              <w:rPr>
                <w:rFonts w:ascii="標楷體" w:eastAsia="標楷體" w:hAnsi="標楷體"/>
                <w:b/>
                <w:szCs w:val="24"/>
              </w:rPr>
            </w:pPr>
            <w:r w:rsidRPr="001F65EC">
              <w:rPr>
                <w:rFonts w:ascii="標楷體" w:eastAsia="標楷體" w:hAnsi="標楷體" w:cs="新細明體" w:hint="eastAsia"/>
                <w:b/>
                <w:kern w:val="0"/>
                <w:szCs w:val="24"/>
              </w:rPr>
              <w:t>卷三P38</w:t>
            </w:r>
          </w:p>
        </w:tc>
      </w:tr>
      <w:tr w:rsidR="006346D5" w:rsidRPr="001F65EC" w:rsidTr="00347696">
        <w:trPr>
          <w:trHeight w:val="402"/>
        </w:trPr>
        <w:tc>
          <w:tcPr>
            <w:tcW w:w="441" w:type="dxa"/>
            <w:vAlign w:val="center"/>
          </w:tcPr>
          <w:p w:rsidR="006346D5" w:rsidRPr="001F65EC" w:rsidRDefault="006346D5" w:rsidP="006346D5">
            <w:pPr>
              <w:jc w:val="right"/>
              <w:rPr>
                <w:rFonts w:ascii="標楷體" w:eastAsia="標楷體" w:hAnsi="標楷體" w:cs="新細明體"/>
                <w:b/>
                <w:szCs w:val="24"/>
              </w:rPr>
            </w:pPr>
            <w:r w:rsidRPr="001F65EC">
              <w:rPr>
                <w:rFonts w:ascii="標楷體" w:eastAsia="標楷體" w:hAnsi="標楷體" w:hint="eastAsia"/>
                <w:b/>
                <w:szCs w:val="24"/>
              </w:rPr>
              <w:t>5</w:t>
            </w:r>
          </w:p>
        </w:tc>
        <w:tc>
          <w:tcPr>
            <w:tcW w:w="4110" w:type="dxa"/>
            <w:shd w:val="clear" w:color="auto" w:fill="auto"/>
            <w:noWrap/>
            <w:vAlign w:val="center"/>
            <w:hideMark/>
          </w:tcPr>
          <w:p w:rsidR="006346D5" w:rsidRPr="001F65EC" w:rsidRDefault="006346D5" w:rsidP="006346D5">
            <w:pPr>
              <w:widowControl/>
              <w:rPr>
                <w:rFonts w:ascii="標楷體" w:eastAsia="標楷體" w:hAnsi="標楷體" w:cs="新細明體"/>
                <w:b/>
                <w:kern w:val="0"/>
                <w:szCs w:val="24"/>
              </w:rPr>
            </w:pPr>
            <w:proofErr w:type="gramStart"/>
            <w:r w:rsidRPr="001F65EC">
              <w:rPr>
                <w:rFonts w:ascii="標楷體" w:eastAsia="標楷體" w:hAnsi="標楷體" w:cs="新細明體" w:hint="eastAsia"/>
                <w:b/>
                <w:kern w:val="0"/>
                <w:szCs w:val="24"/>
              </w:rPr>
              <w:t>高青開發</w:t>
            </w:r>
            <w:proofErr w:type="gramEnd"/>
            <w:r w:rsidRPr="001F65EC">
              <w:rPr>
                <w:rFonts w:ascii="標楷體" w:eastAsia="標楷體" w:hAnsi="標楷體" w:cs="新細明體" w:hint="eastAsia"/>
                <w:b/>
                <w:kern w:val="0"/>
                <w:szCs w:val="24"/>
              </w:rPr>
              <w:t>(股)公司</w:t>
            </w:r>
          </w:p>
        </w:tc>
        <w:tc>
          <w:tcPr>
            <w:tcW w:w="4111" w:type="dxa"/>
          </w:tcPr>
          <w:p w:rsidR="006346D5" w:rsidRPr="001F65EC" w:rsidRDefault="00DA6785" w:rsidP="00875028">
            <w:pPr>
              <w:widowControl/>
              <w:rPr>
                <w:rFonts w:ascii="標楷體" w:eastAsia="標楷體" w:hAnsi="標楷體" w:cs="新細明體"/>
                <w:b/>
                <w:kern w:val="0"/>
                <w:szCs w:val="24"/>
              </w:rPr>
            </w:pPr>
            <w:r>
              <w:rPr>
                <w:rFonts w:ascii="標楷體" w:eastAsia="標楷體" w:hAnsi="標楷體" w:cs="新細明體" w:hint="eastAsia"/>
                <w:b/>
                <w:kern w:val="0"/>
                <w:szCs w:val="24"/>
              </w:rPr>
              <w:t>第一</w:t>
            </w:r>
            <w:r w:rsidRPr="00DA6785">
              <w:rPr>
                <w:rFonts w:ascii="標楷體" w:eastAsia="標楷體" w:hAnsi="標楷體" w:cs="新細明體" w:hint="eastAsia"/>
                <w:b/>
                <w:kern w:val="0"/>
                <w:szCs w:val="24"/>
              </w:rPr>
              <w:t>公司自民國100年10月20日</w:t>
            </w:r>
            <w:r>
              <w:rPr>
                <w:rFonts w:ascii="標楷體" w:eastAsia="標楷體" w:hAnsi="標楷體" w:cs="新細明體" w:hint="eastAsia"/>
                <w:b/>
                <w:kern w:val="0"/>
                <w:szCs w:val="24"/>
              </w:rPr>
              <w:t>起在該</w:t>
            </w:r>
            <w:r w:rsidRPr="00DA6785">
              <w:rPr>
                <w:rFonts w:ascii="標楷體" w:eastAsia="標楷體" w:hAnsi="標楷體" w:cs="新細明體" w:hint="eastAsia"/>
                <w:b/>
                <w:kern w:val="0"/>
                <w:szCs w:val="24"/>
              </w:rPr>
              <w:t>公司商場設櫃</w:t>
            </w:r>
            <w:r>
              <w:rPr>
                <w:rFonts w:ascii="標楷體" w:eastAsia="標楷體" w:hAnsi="標楷體" w:cs="新細明體" w:hint="eastAsia"/>
                <w:b/>
                <w:kern w:val="0"/>
                <w:szCs w:val="24"/>
              </w:rPr>
              <w:t>，</w:t>
            </w:r>
            <w:r w:rsidRPr="00DA6785">
              <w:rPr>
                <w:rFonts w:ascii="標楷體" w:eastAsia="標楷體" w:hAnsi="標楷體" w:cs="新細明體" w:hint="eastAsia"/>
                <w:b/>
                <w:kern w:val="0"/>
                <w:szCs w:val="24"/>
              </w:rPr>
              <w:t>因為</w:t>
            </w:r>
            <w:r>
              <w:rPr>
                <w:rFonts w:ascii="標楷體" w:eastAsia="標楷體" w:hAnsi="標楷體" w:cs="新細明體" w:hint="eastAsia"/>
                <w:b/>
                <w:kern w:val="0"/>
                <w:szCs w:val="24"/>
              </w:rPr>
              <w:t>櫃</w:t>
            </w:r>
            <w:r w:rsidRPr="00DA6785">
              <w:rPr>
                <w:rFonts w:ascii="標楷體" w:eastAsia="標楷體" w:hAnsi="標楷體" w:cs="新細明體" w:hint="eastAsia"/>
                <w:b/>
                <w:kern w:val="0"/>
                <w:szCs w:val="24"/>
              </w:rPr>
              <w:t>上並沒有登記銷售數量</w:t>
            </w:r>
            <w:r>
              <w:rPr>
                <w:rFonts w:ascii="標楷體" w:eastAsia="標楷體" w:hAnsi="標楷體" w:cs="新細明體" w:hint="eastAsia"/>
                <w:b/>
                <w:kern w:val="0"/>
                <w:szCs w:val="24"/>
              </w:rPr>
              <w:t>，</w:t>
            </w:r>
            <w:r w:rsidRPr="00DA6785">
              <w:rPr>
                <w:rFonts w:ascii="標楷體" w:eastAsia="標楷體" w:hAnsi="標楷體" w:cs="新細明體" w:hint="eastAsia"/>
                <w:b/>
                <w:kern w:val="0"/>
                <w:szCs w:val="24"/>
              </w:rPr>
              <w:t>也查不到相關資料</w:t>
            </w:r>
            <w:r>
              <w:rPr>
                <w:rFonts w:ascii="標楷體" w:eastAsia="標楷體" w:hAnsi="標楷體" w:cs="新細明體" w:hint="eastAsia"/>
                <w:b/>
                <w:kern w:val="0"/>
                <w:szCs w:val="24"/>
              </w:rPr>
              <w:t>，故</w:t>
            </w:r>
            <w:r w:rsidRPr="00DA6785">
              <w:rPr>
                <w:rFonts w:ascii="標楷體" w:eastAsia="標楷體" w:hAnsi="標楷體" w:cs="新細明體" w:hint="eastAsia"/>
                <w:b/>
                <w:kern w:val="0"/>
                <w:szCs w:val="24"/>
              </w:rPr>
              <w:t>無法</w:t>
            </w:r>
            <w:r>
              <w:rPr>
                <w:rFonts w:ascii="標楷體" w:eastAsia="標楷體" w:hAnsi="標楷體" w:cs="新細明體" w:hint="eastAsia"/>
                <w:b/>
                <w:kern w:val="0"/>
                <w:szCs w:val="24"/>
              </w:rPr>
              <w:t>提供</w:t>
            </w:r>
            <w:r w:rsidR="00875028">
              <w:rPr>
                <w:rFonts w:ascii="標楷體" w:eastAsia="標楷體" w:hAnsi="標楷體" w:cs="新細明體" w:hint="eastAsia"/>
                <w:b/>
                <w:kern w:val="0"/>
                <w:szCs w:val="24"/>
              </w:rPr>
              <w:t>「</w:t>
            </w:r>
            <w:r w:rsidR="00875028" w:rsidRPr="00F636F3">
              <w:rPr>
                <w:rFonts w:ascii="標楷體" w:eastAsia="標楷體" w:hAnsi="標楷體" w:cs="新細明體" w:hint="eastAsia"/>
                <w:b/>
                <w:kern w:val="0"/>
                <w:szCs w:val="24"/>
              </w:rPr>
              <w:t>冰晶</w:t>
            </w:r>
            <w:r w:rsidR="00875028">
              <w:rPr>
                <w:rFonts w:ascii="標楷體" w:eastAsia="標楷體" w:hAnsi="標楷體" w:cs="新細明體" w:hint="eastAsia"/>
                <w:b/>
                <w:kern w:val="0"/>
                <w:szCs w:val="24"/>
              </w:rPr>
              <w:t>」</w:t>
            </w:r>
            <w:r w:rsidRPr="00DA6785">
              <w:rPr>
                <w:rFonts w:ascii="標楷體" w:eastAsia="標楷體" w:hAnsi="標楷體" w:cs="新細明體" w:hint="eastAsia"/>
                <w:b/>
                <w:kern w:val="0"/>
                <w:szCs w:val="24"/>
              </w:rPr>
              <w:t>商品的銷售資料</w:t>
            </w:r>
          </w:p>
        </w:tc>
        <w:tc>
          <w:tcPr>
            <w:tcW w:w="1134" w:type="dxa"/>
          </w:tcPr>
          <w:p w:rsidR="006346D5" w:rsidRPr="001F65EC" w:rsidRDefault="006346D5" w:rsidP="006346D5">
            <w:pPr>
              <w:rPr>
                <w:rFonts w:ascii="標楷體" w:eastAsia="標楷體" w:hAnsi="標楷體"/>
                <w:b/>
                <w:szCs w:val="24"/>
              </w:rPr>
            </w:pPr>
            <w:r w:rsidRPr="001F65EC">
              <w:rPr>
                <w:rFonts w:ascii="標楷體" w:eastAsia="標楷體" w:hAnsi="標楷體" w:cs="新細明體" w:hint="eastAsia"/>
                <w:b/>
                <w:kern w:val="0"/>
                <w:szCs w:val="24"/>
              </w:rPr>
              <w:t>卷三P28</w:t>
            </w:r>
          </w:p>
        </w:tc>
      </w:tr>
      <w:tr w:rsidR="006346D5" w:rsidRPr="001F65EC" w:rsidTr="00347696">
        <w:trPr>
          <w:trHeight w:val="402"/>
        </w:trPr>
        <w:tc>
          <w:tcPr>
            <w:tcW w:w="441" w:type="dxa"/>
            <w:vAlign w:val="center"/>
          </w:tcPr>
          <w:p w:rsidR="006346D5" w:rsidRPr="001F65EC" w:rsidRDefault="006346D5" w:rsidP="006346D5">
            <w:pPr>
              <w:jc w:val="right"/>
              <w:rPr>
                <w:rFonts w:ascii="標楷體" w:eastAsia="標楷體" w:hAnsi="標楷體" w:cs="新細明體"/>
                <w:b/>
                <w:szCs w:val="24"/>
              </w:rPr>
            </w:pPr>
            <w:r w:rsidRPr="001F65EC">
              <w:rPr>
                <w:rFonts w:ascii="標楷體" w:eastAsia="標楷體" w:hAnsi="標楷體" w:hint="eastAsia"/>
                <w:b/>
                <w:szCs w:val="24"/>
              </w:rPr>
              <w:t>6</w:t>
            </w:r>
          </w:p>
        </w:tc>
        <w:tc>
          <w:tcPr>
            <w:tcW w:w="4110" w:type="dxa"/>
            <w:shd w:val="clear" w:color="auto" w:fill="auto"/>
            <w:noWrap/>
            <w:vAlign w:val="center"/>
            <w:hideMark/>
          </w:tcPr>
          <w:p w:rsidR="006346D5" w:rsidRPr="001F65EC" w:rsidRDefault="006346D5" w:rsidP="006346D5">
            <w:pPr>
              <w:widowControl/>
              <w:rPr>
                <w:rFonts w:ascii="標楷體" w:eastAsia="標楷體" w:hAnsi="標楷體" w:cs="新細明體"/>
                <w:b/>
                <w:kern w:val="0"/>
                <w:szCs w:val="24"/>
              </w:rPr>
            </w:pPr>
            <w:r w:rsidRPr="001F65EC">
              <w:rPr>
                <w:rFonts w:ascii="標楷體" w:eastAsia="標楷體" w:hAnsi="標楷體" w:cs="新細明體" w:hint="eastAsia"/>
                <w:b/>
                <w:kern w:val="0"/>
                <w:szCs w:val="24"/>
              </w:rPr>
              <w:t>冠誠生活(股)公司</w:t>
            </w:r>
          </w:p>
        </w:tc>
        <w:tc>
          <w:tcPr>
            <w:tcW w:w="4111" w:type="dxa"/>
          </w:tcPr>
          <w:p w:rsidR="006346D5" w:rsidRPr="001F65EC" w:rsidRDefault="008A7C3C" w:rsidP="0043673B">
            <w:pPr>
              <w:widowControl/>
              <w:rPr>
                <w:rFonts w:ascii="標楷體" w:eastAsia="標楷體" w:hAnsi="標楷體" w:cs="新細明體"/>
                <w:b/>
                <w:kern w:val="0"/>
                <w:szCs w:val="24"/>
              </w:rPr>
            </w:pPr>
            <w:r w:rsidRPr="008A7C3C">
              <w:rPr>
                <w:rFonts w:ascii="標楷體" w:eastAsia="標楷體" w:hAnsi="標楷體" w:cs="新細明體" w:hint="eastAsia"/>
                <w:b/>
                <w:kern w:val="0"/>
                <w:szCs w:val="24"/>
              </w:rPr>
              <w:t>本公司與第一化</w:t>
            </w:r>
            <w:proofErr w:type="gramStart"/>
            <w:r w:rsidRPr="008A7C3C">
              <w:rPr>
                <w:rFonts w:ascii="標楷體" w:eastAsia="標楷體" w:hAnsi="標楷體" w:cs="新細明體" w:hint="eastAsia"/>
                <w:b/>
                <w:kern w:val="0"/>
                <w:szCs w:val="24"/>
              </w:rPr>
              <w:t>粧</w:t>
            </w:r>
            <w:proofErr w:type="gramEnd"/>
            <w:r w:rsidRPr="008A7C3C">
              <w:rPr>
                <w:rFonts w:ascii="標楷體" w:eastAsia="標楷體" w:hAnsi="標楷體" w:cs="新細明體" w:hint="eastAsia"/>
                <w:b/>
                <w:kern w:val="0"/>
                <w:szCs w:val="24"/>
              </w:rPr>
              <w:t>品公司是以整體業績抽成模式合作</w:t>
            </w:r>
            <w:r w:rsidR="0043673B">
              <w:rPr>
                <w:rFonts w:ascii="標楷體" w:eastAsia="標楷體" w:hAnsi="標楷體" w:cs="新細明體" w:hint="eastAsia"/>
                <w:b/>
                <w:kern w:val="0"/>
                <w:szCs w:val="24"/>
              </w:rPr>
              <w:t>，</w:t>
            </w:r>
            <w:r w:rsidRPr="008A7C3C">
              <w:rPr>
                <w:rFonts w:ascii="標楷體" w:eastAsia="標楷體" w:hAnsi="標楷體" w:cs="新細明體" w:hint="eastAsia"/>
                <w:b/>
                <w:kern w:val="0"/>
                <w:szCs w:val="24"/>
              </w:rPr>
              <w:t>依照合約一定條件按月</w:t>
            </w:r>
            <w:proofErr w:type="gramStart"/>
            <w:r w:rsidRPr="008A7C3C">
              <w:rPr>
                <w:rFonts w:ascii="標楷體" w:eastAsia="標楷體" w:hAnsi="標楷體" w:cs="新細明體" w:hint="eastAsia"/>
                <w:b/>
                <w:kern w:val="0"/>
                <w:szCs w:val="24"/>
              </w:rPr>
              <w:t>扣款</w:t>
            </w:r>
            <w:r w:rsidR="0043673B">
              <w:rPr>
                <w:rFonts w:ascii="標楷體" w:eastAsia="標楷體" w:hAnsi="標楷體" w:cs="新細明體" w:hint="eastAsia"/>
                <w:b/>
                <w:kern w:val="0"/>
                <w:szCs w:val="24"/>
              </w:rPr>
              <w:t>故</w:t>
            </w:r>
            <w:r w:rsidRPr="008A7C3C">
              <w:rPr>
                <w:rFonts w:ascii="標楷體" w:eastAsia="標楷體" w:hAnsi="標楷體" w:cs="新細明體" w:hint="eastAsia"/>
                <w:b/>
                <w:kern w:val="0"/>
                <w:szCs w:val="24"/>
              </w:rPr>
              <w:t>無法</w:t>
            </w:r>
            <w:proofErr w:type="gramEnd"/>
            <w:r w:rsidRPr="008A7C3C">
              <w:rPr>
                <w:rFonts w:ascii="標楷體" w:eastAsia="標楷體" w:hAnsi="標楷體" w:cs="新細明體" w:hint="eastAsia"/>
                <w:b/>
                <w:kern w:val="0"/>
                <w:szCs w:val="24"/>
              </w:rPr>
              <w:t>提供</w:t>
            </w:r>
            <w:r w:rsidR="0043673B">
              <w:rPr>
                <w:rFonts w:ascii="標楷體" w:eastAsia="標楷體" w:hAnsi="標楷體" w:cs="新細明體" w:hint="eastAsia"/>
                <w:b/>
                <w:kern w:val="0"/>
                <w:szCs w:val="24"/>
              </w:rPr>
              <w:t>第一</w:t>
            </w:r>
            <w:r w:rsidRPr="008A7C3C">
              <w:rPr>
                <w:rFonts w:ascii="標楷體" w:eastAsia="標楷體" w:hAnsi="標楷體" w:cs="新細明體" w:hint="eastAsia"/>
                <w:b/>
                <w:kern w:val="0"/>
                <w:szCs w:val="24"/>
              </w:rPr>
              <w:t>公司</w:t>
            </w:r>
            <w:r w:rsidR="0043673B">
              <w:rPr>
                <w:rFonts w:ascii="標楷體" w:eastAsia="標楷體" w:hAnsi="標楷體" w:cs="新細明體" w:hint="eastAsia"/>
                <w:b/>
                <w:kern w:val="0"/>
                <w:szCs w:val="24"/>
              </w:rPr>
              <w:t>「</w:t>
            </w:r>
            <w:r w:rsidR="0043673B" w:rsidRPr="00F636F3">
              <w:rPr>
                <w:rFonts w:ascii="標楷體" w:eastAsia="標楷體" w:hAnsi="標楷體" w:cs="新細明體" w:hint="eastAsia"/>
                <w:b/>
                <w:kern w:val="0"/>
                <w:szCs w:val="24"/>
              </w:rPr>
              <w:t>冰晶</w:t>
            </w:r>
            <w:r w:rsidR="0043673B">
              <w:rPr>
                <w:rFonts w:ascii="標楷體" w:eastAsia="標楷體" w:hAnsi="標楷體" w:cs="新細明體" w:hint="eastAsia"/>
                <w:b/>
                <w:kern w:val="0"/>
                <w:szCs w:val="24"/>
              </w:rPr>
              <w:t>」</w:t>
            </w:r>
            <w:r w:rsidRPr="008A7C3C">
              <w:rPr>
                <w:rFonts w:ascii="標楷體" w:eastAsia="標楷體" w:hAnsi="標楷體" w:cs="新細明體" w:hint="eastAsia"/>
                <w:b/>
                <w:kern w:val="0"/>
                <w:szCs w:val="24"/>
              </w:rPr>
              <w:t>產品銷售報表資料</w:t>
            </w:r>
          </w:p>
        </w:tc>
        <w:tc>
          <w:tcPr>
            <w:tcW w:w="1134" w:type="dxa"/>
          </w:tcPr>
          <w:p w:rsidR="006346D5" w:rsidRPr="001F65EC" w:rsidRDefault="006346D5" w:rsidP="006346D5">
            <w:pPr>
              <w:rPr>
                <w:rFonts w:ascii="標楷體" w:eastAsia="標楷體" w:hAnsi="標楷體"/>
                <w:b/>
                <w:szCs w:val="24"/>
              </w:rPr>
            </w:pPr>
            <w:r w:rsidRPr="001F65EC">
              <w:rPr>
                <w:rFonts w:ascii="標楷體" w:eastAsia="標楷體" w:hAnsi="標楷體" w:cs="新細明體" w:hint="eastAsia"/>
                <w:b/>
                <w:kern w:val="0"/>
                <w:szCs w:val="24"/>
              </w:rPr>
              <w:t>卷三P35</w:t>
            </w:r>
          </w:p>
        </w:tc>
      </w:tr>
      <w:tr w:rsidR="006346D5" w:rsidRPr="001F65EC" w:rsidTr="00347696">
        <w:trPr>
          <w:trHeight w:val="390"/>
        </w:trPr>
        <w:tc>
          <w:tcPr>
            <w:tcW w:w="441" w:type="dxa"/>
            <w:vAlign w:val="center"/>
          </w:tcPr>
          <w:p w:rsidR="006346D5" w:rsidRPr="001F65EC" w:rsidRDefault="006346D5" w:rsidP="006346D5">
            <w:pPr>
              <w:jc w:val="right"/>
              <w:rPr>
                <w:rFonts w:ascii="標楷體" w:eastAsia="標楷體" w:hAnsi="標楷體" w:cs="新細明體"/>
                <w:b/>
                <w:szCs w:val="24"/>
              </w:rPr>
            </w:pPr>
            <w:r w:rsidRPr="001F65EC">
              <w:rPr>
                <w:rFonts w:ascii="標楷體" w:eastAsia="標楷體" w:hAnsi="標楷體" w:hint="eastAsia"/>
                <w:b/>
                <w:szCs w:val="24"/>
              </w:rPr>
              <w:t>7</w:t>
            </w:r>
          </w:p>
        </w:tc>
        <w:tc>
          <w:tcPr>
            <w:tcW w:w="4110" w:type="dxa"/>
            <w:shd w:val="clear" w:color="auto" w:fill="auto"/>
            <w:noWrap/>
            <w:vAlign w:val="center"/>
            <w:hideMark/>
          </w:tcPr>
          <w:p w:rsidR="006346D5" w:rsidRPr="001F65EC" w:rsidRDefault="006346D5" w:rsidP="006346D5">
            <w:pPr>
              <w:widowControl/>
              <w:rPr>
                <w:rFonts w:ascii="標楷體" w:eastAsia="標楷體" w:hAnsi="標楷體" w:cs="新細明體"/>
                <w:b/>
                <w:kern w:val="0"/>
                <w:szCs w:val="24"/>
              </w:rPr>
            </w:pPr>
            <w:proofErr w:type="gramStart"/>
            <w:r w:rsidRPr="001F65EC">
              <w:rPr>
                <w:rFonts w:ascii="標楷體" w:eastAsia="標楷體" w:hAnsi="標楷體" w:cs="新細明體" w:hint="eastAsia"/>
                <w:b/>
                <w:kern w:val="0"/>
                <w:szCs w:val="24"/>
              </w:rPr>
              <w:t>京站實業</w:t>
            </w:r>
            <w:proofErr w:type="gramEnd"/>
            <w:r w:rsidRPr="001F65EC">
              <w:rPr>
                <w:rFonts w:ascii="標楷體" w:eastAsia="標楷體" w:hAnsi="標楷體" w:cs="新細明體" w:hint="eastAsia"/>
                <w:b/>
                <w:kern w:val="0"/>
                <w:szCs w:val="24"/>
              </w:rPr>
              <w:t>(股)公司</w:t>
            </w:r>
          </w:p>
        </w:tc>
        <w:tc>
          <w:tcPr>
            <w:tcW w:w="4111" w:type="dxa"/>
          </w:tcPr>
          <w:p w:rsidR="006346D5" w:rsidRPr="001F65EC" w:rsidRDefault="00BD474B" w:rsidP="0076131C">
            <w:pPr>
              <w:widowControl/>
              <w:rPr>
                <w:rFonts w:ascii="標楷體" w:eastAsia="標楷體" w:hAnsi="標楷體" w:cs="新細明體"/>
                <w:b/>
                <w:kern w:val="0"/>
                <w:szCs w:val="24"/>
              </w:rPr>
            </w:pPr>
            <w:r w:rsidRPr="00BD474B">
              <w:rPr>
                <w:rFonts w:ascii="標楷體" w:eastAsia="標楷體" w:hAnsi="標楷體" w:cs="新細明體" w:hint="eastAsia"/>
                <w:b/>
                <w:kern w:val="0"/>
                <w:szCs w:val="24"/>
              </w:rPr>
              <w:t>第一公司</w:t>
            </w:r>
            <w:r>
              <w:rPr>
                <w:rFonts w:ascii="標楷體" w:eastAsia="標楷體" w:hAnsi="標楷體" w:cs="新細明體" w:hint="eastAsia"/>
                <w:b/>
                <w:kern w:val="0"/>
                <w:szCs w:val="24"/>
              </w:rPr>
              <w:t>自</w:t>
            </w:r>
            <w:r w:rsidRPr="00BD474B">
              <w:rPr>
                <w:rFonts w:ascii="標楷體" w:eastAsia="標楷體" w:hAnsi="標楷體" w:cs="新細明體" w:hint="eastAsia"/>
                <w:b/>
                <w:kern w:val="0"/>
                <w:szCs w:val="24"/>
              </w:rPr>
              <w:t>99年9月1日開始設櫃</w:t>
            </w:r>
            <w:r>
              <w:rPr>
                <w:rFonts w:ascii="標楷體" w:eastAsia="標楷體" w:hAnsi="標楷體" w:cs="新細明體" w:hint="eastAsia"/>
                <w:b/>
                <w:kern w:val="0"/>
                <w:szCs w:val="24"/>
              </w:rPr>
              <w:t>，</w:t>
            </w:r>
            <w:r w:rsidRPr="00BD474B">
              <w:rPr>
                <w:rFonts w:ascii="標楷體" w:eastAsia="標楷體" w:hAnsi="標楷體" w:cs="新細明體" w:hint="eastAsia"/>
                <w:b/>
                <w:kern w:val="0"/>
                <w:szCs w:val="24"/>
              </w:rPr>
              <w:t>本公司取得第一公司銷售產品的資料</w:t>
            </w:r>
            <w:r w:rsidR="0076131C">
              <w:rPr>
                <w:rFonts w:ascii="標楷體" w:eastAsia="標楷體" w:hAnsi="標楷體" w:cs="新細明體" w:hint="eastAsia"/>
                <w:b/>
                <w:kern w:val="0"/>
                <w:szCs w:val="24"/>
              </w:rPr>
              <w:t>，僅</w:t>
            </w:r>
            <w:r w:rsidRPr="00BD474B">
              <w:rPr>
                <w:rFonts w:ascii="標楷體" w:eastAsia="標楷體" w:hAnsi="標楷體" w:cs="新細明體" w:hint="eastAsia"/>
                <w:b/>
                <w:kern w:val="0"/>
                <w:szCs w:val="24"/>
              </w:rPr>
              <w:t>有所有產品</w:t>
            </w:r>
            <w:r w:rsidR="0076131C">
              <w:rPr>
                <w:rFonts w:ascii="標楷體" w:eastAsia="標楷體" w:hAnsi="標楷體" w:cs="新細明體" w:hint="eastAsia"/>
                <w:b/>
                <w:kern w:val="0"/>
                <w:szCs w:val="24"/>
              </w:rPr>
              <w:t>之</w:t>
            </w:r>
            <w:r w:rsidRPr="00BD474B">
              <w:rPr>
                <w:rFonts w:ascii="標楷體" w:eastAsia="標楷體" w:hAnsi="標楷體" w:cs="新細明體" w:hint="eastAsia"/>
                <w:b/>
                <w:kern w:val="0"/>
                <w:szCs w:val="24"/>
              </w:rPr>
              <w:t>銷售總金額</w:t>
            </w:r>
            <w:r w:rsidR="0076131C">
              <w:rPr>
                <w:rFonts w:ascii="標楷體" w:eastAsia="標楷體" w:hAnsi="標楷體" w:cs="新細明體" w:hint="eastAsia"/>
                <w:b/>
                <w:kern w:val="0"/>
                <w:szCs w:val="24"/>
              </w:rPr>
              <w:t>，</w:t>
            </w:r>
            <w:r w:rsidRPr="00BD474B">
              <w:rPr>
                <w:rFonts w:ascii="標楷體" w:eastAsia="標楷體" w:hAnsi="標楷體" w:cs="新細明體" w:hint="eastAsia"/>
                <w:b/>
                <w:kern w:val="0"/>
                <w:szCs w:val="24"/>
              </w:rPr>
              <w:t>無法</w:t>
            </w:r>
            <w:r w:rsidRPr="00BD474B">
              <w:rPr>
                <w:rFonts w:ascii="標楷體" w:eastAsia="標楷體" w:hAnsi="標楷體" w:cs="新細明體" w:hint="eastAsia"/>
                <w:b/>
                <w:kern w:val="0"/>
                <w:szCs w:val="24"/>
              </w:rPr>
              <w:lastRenderedPageBreak/>
              <w:t>區分個別商品的銷售金額及數量</w:t>
            </w:r>
            <w:r w:rsidR="0076131C">
              <w:rPr>
                <w:rFonts w:ascii="標楷體" w:eastAsia="標楷體" w:hAnsi="標楷體" w:cs="新細明體" w:hint="eastAsia"/>
                <w:b/>
                <w:kern w:val="0"/>
                <w:szCs w:val="24"/>
              </w:rPr>
              <w:t>，</w:t>
            </w:r>
            <w:r w:rsidR="006346D5" w:rsidRPr="001F65EC">
              <w:rPr>
                <w:rFonts w:ascii="標楷體" w:eastAsia="標楷體" w:hAnsi="標楷體" w:cs="新細明體" w:hint="eastAsia"/>
                <w:b/>
                <w:kern w:val="0"/>
                <w:szCs w:val="24"/>
              </w:rPr>
              <w:t>無法提供</w:t>
            </w:r>
            <w:r w:rsidR="0076131C">
              <w:rPr>
                <w:rFonts w:ascii="標楷體" w:eastAsia="標楷體" w:hAnsi="標楷體" w:cs="新細明體" w:hint="eastAsia"/>
                <w:b/>
                <w:kern w:val="0"/>
                <w:szCs w:val="24"/>
              </w:rPr>
              <w:t>「</w:t>
            </w:r>
            <w:r w:rsidR="0076131C" w:rsidRPr="00F636F3">
              <w:rPr>
                <w:rFonts w:ascii="標楷體" w:eastAsia="標楷體" w:hAnsi="標楷體" w:cs="新細明體" w:hint="eastAsia"/>
                <w:b/>
                <w:kern w:val="0"/>
                <w:szCs w:val="24"/>
              </w:rPr>
              <w:t>冰晶</w:t>
            </w:r>
            <w:r w:rsidR="0076131C">
              <w:rPr>
                <w:rFonts w:ascii="標楷體" w:eastAsia="標楷體" w:hAnsi="標楷體" w:cs="新細明體" w:hint="eastAsia"/>
                <w:b/>
                <w:kern w:val="0"/>
                <w:szCs w:val="24"/>
              </w:rPr>
              <w:t>」</w:t>
            </w:r>
            <w:r w:rsidR="006346D5" w:rsidRPr="001F65EC">
              <w:rPr>
                <w:rFonts w:ascii="標楷體" w:eastAsia="標楷體" w:hAnsi="標楷體" w:cs="新細明體" w:hint="eastAsia"/>
                <w:b/>
                <w:kern w:val="0"/>
                <w:szCs w:val="24"/>
              </w:rPr>
              <w:t>商品</w:t>
            </w:r>
            <w:r w:rsidR="0076131C">
              <w:rPr>
                <w:rFonts w:ascii="標楷體" w:eastAsia="標楷體" w:hAnsi="標楷體" w:cs="新細明體" w:hint="eastAsia"/>
                <w:b/>
                <w:kern w:val="0"/>
                <w:szCs w:val="24"/>
              </w:rPr>
              <w:t>之</w:t>
            </w:r>
            <w:r w:rsidR="006346D5" w:rsidRPr="001F65EC">
              <w:rPr>
                <w:rFonts w:ascii="標楷體" w:eastAsia="標楷體" w:hAnsi="標楷體" w:cs="新細明體" w:hint="eastAsia"/>
                <w:b/>
                <w:kern w:val="0"/>
                <w:szCs w:val="24"/>
              </w:rPr>
              <w:t>銷售</w:t>
            </w:r>
            <w:r w:rsidR="0076131C">
              <w:rPr>
                <w:rFonts w:ascii="標楷體" w:eastAsia="標楷體" w:hAnsi="標楷體" w:cs="新細明體" w:hint="eastAsia"/>
                <w:b/>
                <w:kern w:val="0"/>
                <w:szCs w:val="24"/>
              </w:rPr>
              <w:t>資料</w:t>
            </w:r>
          </w:p>
        </w:tc>
        <w:tc>
          <w:tcPr>
            <w:tcW w:w="1134" w:type="dxa"/>
          </w:tcPr>
          <w:p w:rsidR="006346D5" w:rsidRPr="001F65EC" w:rsidRDefault="006346D5" w:rsidP="006346D5">
            <w:pPr>
              <w:rPr>
                <w:rFonts w:ascii="標楷體" w:eastAsia="標楷體" w:hAnsi="標楷體"/>
                <w:b/>
                <w:szCs w:val="24"/>
              </w:rPr>
            </w:pPr>
            <w:r w:rsidRPr="001F65EC">
              <w:rPr>
                <w:rFonts w:ascii="標楷體" w:eastAsia="標楷體" w:hAnsi="標楷體" w:cs="新細明體" w:hint="eastAsia"/>
                <w:b/>
                <w:kern w:val="0"/>
                <w:szCs w:val="24"/>
              </w:rPr>
              <w:lastRenderedPageBreak/>
              <w:t>卷三P34</w:t>
            </w:r>
          </w:p>
        </w:tc>
      </w:tr>
      <w:tr w:rsidR="006346D5" w:rsidRPr="001F65EC" w:rsidTr="00347696">
        <w:trPr>
          <w:trHeight w:val="402"/>
        </w:trPr>
        <w:tc>
          <w:tcPr>
            <w:tcW w:w="441" w:type="dxa"/>
            <w:vAlign w:val="center"/>
          </w:tcPr>
          <w:p w:rsidR="006346D5" w:rsidRPr="001F65EC" w:rsidRDefault="006346D5" w:rsidP="006346D5">
            <w:pPr>
              <w:jc w:val="right"/>
              <w:rPr>
                <w:rFonts w:ascii="標楷體" w:eastAsia="標楷體" w:hAnsi="標楷體" w:cs="新細明體"/>
                <w:b/>
                <w:szCs w:val="24"/>
              </w:rPr>
            </w:pPr>
            <w:r w:rsidRPr="001F65EC">
              <w:rPr>
                <w:rFonts w:ascii="標楷體" w:eastAsia="標楷體" w:hAnsi="標楷體" w:hint="eastAsia"/>
                <w:b/>
                <w:szCs w:val="24"/>
              </w:rPr>
              <w:lastRenderedPageBreak/>
              <w:t>8</w:t>
            </w:r>
          </w:p>
        </w:tc>
        <w:tc>
          <w:tcPr>
            <w:tcW w:w="4110" w:type="dxa"/>
            <w:shd w:val="clear" w:color="auto" w:fill="auto"/>
            <w:noWrap/>
            <w:vAlign w:val="center"/>
            <w:hideMark/>
          </w:tcPr>
          <w:p w:rsidR="006346D5" w:rsidRPr="001F65EC" w:rsidRDefault="006346D5" w:rsidP="006346D5">
            <w:pPr>
              <w:widowControl/>
              <w:rPr>
                <w:rFonts w:ascii="標楷體" w:eastAsia="標楷體" w:hAnsi="標楷體" w:cs="新細明體"/>
                <w:b/>
                <w:kern w:val="0"/>
                <w:szCs w:val="24"/>
              </w:rPr>
            </w:pPr>
            <w:proofErr w:type="gramStart"/>
            <w:r w:rsidRPr="001F65EC">
              <w:rPr>
                <w:rFonts w:ascii="標楷體" w:eastAsia="標楷體" w:hAnsi="標楷體" w:cs="新細明體" w:hint="eastAsia"/>
                <w:b/>
                <w:kern w:val="0"/>
                <w:szCs w:val="24"/>
              </w:rPr>
              <w:t>仲量聯行</w:t>
            </w:r>
            <w:proofErr w:type="gramEnd"/>
            <w:r w:rsidRPr="001F65EC">
              <w:rPr>
                <w:rFonts w:ascii="標楷體" w:eastAsia="標楷體" w:hAnsi="標楷體" w:cs="新細明體" w:hint="eastAsia"/>
                <w:b/>
                <w:kern w:val="0"/>
                <w:szCs w:val="24"/>
              </w:rPr>
              <w:t>股份有限公司台中分公司</w:t>
            </w:r>
          </w:p>
        </w:tc>
        <w:tc>
          <w:tcPr>
            <w:tcW w:w="4111" w:type="dxa"/>
          </w:tcPr>
          <w:p w:rsidR="006346D5" w:rsidRPr="001F65EC" w:rsidRDefault="005C1FD5" w:rsidP="006346D5">
            <w:pPr>
              <w:widowControl/>
              <w:rPr>
                <w:rFonts w:ascii="標楷體" w:eastAsia="標楷體" w:hAnsi="標楷體" w:cs="新細明體"/>
                <w:b/>
                <w:kern w:val="0"/>
                <w:szCs w:val="24"/>
                <w:shd w:val="pct15" w:color="auto" w:fill="FFFFFF"/>
              </w:rPr>
            </w:pPr>
            <w:r w:rsidRPr="001F65EC">
              <w:rPr>
                <w:rFonts w:ascii="標楷體" w:eastAsia="標楷體" w:hAnsi="標楷體" w:hint="eastAsia"/>
                <w:b/>
                <w:szCs w:val="24"/>
              </w:rPr>
              <w:t>未回函</w:t>
            </w:r>
          </w:p>
        </w:tc>
        <w:tc>
          <w:tcPr>
            <w:tcW w:w="1134" w:type="dxa"/>
          </w:tcPr>
          <w:p w:rsidR="006346D5" w:rsidRPr="001F65EC" w:rsidRDefault="006346D5" w:rsidP="006346D5">
            <w:pPr>
              <w:rPr>
                <w:rFonts w:ascii="標楷體" w:eastAsia="標楷體" w:hAnsi="標楷體"/>
                <w:b/>
                <w:szCs w:val="24"/>
              </w:rPr>
            </w:pPr>
          </w:p>
        </w:tc>
      </w:tr>
      <w:tr w:rsidR="006346D5" w:rsidRPr="001F65EC" w:rsidTr="00347696">
        <w:trPr>
          <w:trHeight w:val="402"/>
        </w:trPr>
        <w:tc>
          <w:tcPr>
            <w:tcW w:w="441" w:type="dxa"/>
            <w:vAlign w:val="center"/>
          </w:tcPr>
          <w:p w:rsidR="006346D5" w:rsidRPr="001F65EC" w:rsidRDefault="006346D5" w:rsidP="006346D5">
            <w:pPr>
              <w:jc w:val="right"/>
              <w:rPr>
                <w:rFonts w:ascii="標楷體" w:eastAsia="標楷體" w:hAnsi="標楷體" w:cs="新細明體"/>
                <w:b/>
                <w:szCs w:val="24"/>
              </w:rPr>
            </w:pPr>
            <w:r w:rsidRPr="001F65EC">
              <w:rPr>
                <w:rFonts w:ascii="標楷體" w:eastAsia="標楷體" w:hAnsi="標楷體" w:hint="eastAsia"/>
                <w:b/>
                <w:szCs w:val="24"/>
              </w:rPr>
              <w:t>9</w:t>
            </w:r>
          </w:p>
        </w:tc>
        <w:tc>
          <w:tcPr>
            <w:tcW w:w="4110" w:type="dxa"/>
            <w:shd w:val="clear" w:color="auto" w:fill="auto"/>
            <w:noWrap/>
            <w:vAlign w:val="center"/>
            <w:hideMark/>
          </w:tcPr>
          <w:p w:rsidR="006346D5" w:rsidRPr="001F65EC" w:rsidRDefault="006346D5" w:rsidP="006346D5">
            <w:pPr>
              <w:widowControl/>
              <w:rPr>
                <w:rFonts w:ascii="標楷體" w:eastAsia="標楷體" w:hAnsi="標楷體" w:cs="新細明體"/>
                <w:b/>
                <w:kern w:val="0"/>
                <w:szCs w:val="24"/>
              </w:rPr>
            </w:pPr>
            <w:r w:rsidRPr="001F65EC">
              <w:rPr>
                <w:rFonts w:ascii="標楷體" w:eastAsia="標楷體" w:hAnsi="標楷體" w:cs="新細明體" w:hint="eastAsia"/>
                <w:b/>
                <w:kern w:val="0"/>
                <w:szCs w:val="24"/>
              </w:rPr>
              <w:t>大魯閣開發(股)公司台中分公司</w:t>
            </w:r>
          </w:p>
        </w:tc>
        <w:tc>
          <w:tcPr>
            <w:tcW w:w="4111" w:type="dxa"/>
          </w:tcPr>
          <w:p w:rsidR="006346D5" w:rsidRPr="001F65EC" w:rsidRDefault="005C1FD5" w:rsidP="006346D5">
            <w:pPr>
              <w:widowControl/>
              <w:rPr>
                <w:rFonts w:ascii="標楷體" w:eastAsia="標楷體" w:hAnsi="標楷體" w:cs="新細明體"/>
                <w:b/>
                <w:kern w:val="0"/>
                <w:szCs w:val="24"/>
                <w:shd w:val="pct15" w:color="auto" w:fill="FFFFFF"/>
              </w:rPr>
            </w:pPr>
            <w:r w:rsidRPr="001F65EC">
              <w:rPr>
                <w:rFonts w:ascii="標楷體" w:eastAsia="標楷體" w:hAnsi="標楷體" w:hint="eastAsia"/>
                <w:b/>
                <w:szCs w:val="24"/>
              </w:rPr>
              <w:t>未回函</w:t>
            </w:r>
          </w:p>
        </w:tc>
        <w:tc>
          <w:tcPr>
            <w:tcW w:w="1134" w:type="dxa"/>
          </w:tcPr>
          <w:p w:rsidR="006346D5" w:rsidRPr="001F65EC" w:rsidRDefault="006346D5" w:rsidP="006346D5">
            <w:pPr>
              <w:rPr>
                <w:rFonts w:ascii="標楷體" w:eastAsia="標楷體" w:hAnsi="標楷體"/>
                <w:b/>
                <w:szCs w:val="24"/>
              </w:rPr>
            </w:pPr>
          </w:p>
        </w:tc>
      </w:tr>
      <w:tr w:rsidR="006346D5" w:rsidRPr="001F65EC" w:rsidTr="00347696">
        <w:trPr>
          <w:trHeight w:val="402"/>
        </w:trPr>
        <w:tc>
          <w:tcPr>
            <w:tcW w:w="441" w:type="dxa"/>
            <w:vAlign w:val="center"/>
          </w:tcPr>
          <w:p w:rsidR="006346D5" w:rsidRPr="001F65EC" w:rsidRDefault="006346D5" w:rsidP="006346D5">
            <w:pPr>
              <w:jc w:val="right"/>
              <w:rPr>
                <w:rFonts w:ascii="標楷體" w:eastAsia="標楷體" w:hAnsi="標楷體" w:cs="新細明體"/>
                <w:b/>
                <w:szCs w:val="24"/>
              </w:rPr>
            </w:pPr>
            <w:r w:rsidRPr="001F65EC">
              <w:rPr>
                <w:rFonts w:ascii="標楷體" w:eastAsia="標楷體" w:hAnsi="標楷體" w:hint="eastAsia"/>
                <w:b/>
                <w:szCs w:val="24"/>
              </w:rPr>
              <w:t>10</w:t>
            </w:r>
          </w:p>
        </w:tc>
        <w:tc>
          <w:tcPr>
            <w:tcW w:w="4110" w:type="dxa"/>
            <w:shd w:val="clear" w:color="auto" w:fill="auto"/>
            <w:noWrap/>
            <w:vAlign w:val="center"/>
            <w:hideMark/>
          </w:tcPr>
          <w:p w:rsidR="006346D5" w:rsidRPr="001F65EC" w:rsidRDefault="006346D5" w:rsidP="006346D5">
            <w:pPr>
              <w:widowControl/>
              <w:rPr>
                <w:rFonts w:ascii="標楷體" w:eastAsia="標楷體" w:hAnsi="標楷體" w:cs="新細明體"/>
                <w:b/>
                <w:kern w:val="0"/>
                <w:szCs w:val="24"/>
              </w:rPr>
            </w:pPr>
            <w:r w:rsidRPr="001F65EC">
              <w:rPr>
                <w:rFonts w:ascii="標楷體" w:eastAsia="標楷體" w:hAnsi="標楷體" w:cs="新細明體" w:hint="eastAsia"/>
                <w:b/>
                <w:kern w:val="0"/>
                <w:szCs w:val="24"/>
              </w:rPr>
              <w:t>台北金融大樓(股)公司</w:t>
            </w:r>
          </w:p>
        </w:tc>
        <w:tc>
          <w:tcPr>
            <w:tcW w:w="4111" w:type="dxa"/>
          </w:tcPr>
          <w:p w:rsidR="006346D5" w:rsidRPr="001F65EC" w:rsidRDefault="00EB1207" w:rsidP="000177EB">
            <w:pPr>
              <w:widowControl/>
              <w:rPr>
                <w:rFonts w:ascii="標楷體" w:eastAsia="標楷體" w:hAnsi="標楷體" w:cs="新細明體"/>
                <w:b/>
                <w:kern w:val="0"/>
                <w:szCs w:val="24"/>
              </w:rPr>
            </w:pPr>
            <w:r w:rsidRPr="00EB1207">
              <w:rPr>
                <w:rFonts w:ascii="標楷體" w:eastAsia="標楷體" w:hAnsi="標楷體" w:cs="新細明體" w:hint="eastAsia"/>
                <w:b/>
                <w:kern w:val="0"/>
                <w:szCs w:val="24"/>
              </w:rPr>
              <w:t>第一公司</w:t>
            </w:r>
            <w:r>
              <w:rPr>
                <w:rFonts w:ascii="標楷體" w:eastAsia="標楷體" w:hAnsi="標楷體" w:cs="新細明體" w:hint="eastAsia"/>
                <w:b/>
                <w:kern w:val="0"/>
                <w:szCs w:val="24"/>
              </w:rPr>
              <w:t>是</w:t>
            </w:r>
            <w:r w:rsidRPr="00EB1207">
              <w:rPr>
                <w:rFonts w:ascii="標楷體" w:eastAsia="標楷體" w:hAnsi="標楷體" w:cs="新細明體" w:hint="eastAsia"/>
                <w:b/>
                <w:kern w:val="0"/>
                <w:szCs w:val="24"/>
              </w:rPr>
              <w:t>向本公司承租購物購物中心櫃位</w:t>
            </w:r>
            <w:r>
              <w:rPr>
                <w:rFonts w:ascii="標楷體" w:eastAsia="標楷體" w:hAnsi="標楷體" w:cs="新細明體" w:hint="eastAsia"/>
                <w:b/>
                <w:kern w:val="0"/>
                <w:szCs w:val="24"/>
              </w:rPr>
              <w:t>之承租人，</w:t>
            </w:r>
            <w:r w:rsidRPr="00EB1207">
              <w:rPr>
                <w:rFonts w:ascii="標楷體" w:eastAsia="標楷體" w:hAnsi="標楷體" w:cs="新細明體" w:hint="eastAsia"/>
                <w:b/>
                <w:kern w:val="0"/>
                <w:szCs w:val="24"/>
              </w:rPr>
              <w:t>本公司</w:t>
            </w:r>
            <w:r>
              <w:rPr>
                <w:rFonts w:ascii="標楷體" w:eastAsia="標楷體" w:hAnsi="標楷體" w:cs="新細明體" w:hint="eastAsia"/>
                <w:b/>
                <w:kern w:val="0"/>
                <w:szCs w:val="24"/>
              </w:rPr>
              <w:t>僅</w:t>
            </w:r>
            <w:r w:rsidRPr="00EB1207">
              <w:rPr>
                <w:rFonts w:ascii="標楷體" w:eastAsia="標楷體" w:hAnsi="標楷體" w:cs="新細明體" w:hint="eastAsia"/>
                <w:b/>
                <w:kern w:val="0"/>
                <w:szCs w:val="24"/>
              </w:rPr>
              <w:t>有第一公司獲得租賃期間內營業總額資料</w:t>
            </w:r>
            <w:r>
              <w:rPr>
                <w:rFonts w:ascii="標楷體" w:eastAsia="標楷體" w:hAnsi="標楷體" w:cs="新細明體" w:hint="eastAsia"/>
                <w:b/>
                <w:kern w:val="0"/>
                <w:szCs w:val="24"/>
              </w:rPr>
              <w:t>，</w:t>
            </w:r>
            <w:r w:rsidR="000177EB">
              <w:rPr>
                <w:rFonts w:ascii="標楷體" w:eastAsia="標楷體" w:hAnsi="標楷體" w:cs="新細明體" w:hint="eastAsia"/>
                <w:b/>
                <w:kern w:val="0"/>
                <w:szCs w:val="24"/>
              </w:rPr>
              <w:t>並無獲得</w:t>
            </w:r>
            <w:r w:rsidRPr="00EB1207">
              <w:rPr>
                <w:rFonts w:ascii="標楷體" w:eastAsia="標楷體" w:hAnsi="標楷體" w:cs="新細明體" w:hint="eastAsia"/>
                <w:b/>
                <w:kern w:val="0"/>
                <w:szCs w:val="24"/>
              </w:rPr>
              <w:t>個別產品的銷售資料</w:t>
            </w:r>
            <w:r w:rsidR="000177EB">
              <w:rPr>
                <w:rFonts w:ascii="標楷體" w:eastAsia="標楷體" w:hAnsi="標楷體" w:cs="新細明體" w:hint="eastAsia"/>
                <w:b/>
                <w:kern w:val="0"/>
                <w:szCs w:val="24"/>
              </w:rPr>
              <w:t>，無法提供</w:t>
            </w:r>
          </w:p>
        </w:tc>
        <w:tc>
          <w:tcPr>
            <w:tcW w:w="1134" w:type="dxa"/>
          </w:tcPr>
          <w:p w:rsidR="006346D5" w:rsidRPr="001F65EC" w:rsidRDefault="006346D5" w:rsidP="006346D5">
            <w:pPr>
              <w:rPr>
                <w:rFonts w:ascii="標楷體" w:eastAsia="標楷體" w:hAnsi="標楷體"/>
                <w:b/>
                <w:szCs w:val="24"/>
              </w:rPr>
            </w:pPr>
            <w:r w:rsidRPr="001F65EC">
              <w:rPr>
                <w:rFonts w:ascii="標楷體" w:eastAsia="標楷體" w:hAnsi="標楷體" w:cs="新細明體" w:hint="eastAsia"/>
                <w:b/>
                <w:kern w:val="0"/>
                <w:szCs w:val="24"/>
              </w:rPr>
              <w:t>卷三P31</w:t>
            </w:r>
          </w:p>
        </w:tc>
      </w:tr>
      <w:tr w:rsidR="006346D5" w:rsidRPr="001F65EC" w:rsidTr="00347696">
        <w:trPr>
          <w:trHeight w:val="402"/>
        </w:trPr>
        <w:tc>
          <w:tcPr>
            <w:tcW w:w="441" w:type="dxa"/>
            <w:vAlign w:val="center"/>
          </w:tcPr>
          <w:p w:rsidR="006346D5" w:rsidRPr="001F65EC" w:rsidRDefault="006346D5" w:rsidP="006346D5">
            <w:pPr>
              <w:jc w:val="right"/>
              <w:rPr>
                <w:rFonts w:ascii="標楷體" w:eastAsia="標楷體" w:hAnsi="標楷體" w:cs="新細明體"/>
                <w:b/>
                <w:szCs w:val="24"/>
              </w:rPr>
            </w:pPr>
            <w:r w:rsidRPr="001F65EC">
              <w:rPr>
                <w:rFonts w:ascii="標楷體" w:eastAsia="標楷體" w:hAnsi="標楷體" w:hint="eastAsia"/>
                <w:b/>
                <w:szCs w:val="24"/>
              </w:rPr>
              <w:t>11</w:t>
            </w:r>
          </w:p>
        </w:tc>
        <w:tc>
          <w:tcPr>
            <w:tcW w:w="4110" w:type="dxa"/>
            <w:shd w:val="clear" w:color="auto" w:fill="auto"/>
            <w:noWrap/>
            <w:vAlign w:val="center"/>
            <w:hideMark/>
          </w:tcPr>
          <w:p w:rsidR="006346D5" w:rsidRPr="001F65EC" w:rsidRDefault="006346D5" w:rsidP="006346D5">
            <w:pPr>
              <w:widowControl/>
              <w:rPr>
                <w:rFonts w:ascii="標楷體" w:eastAsia="標楷體" w:hAnsi="標楷體" w:cs="新細明體"/>
                <w:b/>
                <w:kern w:val="0"/>
                <w:szCs w:val="24"/>
              </w:rPr>
            </w:pPr>
            <w:proofErr w:type="gramStart"/>
            <w:r w:rsidRPr="001F65EC">
              <w:rPr>
                <w:rFonts w:ascii="標楷體" w:eastAsia="標楷體" w:hAnsi="標楷體" w:cs="新細明體" w:hint="eastAsia"/>
                <w:b/>
                <w:kern w:val="0"/>
                <w:szCs w:val="24"/>
              </w:rPr>
              <w:t>統一百華</w:t>
            </w:r>
            <w:proofErr w:type="gramEnd"/>
            <w:r w:rsidRPr="001F65EC">
              <w:rPr>
                <w:rFonts w:ascii="標楷體" w:eastAsia="標楷體" w:hAnsi="標楷體" w:cs="新細明體" w:hint="eastAsia"/>
                <w:b/>
                <w:kern w:val="0"/>
                <w:szCs w:val="24"/>
              </w:rPr>
              <w:t>(股)公司台北分公司</w:t>
            </w:r>
          </w:p>
        </w:tc>
        <w:tc>
          <w:tcPr>
            <w:tcW w:w="4111" w:type="dxa"/>
          </w:tcPr>
          <w:p w:rsidR="006346D5" w:rsidRPr="001F65EC" w:rsidRDefault="000A035D" w:rsidP="000A035D">
            <w:pPr>
              <w:widowControl/>
              <w:rPr>
                <w:rFonts w:ascii="標楷體" w:eastAsia="標楷體" w:hAnsi="標楷體" w:cs="新細明體"/>
                <w:b/>
                <w:kern w:val="0"/>
                <w:szCs w:val="24"/>
              </w:rPr>
            </w:pPr>
            <w:r>
              <w:rPr>
                <w:rFonts w:ascii="標楷體" w:eastAsia="標楷體" w:hAnsi="標楷體" w:cs="新細明體" w:hint="eastAsia"/>
                <w:b/>
                <w:kern w:val="0"/>
                <w:szCs w:val="24"/>
              </w:rPr>
              <w:t>本公司</w:t>
            </w:r>
            <w:r w:rsidRPr="000A035D">
              <w:rPr>
                <w:rFonts w:ascii="標楷體" w:eastAsia="標楷體" w:hAnsi="標楷體" w:cs="新細明體" w:hint="eastAsia"/>
                <w:b/>
                <w:kern w:val="0"/>
                <w:szCs w:val="24"/>
              </w:rPr>
              <w:t>系統無法顯示專櫃產品名稱銷量</w:t>
            </w:r>
            <w:r>
              <w:rPr>
                <w:rFonts w:ascii="標楷體" w:eastAsia="標楷體" w:hAnsi="標楷體" w:cs="新細明體" w:hint="eastAsia"/>
                <w:b/>
                <w:kern w:val="0"/>
                <w:szCs w:val="24"/>
              </w:rPr>
              <w:t>，</w:t>
            </w:r>
            <w:r w:rsidRPr="000A035D">
              <w:rPr>
                <w:rFonts w:ascii="標楷體" w:eastAsia="標楷體" w:hAnsi="標楷體" w:cs="新細明體" w:hint="eastAsia"/>
                <w:b/>
                <w:kern w:val="0"/>
                <w:szCs w:val="24"/>
              </w:rPr>
              <w:t>故無法提供</w:t>
            </w:r>
            <w:r>
              <w:rPr>
                <w:rFonts w:ascii="標楷體" w:eastAsia="標楷體" w:hAnsi="標楷體" w:cs="新細明體" w:hint="eastAsia"/>
                <w:b/>
                <w:kern w:val="0"/>
                <w:szCs w:val="24"/>
              </w:rPr>
              <w:t>「</w:t>
            </w:r>
            <w:r w:rsidRPr="000A035D">
              <w:rPr>
                <w:rFonts w:ascii="標楷體" w:eastAsia="標楷體" w:hAnsi="標楷體" w:cs="新細明體" w:hint="eastAsia"/>
                <w:b/>
                <w:kern w:val="0"/>
                <w:szCs w:val="24"/>
              </w:rPr>
              <w:t>冰晶</w:t>
            </w:r>
            <w:r>
              <w:rPr>
                <w:rFonts w:ascii="標楷體" w:eastAsia="標楷體" w:hAnsi="標楷體" w:cs="新細明體" w:hint="eastAsia"/>
                <w:b/>
                <w:kern w:val="0"/>
                <w:szCs w:val="24"/>
              </w:rPr>
              <w:t>」</w:t>
            </w:r>
            <w:r w:rsidRPr="000A035D">
              <w:rPr>
                <w:rFonts w:ascii="標楷體" w:eastAsia="標楷體" w:hAnsi="標楷體" w:cs="新細明體" w:hint="eastAsia"/>
                <w:b/>
                <w:kern w:val="0"/>
                <w:szCs w:val="24"/>
              </w:rPr>
              <w:t>產品</w:t>
            </w:r>
            <w:r>
              <w:rPr>
                <w:rFonts w:ascii="標楷體" w:eastAsia="標楷體" w:hAnsi="標楷體" w:cs="新細明體" w:hint="eastAsia"/>
                <w:b/>
                <w:kern w:val="0"/>
                <w:szCs w:val="24"/>
              </w:rPr>
              <w:t>之</w:t>
            </w:r>
            <w:r w:rsidRPr="000A035D">
              <w:rPr>
                <w:rFonts w:ascii="標楷體" w:eastAsia="標楷體" w:hAnsi="標楷體" w:cs="新細明體" w:hint="eastAsia"/>
                <w:b/>
                <w:kern w:val="0"/>
                <w:szCs w:val="24"/>
              </w:rPr>
              <w:t>銷售</w:t>
            </w:r>
            <w:r>
              <w:rPr>
                <w:rFonts w:ascii="標楷體" w:eastAsia="標楷體" w:hAnsi="標楷體" w:cs="新細明體" w:hint="eastAsia"/>
                <w:b/>
                <w:kern w:val="0"/>
                <w:szCs w:val="24"/>
              </w:rPr>
              <w:t>資料</w:t>
            </w:r>
          </w:p>
        </w:tc>
        <w:tc>
          <w:tcPr>
            <w:tcW w:w="1134" w:type="dxa"/>
          </w:tcPr>
          <w:p w:rsidR="006346D5" w:rsidRPr="001F65EC" w:rsidRDefault="006346D5" w:rsidP="006346D5">
            <w:pPr>
              <w:rPr>
                <w:rFonts w:ascii="標楷體" w:eastAsia="標楷體" w:hAnsi="標楷體"/>
                <w:b/>
                <w:szCs w:val="24"/>
              </w:rPr>
            </w:pPr>
            <w:r w:rsidRPr="001F65EC">
              <w:rPr>
                <w:rFonts w:ascii="標楷體" w:eastAsia="標楷體" w:hAnsi="標楷體" w:cs="新細明體" w:hint="eastAsia"/>
                <w:b/>
                <w:kern w:val="0"/>
                <w:szCs w:val="24"/>
              </w:rPr>
              <w:t>卷三P32</w:t>
            </w:r>
          </w:p>
        </w:tc>
      </w:tr>
      <w:tr w:rsidR="006346D5" w:rsidRPr="001F65EC" w:rsidTr="00347696">
        <w:trPr>
          <w:trHeight w:val="402"/>
        </w:trPr>
        <w:tc>
          <w:tcPr>
            <w:tcW w:w="441" w:type="dxa"/>
            <w:vAlign w:val="center"/>
          </w:tcPr>
          <w:p w:rsidR="006346D5" w:rsidRPr="001F65EC" w:rsidRDefault="006346D5" w:rsidP="00AA55D7">
            <w:pPr>
              <w:jc w:val="right"/>
              <w:rPr>
                <w:rFonts w:ascii="標楷體" w:eastAsia="標楷體" w:hAnsi="標楷體" w:cs="新細明體"/>
                <w:b/>
                <w:szCs w:val="24"/>
              </w:rPr>
            </w:pPr>
            <w:r w:rsidRPr="001F65EC">
              <w:rPr>
                <w:rFonts w:ascii="標楷體" w:eastAsia="標楷體" w:hAnsi="標楷體" w:hint="eastAsia"/>
                <w:b/>
                <w:szCs w:val="24"/>
              </w:rPr>
              <w:t>1</w:t>
            </w:r>
            <w:r w:rsidR="00AA55D7">
              <w:rPr>
                <w:rFonts w:ascii="標楷體" w:eastAsia="標楷體" w:hAnsi="標楷體" w:hint="eastAsia"/>
                <w:b/>
                <w:szCs w:val="24"/>
              </w:rPr>
              <w:t>2</w:t>
            </w:r>
          </w:p>
        </w:tc>
        <w:tc>
          <w:tcPr>
            <w:tcW w:w="4110" w:type="dxa"/>
            <w:shd w:val="clear" w:color="auto" w:fill="auto"/>
            <w:noWrap/>
            <w:vAlign w:val="center"/>
            <w:hideMark/>
          </w:tcPr>
          <w:p w:rsidR="006346D5" w:rsidRPr="001F65EC" w:rsidRDefault="006346D5" w:rsidP="006346D5">
            <w:pPr>
              <w:widowControl/>
              <w:rPr>
                <w:rFonts w:ascii="標楷體" w:eastAsia="標楷體" w:hAnsi="標楷體" w:cs="新細明體"/>
                <w:b/>
                <w:kern w:val="0"/>
                <w:szCs w:val="24"/>
              </w:rPr>
            </w:pPr>
            <w:proofErr w:type="gramStart"/>
            <w:r w:rsidRPr="001F65EC">
              <w:rPr>
                <w:rFonts w:ascii="標楷體" w:eastAsia="標楷體" w:hAnsi="標楷體" w:cs="新細明體" w:hint="eastAsia"/>
                <w:b/>
                <w:kern w:val="0"/>
                <w:szCs w:val="24"/>
              </w:rPr>
              <w:t>冠友生活</w:t>
            </w:r>
            <w:proofErr w:type="gramEnd"/>
            <w:r w:rsidRPr="001F65EC">
              <w:rPr>
                <w:rFonts w:ascii="標楷體" w:eastAsia="標楷體" w:hAnsi="標楷體" w:cs="新細明體" w:hint="eastAsia"/>
                <w:b/>
                <w:kern w:val="0"/>
                <w:szCs w:val="24"/>
              </w:rPr>
              <w:t>(股)有限公司</w:t>
            </w:r>
          </w:p>
        </w:tc>
        <w:tc>
          <w:tcPr>
            <w:tcW w:w="4111" w:type="dxa"/>
          </w:tcPr>
          <w:p w:rsidR="006346D5" w:rsidRPr="001F65EC" w:rsidRDefault="000805AE" w:rsidP="000805AE">
            <w:pPr>
              <w:widowControl/>
              <w:rPr>
                <w:rFonts w:ascii="標楷體" w:eastAsia="標楷體" w:hAnsi="標楷體" w:cs="新細明體"/>
                <w:b/>
                <w:kern w:val="0"/>
                <w:szCs w:val="24"/>
              </w:rPr>
            </w:pPr>
            <w:r>
              <w:rPr>
                <w:rFonts w:ascii="標楷體" w:eastAsia="標楷體" w:hAnsi="標楷體" w:cs="新細明體" w:hint="eastAsia"/>
                <w:b/>
                <w:kern w:val="0"/>
                <w:szCs w:val="24"/>
              </w:rPr>
              <w:t>本公司與第一公司</w:t>
            </w:r>
            <w:r w:rsidR="006346D5" w:rsidRPr="001F65EC">
              <w:rPr>
                <w:rFonts w:ascii="標楷體" w:eastAsia="標楷體" w:hAnsi="標楷體" w:cs="新細明體" w:hint="eastAsia"/>
                <w:b/>
                <w:kern w:val="0"/>
                <w:szCs w:val="24"/>
              </w:rPr>
              <w:t>僅</w:t>
            </w:r>
            <w:r>
              <w:rPr>
                <w:rFonts w:ascii="標楷體" w:eastAsia="標楷體" w:hAnsi="標楷體" w:cs="新細明體" w:hint="eastAsia"/>
                <w:b/>
                <w:kern w:val="0"/>
                <w:szCs w:val="24"/>
              </w:rPr>
              <w:t>存在單一</w:t>
            </w:r>
            <w:r w:rsidR="006346D5" w:rsidRPr="001F65EC">
              <w:rPr>
                <w:rFonts w:ascii="標楷體" w:eastAsia="標楷體" w:hAnsi="標楷體" w:cs="新細明體" w:hint="eastAsia"/>
                <w:b/>
                <w:kern w:val="0"/>
                <w:szCs w:val="24"/>
              </w:rPr>
              <w:t>租賃</w:t>
            </w:r>
            <w:r>
              <w:rPr>
                <w:rFonts w:ascii="標楷體" w:eastAsia="標楷體" w:hAnsi="標楷體" w:cs="新細明體" w:hint="eastAsia"/>
                <w:b/>
                <w:kern w:val="0"/>
                <w:szCs w:val="24"/>
              </w:rPr>
              <w:t>契約</w:t>
            </w:r>
            <w:r w:rsidR="006346D5" w:rsidRPr="001F65EC">
              <w:rPr>
                <w:rFonts w:ascii="標楷體" w:eastAsia="標楷體" w:hAnsi="標楷體" w:cs="新細明體" w:hint="eastAsia"/>
                <w:b/>
                <w:kern w:val="0"/>
                <w:szCs w:val="24"/>
              </w:rPr>
              <w:t>，</w:t>
            </w:r>
            <w:r w:rsidRPr="000805AE">
              <w:rPr>
                <w:rFonts w:ascii="標楷體" w:eastAsia="標楷體" w:hAnsi="標楷體" w:cs="新細明體" w:hint="eastAsia"/>
                <w:b/>
                <w:kern w:val="0"/>
                <w:szCs w:val="24"/>
              </w:rPr>
              <w:t>並無第一公司的銷售資料</w:t>
            </w:r>
            <w:r>
              <w:rPr>
                <w:rFonts w:ascii="標楷體" w:eastAsia="標楷體" w:hAnsi="標楷體" w:cs="新細明體" w:hint="eastAsia"/>
                <w:b/>
                <w:kern w:val="0"/>
                <w:szCs w:val="24"/>
              </w:rPr>
              <w:t>可以</w:t>
            </w:r>
            <w:r w:rsidR="006346D5" w:rsidRPr="001F65EC">
              <w:rPr>
                <w:rFonts w:ascii="標楷體" w:eastAsia="標楷體" w:hAnsi="標楷體" w:cs="新細明體" w:hint="eastAsia"/>
                <w:b/>
                <w:kern w:val="0"/>
                <w:szCs w:val="24"/>
              </w:rPr>
              <w:t>提供</w:t>
            </w:r>
          </w:p>
        </w:tc>
        <w:tc>
          <w:tcPr>
            <w:tcW w:w="1134" w:type="dxa"/>
          </w:tcPr>
          <w:p w:rsidR="006346D5" w:rsidRPr="001F65EC" w:rsidRDefault="006346D5" w:rsidP="006346D5">
            <w:pPr>
              <w:rPr>
                <w:rFonts w:ascii="標楷體" w:eastAsia="標楷體" w:hAnsi="標楷體"/>
                <w:b/>
                <w:szCs w:val="24"/>
              </w:rPr>
            </w:pPr>
            <w:r w:rsidRPr="001F65EC">
              <w:rPr>
                <w:rFonts w:ascii="標楷體" w:eastAsia="標楷體" w:hAnsi="標楷體" w:cs="新細明體" w:hint="eastAsia"/>
                <w:b/>
                <w:kern w:val="0"/>
                <w:szCs w:val="24"/>
              </w:rPr>
              <w:t>卷三P45</w:t>
            </w:r>
          </w:p>
        </w:tc>
      </w:tr>
      <w:tr w:rsidR="006346D5" w:rsidRPr="001F65EC" w:rsidTr="00347696">
        <w:trPr>
          <w:trHeight w:val="402"/>
        </w:trPr>
        <w:tc>
          <w:tcPr>
            <w:tcW w:w="441" w:type="dxa"/>
            <w:vAlign w:val="center"/>
          </w:tcPr>
          <w:p w:rsidR="006346D5" w:rsidRPr="001F65EC" w:rsidRDefault="006346D5" w:rsidP="00AA55D7">
            <w:pPr>
              <w:jc w:val="right"/>
              <w:rPr>
                <w:rFonts w:ascii="標楷體" w:eastAsia="標楷體" w:hAnsi="標楷體" w:cs="新細明體"/>
                <w:b/>
                <w:szCs w:val="24"/>
                <w:shd w:val="pct15" w:color="auto" w:fill="FFFFFF"/>
              </w:rPr>
            </w:pPr>
            <w:r w:rsidRPr="001F65EC">
              <w:rPr>
                <w:rFonts w:ascii="標楷體" w:eastAsia="標楷體" w:hAnsi="標楷體" w:hint="eastAsia"/>
                <w:b/>
                <w:szCs w:val="24"/>
              </w:rPr>
              <w:t>1</w:t>
            </w:r>
            <w:r w:rsidR="00AA55D7">
              <w:rPr>
                <w:rFonts w:ascii="標楷體" w:eastAsia="標楷體" w:hAnsi="標楷體" w:hint="eastAsia"/>
                <w:b/>
                <w:szCs w:val="24"/>
              </w:rPr>
              <w:t>3</w:t>
            </w:r>
          </w:p>
        </w:tc>
        <w:tc>
          <w:tcPr>
            <w:tcW w:w="4110" w:type="dxa"/>
            <w:shd w:val="clear" w:color="auto" w:fill="auto"/>
            <w:noWrap/>
            <w:vAlign w:val="center"/>
            <w:hideMark/>
          </w:tcPr>
          <w:p w:rsidR="006346D5" w:rsidRPr="001F65EC" w:rsidRDefault="006346D5" w:rsidP="006346D5">
            <w:pPr>
              <w:widowControl/>
              <w:rPr>
                <w:rFonts w:ascii="標楷體" w:eastAsia="標楷體" w:hAnsi="標楷體" w:cs="新細明體"/>
                <w:b/>
                <w:kern w:val="0"/>
                <w:szCs w:val="24"/>
              </w:rPr>
            </w:pPr>
            <w:r w:rsidRPr="001F65EC">
              <w:rPr>
                <w:rFonts w:ascii="標楷體" w:eastAsia="標楷體" w:hAnsi="標楷體" w:cs="新細明體" w:hint="eastAsia"/>
                <w:b/>
                <w:kern w:val="0"/>
                <w:szCs w:val="24"/>
              </w:rPr>
              <w:t>麗寶百貨廣場股份有限公司</w:t>
            </w:r>
          </w:p>
        </w:tc>
        <w:tc>
          <w:tcPr>
            <w:tcW w:w="4111" w:type="dxa"/>
          </w:tcPr>
          <w:p w:rsidR="006346D5" w:rsidRPr="001F65EC" w:rsidRDefault="003760B9" w:rsidP="00FB515C">
            <w:pPr>
              <w:widowControl/>
              <w:rPr>
                <w:rFonts w:ascii="標楷體" w:eastAsia="標楷體" w:hAnsi="標楷體" w:cs="新細明體"/>
                <w:b/>
                <w:kern w:val="0"/>
                <w:szCs w:val="24"/>
              </w:rPr>
            </w:pPr>
            <w:r>
              <w:rPr>
                <w:rFonts w:ascii="標楷體" w:eastAsia="標楷體" w:hAnsi="標楷體" w:cs="新細明體" w:hint="eastAsia"/>
                <w:b/>
                <w:kern w:val="0"/>
                <w:szCs w:val="24"/>
              </w:rPr>
              <w:t>經查</w:t>
            </w:r>
            <w:r w:rsidRPr="003760B9">
              <w:rPr>
                <w:rFonts w:ascii="標楷體" w:eastAsia="標楷體" w:hAnsi="標楷體" w:cs="新細明體" w:hint="eastAsia"/>
                <w:b/>
                <w:kern w:val="0"/>
                <w:szCs w:val="24"/>
              </w:rPr>
              <w:t>第一公司</w:t>
            </w:r>
            <w:r w:rsidR="00C0710A">
              <w:rPr>
                <w:rFonts w:ascii="標楷體" w:eastAsia="標楷體" w:hAnsi="標楷體" w:cs="新細明體" w:hint="eastAsia"/>
                <w:b/>
                <w:kern w:val="0"/>
                <w:szCs w:val="24"/>
              </w:rPr>
              <w:t>所</w:t>
            </w:r>
            <w:r w:rsidRPr="003760B9">
              <w:rPr>
                <w:rFonts w:ascii="標楷體" w:eastAsia="標楷體" w:hAnsi="標楷體" w:cs="新細明體" w:hint="eastAsia"/>
                <w:b/>
                <w:kern w:val="0"/>
                <w:szCs w:val="24"/>
              </w:rPr>
              <w:t>填寫</w:t>
            </w:r>
            <w:r w:rsidR="00C0710A">
              <w:rPr>
                <w:rFonts w:ascii="標楷體" w:eastAsia="標楷體" w:hAnsi="標楷體" w:cs="新細明體" w:hint="eastAsia"/>
                <w:b/>
                <w:kern w:val="0"/>
                <w:szCs w:val="24"/>
              </w:rPr>
              <w:t>之</w:t>
            </w:r>
            <w:r w:rsidRPr="003760B9">
              <w:rPr>
                <w:rFonts w:ascii="標楷體" w:eastAsia="標楷體" w:hAnsi="標楷體" w:cs="新細明體" w:hint="eastAsia"/>
                <w:b/>
                <w:kern w:val="0"/>
                <w:szCs w:val="24"/>
              </w:rPr>
              <w:t>銷售日報表</w:t>
            </w:r>
            <w:r w:rsidR="00C0710A">
              <w:rPr>
                <w:rFonts w:ascii="標楷體" w:eastAsia="標楷體" w:hAnsi="標楷體" w:cs="新細明體" w:hint="eastAsia"/>
                <w:b/>
                <w:kern w:val="0"/>
                <w:szCs w:val="24"/>
              </w:rPr>
              <w:t>，</w:t>
            </w:r>
            <w:r w:rsidRPr="003760B9">
              <w:rPr>
                <w:rFonts w:ascii="標楷體" w:eastAsia="標楷體" w:hAnsi="標楷體" w:cs="新細明體" w:hint="eastAsia"/>
                <w:b/>
                <w:kern w:val="0"/>
                <w:szCs w:val="24"/>
              </w:rPr>
              <w:t>內容品項填寫</w:t>
            </w:r>
            <w:r w:rsidR="00C0710A">
              <w:rPr>
                <w:rFonts w:ascii="標楷體" w:eastAsia="標楷體" w:hAnsi="標楷體" w:cs="新細明體" w:hint="eastAsia"/>
                <w:b/>
                <w:kern w:val="0"/>
                <w:szCs w:val="24"/>
              </w:rPr>
              <w:t>：</w:t>
            </w:r>
            <w:r w:rsidRPr="003760B9">
              <w:rPr>
                <w:rFonts w:ascii="標楷體" w:eastAsia="標楷體" w:hAnsi="標楷體" w:cs="新細明體" w:hint="eastAsia"/>
                <w:b/>
                <w:kern w:val="0"/>
                <w:szCs w:val="24"/>
              </w:rPr>
              <w:t>保養品</w:t>
            </w:r>
            <w:r w:rsidR="00C0710A">
              <w:rPr>
                <w:rFonts w:ascii="標楷體" w:eastAsia="標楷體" w:hAnsi="標楷體" w:cs="新細明體" w:hint="eastAsia"/>
                <w:b/>
                <w:kern w:val="0"/>
                <w:szCs w:val="24"/>
              </w:rPr>
              <w:t>、</w:t>
            </w:r>
            <w:r w:rsidRPr="003760B9">
              <w:rPr>
                <w:rFonts w:ascii="標楷體" w:eastAsia="標楷體" w:hAnsi="標楷體" w:cs="新細明體" w:hint="eastAsia"/>
                <w:b/>
                <w:kern w:val="0"/>
                <w:szCs w:val="24"/>
              </w:rPr>
              <w:t>原料</w:t>
            </w:r>
            <w:r w:rsidR="00C0710A">
              <w:rPr>
                <w:rFonts w:ascii="標楷體" w:eastAsia="標楷體" w:hAnsi="標楷體" w:cs="新細明體" w:hint="eastAsia"/>
                <w:b/>
                <w:kern w:val="0"/>
                <w:szCs w:val="24"/>
              </w:rPr>
              <w:t>，</w:t>
            </w:r>
            <w:proofErr w:type="gramStart"/>
            <w:r w:rsidRPr="003760B9">
              <w:rPr>
                <w:rFonts w:ascii="標楷體" w:eastAsia="標楷體" w:hAnsi="標楷體" w:cs="新細明體" w:hint="eastAsia"/>
                <w:b/>
                <w:kern w:val="0"/>
                <w:szCs w:val="24"/>
              </w:rPr>
              <w:t>並無細項</w:t>
            </w:r>
            <w:proofErr w:type="gramEnd"/>
            <w:r w:rsidRPr="003760B9">
              <w:rPr>
                <w:rFonts w:ascii="標楷體" w:eastAsia="標楷體" w:hAnsi="標楷體" w:cs="新細明體" w:hint="eastAsia"/>
                <w:b/>
                <w:kern w:val="0"/>
                <w:szCs w:val="24"/>
              </w:rPr>
              <w:t>說明</w:t>
            </w:r>
            <w:r w:rsidR="00C0710A">
              <w:rPr>
                <w:rFonts w:ascii="標楷體" w:eastAsia="標楷體" w:hAnsi="標楷體" w:cs="新細明體" w:hint="eastAsia"/>
                <w:b/>
                <w:kern w:val="0"/>
                <w:szCs w:val="24"/>
              </w:rPr>
              <w:t>，無</w:t>
            </w:r>
            <w:r w:rsidRPr="003760B9">
              <w:rPr>
                <w:rFonts w:ascii="標楷體" w:eastAsia="標楷體" w:hAnsi="標楷體" w:cs="新細明體" w:hint="eastAsia"/>
                <w:b/>
                <w:kern w:val="0"/>
                <w:szCs w:val="24"/>
              </w:rPr>
              <w:t>法提供</w:t>
            </w:r>
            <w:r w:rsidR="00C0710A">
              <w:rPr>
                <w:rFonts w:ascii="標楷體" w:eastAsia="標楷體" w:hAnsi="標楷體" w:cs="新細明體" w:hint="eastAsia"/>
                <w:b/>
                <w:kern w:val="0"/>
                <w:szCs w:val="24"/>
              </w:rPr>
              <w:t>「</w:t>
            </w:r>
            <w:r w:rsidRPr="003760B9">
              <w:rPr>
                <w:rFonts w:ascii="標楷體" w:eastAsia="標楷體" w:hAnsi="標楷體" w:cs="新細明體" w:hint="eastAsia"/>
                <w:b/>
                <w:kern w:val="0"/>
                <w:szCs w:val="24"/>
              </w:rPr>
              <w:t>冰</w:t>
            </w:r>
            <w:r w:rsidR="00C0710A">
              <w:rPr>
                <w:rFonts w:ascii="標楷體" w:eastAsia="標楷體" w:hAnsi="標楷體" w:cs="新細明體" w:hint="eastAsia"/>
                <w:b/>
                <w:kern w:val="0"/>
                <w:szCs w:val="24"/>
              </w:rPr>
              <w:t>晶」產品之</w:t>
            </w:r>
            <w:r w:rsidRPr="003760B9">
              <w:rPr>
                <w:rFonts w:ascii="標楷體" w:eastAsia="標楷體" w:hAnsi="標楷體" w:cs="新細明體" w:hint="eastAsia"/>
                <w:b/>
                <w:kern w:val="0"/>
                <w:szCs w:val="24"/>
              </w:rPr>
              <w:t>銷售紀錄</w:t>
            </w:r>
          </w:p>
        </w:tc>
        <w:tc>
          <w:tcPr>
            <w:tcW w:w="1134" w:type="dxa"/>
          </w:tcPr>
          <w:p w:rsidR="006346D5" w:rsidRPr="001F65EC" w:rsidRDefault="006346D5" w:rsidP="006346D5">
            <w:pPr>
              <w:rPr>
                <w:rFonts w:ascii="標楷體" w:eastAsia="標楷體" w:hAnsi="標楷體"/>
                <w:b/>
                <w:szCs w:val="24"/>
              </w:rPr>
            </w:pPr>
            <w:r w:rsidRPr="001F65EC">
              <w:rPr>
                <w:rFonts w:ascii="標楷體" w:eastAsia="標楷體" w:hAnsi="標楷體" w:cs="新細明體" w:hint="eastAsia"/>
                <w:b/>
                <w:kern w:val="0"/>
                <w:szCs w:val="24"/>
              </w:rPr>
              <w:t>卷三P33</w:t>
            </w:r>
          </w:p>
        </w:tc>
      </w:tr>
      <w:tr w:rsidR="006346D5" w:rsidRPr="001F65EC" w:rsidTr="00347696">
        <w:trPr>
          <w:trHeight w:val="402"/>
        </w:trPr>
        <w:tc>
          <w:tcPr>
            <w:tcW w:w="441" w:type="dxa"/>
            <w:vAlign w:val="center"/>
          </w:tcPr>
          <w:p w:rsidR="006346D5" w:rsidRPr="001F65EC" w:rsidRDefault="006346D5" w:rsidP="00AA55D7">
            <w:pPr>
              <w:jc w:val="right"/>
              <w:rPr>
                <w:rFonts w:ascii="標楷體" w:eastAsia="標楷體" w:hAnsi="標楷體" w:cs="新細明體"/>
                <w:b/>
                <w:szCs w:val="24"/>
              </w:rPr>
            </w:pPr>
            <w:r w:rsidRPr="001F65EC">
              <w:rPr>
                <w:rFonts w:ascii="標楷體" w:eastAsia="標楷體" w:hAnsi="標楷體" w:hint="eastAsia"/>
                <w:b/>
                <w:szCs w:val="24"/>
              </w:rPr>
              <w:t>1</w:t>
            </w:r>
            <w:r w:rsidR="00AA55D7">
              <w:rPr>
                <w:rFonts w:ascii="標楷體" w:eastAsia="標楷體" w:hAnsi="標楷體" w:hint="eastAsia"/>
                <w:b/>
                <w:szCs w:val="24"/>
              </w:rPr>
              <w:t>4</w:t>
            </w:r>
          </w:p>
        </w:tc>
        <w:tc>
          <w:tcPr>
            <w:tcW w:w="4110" w:type="dxa"/>
            <w:shd w:val="clear" w:color="auto" w:fill="auto"/>
            <w:noWrap/>
            <w:vAlign w:val="center"/>
            <w:hideMark/>
          </w:tcPr>
          <w:p w:rsidR="006346D5" w:rsidRPr="001F65EC" w:rsidRDefault="006346D5" w:rsidP="006346D5">
            <w:pPr>
              <w:widowControl/>
              <w:rPr>
                <w:rFonts w:ascii="標楷體" w:eastAsia="標楷體" w:hAnsi="標楷體" w:cs="新細明體"/>
                <w:b/>
                <w:kern w:val="0"/>
                <w:szCs w:val="24"/>
              </w:rPr>
            </w:pPr>
            <w:r w:rsidRPr="001F65EC">
              <w:rPr>
                <w:rFonts w:ascii="標楷體" w:eastAsia="標楷體" w:hAnsi="標楷體" w:cs="新細明體" w:hint="eastAsia"/>
                <w:b/>
                <w:kern w:val="0"/>
                <w:szCs w:val="24"/>
              </w:rPr>
              <w:t>大江國際(股)公司中壢分公司</w:t>
            </w:r>
          </w:p>
        </w:tc>
        <w:tc>
          <w:tcPr>
            <w:tcW w:w="4111" w:type="dxa"/>
          </w:tcPr>
          <w:p w:rsidR="006346D5" w:rsidRPr="001F65EC" w:rsidRDefault="000E36DF" w:rsidP="004003A0">
            <w:pPr>
              <w:widowControl/>
              <w:rPr>
                <w:rFonts w:ascii="標楷體" w:eastAsia="標楷體" w:hAnsi="標楷體" w:cs="新細明體"/>
                <w:b/>
                <w:kern w:val="0"/>
                <w:szCs w:val="24"/>
                <w:shd w:val="pct15" w:color="auto" w:fill="FFFFFF"/>
              </w:rPr>
            </w:pPr>
            <w:r w:rsidRPr="000E36DF">
              <w:rPr>
                <w:rFonts w:ascii="標楷體" w:eastAsia="標楷體" w:hAnsi="標楷體" w:cs="新細明體" w:hint="eastAsia"/>
                <w:b/>
                <w:kern w:val="0"/>
                <w:szCs w:val="24"/>
              </w:rPr>
              <w:t>本公司與專櫃廠商第一公司間交易方式</w:t>
            </w:r>
            <w:r>
              <w:rPr>
                <w:rFonts w:ascii="標楷體" w:eastAsia="標楷體" w:hAnsi="標楷體" w:cs="新細明體" w:hint="eastAsia"/>
                <w:b/>
                <w:kern w:val="0"/>
                <w:szCs w:val="24"/>
              </w:rPr>
              <w:t>，</w:t>
            </w:r>
            <w:proofErr w:type="gramStart"/>
            <w:r w:rsidRPr="000E36DF">
              <w:rPr>
                <w:rFonts w:ascii="標楷體" w:eastAsia="標楷體" w:hAnsi="標楷體" w:cs="新細明體" w:hint="eastAsia"/>
                <w:b/>
                <w:kern w:val="0"/>
                <w:szCs w:val="24"/>
              </w:rPr>
              <w:t>採先銷</w:t>
            </w:r>
            <w:proofErr w:type="gramEnd"/>
            <w:r w:rsidRPr="000E36DF">
              <w:rPr>
                <w:rFonts w:ascii="標楷體" w:eastAsia="標楷體" w:hAnsi="標楷體" w:cs="新細明體" w:hint="eastAsia"/>
                <w:b/>
                <w:kern w:val="0"/>
                <w:szCs w:val="24"/>
              </w:rPr>
              <w:t>後進方式進行</w:t>
            </w:r>
            <w:r>
              <w:rPr>
                <w:rFonts w:ascii="標楷體" w:eastAsia="標楷體" w:hAnsi="標楷體" w:cs="新細明體" w:hint="eastAsia"/>
                <w:b/>
                <w:kern w:val="0"/>
                <w:szCs w:val="24"/>
              </w:rPr>
              <w:t>，</w:t>
            </w:r>
            <w:r w:rsidR="005A2D19" w:rsidRPr="005A2D19">
              <w:rPr>
                <w:rFonts w:ascii="標楷體" w:eastAsia="標楷體" w:hAnsi="標楷體" w:cs="新細明體" w:hint="eastAsia"/>
                <w:b/>
                <w:kern w:val="0"/>
                <w:szCs w:val="24"/>
              </w:rPr>
              <w:t>第一化妝品公司在本公司大江國際購物中心</w:t>
            </w:r>
            <w:r w:rsidR="005A2D19">
              <w:rPr>
                <w:rFonts w:ascii="標楷體" w:eastAsia="標楷體" w:hAnsi="標楷體" w:cs="新細明體" w:hint="eastAsia"/>
                <w:b/>
                <w:kern w:val="0"/>
                <w:szCs w:val="24"/>
              </w:rPr>
              <w:t>設</w:t>
            </w:r>
            <w:r w:rsidR="005A2D19" w:rsidRPr="005A2D19">
              <w:rPr>
                <w:rFonts w:ascii="標楷體" w:eastAsia="標楷體" w:hAnsi="標楷體" w:cs="新細明體" w:hint="eastAsia"/>
                <w:b/>
                <w:kern w:val="0"/>
                <w:szCs w:val="24"/>
              </w:rPr>
              <w:t>櫃銷售商品</w:t>
            </w:r>
            <w:r w:rsidR="005A2D19">
              <w:rPr>
                <w:rFonts w:ascii="標楷體" w:eastAsia="標楷體" w:hAnsi="標楷體" w:cs="新細明體" w:hint="eastAsia"/>
                <w:b/>
                <w:kern w:val="0"/>
                <w:szCs w:val="24"/>
              </w:rPr>
              <w:t>，</w:t>
            </w:r>
            <w:r w:rsidR="005A2D19" w:rsidRPr="005A2D19">
              <w:rPr>
                <w:rFonts w:ascii="標楷體" w:eastAsia="標楷體" w:hAnsi="標楷體" w:cs="新細明體" w:hint="eastAsia"/>
                <w:b/>
                <w:kern w:val="0"/>
                <w:szCs w:val="24"/>
              </w:rPr>
              <w:t>非屬本公司的存貨</w:t>
            </w:r>
            <w:r w:rsidR="005A2D19">
              <w:rPr>
                <w:rFonts w:ascii="標楷體" w:eastAsia="標楷體" w:hAnsi="標楷體" w:cs="新細明體" w:hint="eastAsia"/>
                <w:b/>
                <w:kern w:val="0"/>
                <w:szCs w:val="24"/>
              </w:rPr>
              <w:t>，</w:t>
            </w:r>
            <w:r>
              <w:rPr>
                <w:rFonts w:ascii="標楷體" w:eastAsia="標楷體" w:hAnsi="標楷體" w:cs="新細明體" w:hint="eastAsia"/>
                <w:b/>
                <w:kern w:val="0"/>
                <w:szCs w:val="24"/>
              </w:rPr>
              <w:t>故</w:t>
            </w:r>
            <w:r w:rsidRPr="000E36DF">
              <w:rPr>
                <w:rFonts w:ascii="標楷體" w:eastAsia="標楷體" w:hAnsi="標楷體" w:cs="新細明體" w:hint="eastAsia"/>
                <w:b/>
                <w:kern w:val="0"/>
                <w:szCs w:val="24"/>
              </w:rPr>
              <w:t>本公司對於專櫃廠商於實際銷售時不會做</w:t>
            </w:r>
            <w:proofErr w:type="gramStart"/>
            <w:r w:rsidRPr="000E36DF">
              <w:rPr>
                <w:rFonts w:ascii="標楷體" w:eastAsia="標楷體" w:hAnsi="標楷體" w:cs="新細明體" w:hint="eastAsia"/>
                <w:b/>
                <w:kern w:val="0"/>
                <w:szCs w:val="24"/>
              </w:rPr>
              <w:t>單品控管</w:t>
            </w:r>
            <w:proofErr w:type="gramEnd"/>
            <w:r>
              <w:rPr>
                <w:rFonts w:ascii="標楷體" w:eastAsia="標楷體" w:hAnsi="標楷體" w:cs="新細明體" w:hint="eastAsia"/>
                <w:b/>
                <w:kern w:val="0"/>
                <w:szCs w:val="24"/>
              </w:rPr>
              <w:t>。</w:t>
            </w:r>
            <w:r w:rsidRPr="000E36DF">
              <w:rPr>
                <w:rFonts w:ascii="標楷體" w:eastAsia="標楷體" w:hAnsi="標楷體" w:cs="新細明體" w:hint="eastAsia"/>
                <w:b/>
                <w:kern w:val="0"/>
                <w:szCs w:val="24"/>
              </w:rPr>
              <w:t>因此無從得知</w:t>
            </w:r>
            <w:r w:rsidR="004003A0">
              <w:rPr>
                <w:rFonts w:ascii="標楷體" w:eastAsia="標楷體" w:hAnsi="標楷體" w:cs="新細明體" w:hint="eastAsia"/>
                <w:b/>
                <w:kern w:val="0"/>
                <w:szCs w:val="24"/>
              </w:rPr>
              <w:t>第一公</w:t>
            </w:r>
            <w:r w:rsidRPr="000E36DF">
              <w:rPr>
                <w:rFonts w:ascii="標楷體" w:eastAsia="標楷體" w:hAnsi="標楷體" w:cs="新細明體" w:hint="eastAsia"/>
                <w:b/>
                <w:kern w:val="0"/>
                <w:szCs w:val="24"/>
              </w:rPr>
              <w:t>司在特定期間的單品銷售資料</w:t>
            </w:r>
            <w:r w:rsidR="004003A0">
              <w:rPr>
                <w:rFonts w:ascii="標楷體" w:eastAsia="標楷體" w:hAnsi="標楷體" w:cs="新細明體" w:hint="eastAsia"/>
                <w:b/>
                <w:kern w:val="0"/>
                <w:szCs w:val="24"/>
              </w:rPr>
              <w:t>。</w:t>
            </w:r>
          </w:p>
        </w:tc>
        <w:tc>
          <w:tcPr>
            <w:tcW w:w="1134" w:type="dxa"/>
          </w:tcPr>
          <w:p w:rsidR="006346D5" w:rsidRPr="001F65EC" w:rsidRDefault="006346D5" w:rsidP="006346D5">
            <w:pPr>
              <w:rPr>
                <w:rFonts w:ascii="標楷體" w:eastAsia="標楷體" w:hAnsi="標楷體"/>
                <w:b/>
                <w:szCs w:val="24"/>
              </w:rPr>
            </w:pPr>
            <w:r w:rsidRPr="001F65EC">
              <w:rPr>
                <w:rFonts w:ascii="標楷體" w:eastAsia="標楷體" w:hAnsi="標楷體"/>
                <w:b/>
                <w:szCs w:val="24"/>
              </w:rPr>
              <w:t>卷三P112</w:t>
            </w:r>
          </w:p>
        </w:tc>
      </w:tr>
      <w:tr w:rsidR="006346D5" w:rsidRPr="001F65EC" w:rsidTr="00347696">
        <w:trPr>
          <w:trHeight w:val="402"/>
        </w:trPr>
        <w:tc>
          <w:tcPr>
            <w:tcW w:w="441" w:type="dxa"/>
            <w:vAlign w:val="center"/>
          </w:tcPr>
          <w:p w:rsidR="006346D5" w:rsidRPr="001F65EC" w:rsidRDefault="006346D5" w:rsidP="00AA55D7">
            <w:pPr>
              <w:jc w:val="right"/>
              <w:rPr>
                <w:rFonts w:ascii="標楷體" w:eastAsia="標楷體" w:hAnsi="標楷體" w:cs="新細明體"/>
                <w:b/>
                <w:szCs w:val="24"/>
              </w:rPr>
            </w:pPr>
            <w:r w:rsidRPr="001F65EC">
              <w:rPr>
                <w:rFonts w:ascii="標楷體" w:eastAsia="標楷體" w:hAnsi="標楷體" w:hint="eastAsia"/>
                <w:b/>
                <w:szCs w:val="24"/>
              </w:rPr>
              <w:t>1</w:t>
            </w:r>
            <w:r w:rsidR="00AA55D7">
              <w:rPr>
                <w:rFonts w:ascii="標楷體" w:eastAsia="標楷體" w:hAnsi="標楷體" w:hint="eastAsia"/>
                <w:b/>
                <w:szCs w:val="24"/>
              </w:rPr>
              <w:t>5</w:t>
            </w:r>
          </w:p>
        </w:tc>
        <w:tc>
          <w:tcPr>
            <w:tcW w:w="4110" w:type="dxa"/>
            <w:shd w:val="clear" w:color="auto" w:fill="auto"/>
            <w:noWrap/>
            <w:vAlign w:val="center"/>
            <w:hideMark/>
          </w:tcPr>
          <w:p w:rsidR="006346D5" w:rsidRPr="001F65EC" w:rsidRDefault="006346D5" w:rsidP="006346D5">
            <w:pPr>
              <w:widowControl/>
              <w:rPr>
                <w:rFonts w:ascii="標楷體" w:eastAsia="標楷體" w:hAnsi="標楷體" w:cs="新細明體"/>
                <w:b/>
                <w:kern w:val="0"/>
                <w:szCs w:val="24"/>
              </w:rPr>
            </w:pPr>
            <w:r w:rsidRPr="001F65EC">
              <w:rPr>
                <w:rFonts w:ascii="標楷體" w:eastAsia="標楷體" w:hAnsi="標楷體" w:cs="新細明體" w:hint="eastAsia"/>
                <w:b/>
                <w:kern w:val="0"/>
                <w:szCs w:val="24"/>
              </w:rPr>
              <w:t>微風置地(股)公司松高分公司</w:t>
            </w:r>
          </w:p>
        </w:tc>
        <w:tc>
          <w:tcPr>
            <w:tcW w:w="4111" w:type="dxa"/>
          </w:tcPr>
          <w:p w:rsidR="006346D5" w:rsidRPr="001F65EC" w:rsidRDefault="00072BF5" w:rsidP="00FB515C">
            <w:pPr>
              <w:widowControl/>
              <w:rPr>
                <w:rFonts w:ascii="標楷體" w:eastAsia="標楷體" w:hAnsi="標楷體" w:cs="新細明體"/>
                <w:b/>
                <w:kern w:val="0"/>
                <w:szCs w:val="24"/>
              </w:rPr>
            </w:pPr>
            <w:r w:rsidRPr="00072BF5">
              <w:rPr>
                <w:rFonts w:ascii="標楷體" w:eastAsia="標楷體" w:hAnsi="標楷體" w:cs="新細明體" w:hint="eastAsia"/>
                <w:b/>
                <w:kern w:val="0"/>
                <w:szCs w:val="24"/>
              </w:rPr>
              <w:t>第一</w:t>
            </w:r>
            <w:r>
              <w:rPr>
                <w:rFonts w:ascii="標楷體" w:eastAsia="標楷體" w:hAnsi="標楷體" w:cs="新細明體" w:hint="eastAsia"/>
                <w:b/>
                <w:kern w:val="0"/>
                <w:szCs w:val="24"/>
              </w:rPr>
              <w:t>公</w:t>
            </w:r>
            <w:r w:rsidRPr="00072BF5">
              <w:rPr>
                <w:rFonts w:ascii="標楷體" w:eastAsia="標楷體" w:hAnsi="標楷體" w:cs="新細明體" w:hint="eastAsia"/>
                <w:b/>
                <w:kern w:val="0"/>
                <w:szCs w:val="24"/>
              </w:rPr>
              <w:t>司</w:t>
            </w:r>
            <w:r>
              <w:rPr>
                <w:rFonts w:ascii="標楷體" w:eastAsia="標楷體" w:hAnsi="標楷體" w:cs="新細明體" w:hint="eastAsia"/>
                <w:b/>
                <w:kern w:val="0"/>
                <w:szCs w:val="24"/>
              </w:rPr>
              <w:t>於</w:t>
            </w:r>
            <w:r w:rsidRPr="00072BF5">
              <w:rPr>
                <w:rFonts w:ascii="標楷體" w:eastAsia="標楷體" w:hAnsi="標楷體" w:cs="新細明體" w:hint="eastAsia"/>
                <w:b/>
                <w:kern w:val="0"/>
                <w:szCs w:val="24"/>
              </w:rPr>
              <w:t>本公司商場開設專櫃</w:t>
            </w:r>
            <w:r>
              <w:rPr>
                <w:rFonts w:ascii="標楷體" w:eastAsia="標楷體" w:hAnsi="標楷體" w:cs="新細明體" w:hint="eastAsia"/>
                <w:b/>
                <w:kern w:val="0"/>
                <w:szCs w:val="24"/>
              </w:rPr>
              <w:t>，</w:t>
            </w:r>
            <w:r w:rsidRPr="00072BF5">
              <w:rPr>
                <w:rFonts w:ascii="標楷體" w:eastAsia="標楷體" w:hAnsi="標楷體" w:cs="新細明體" w:hint="eastAsia"/>
                <w:b/>
                <w:kern w:val="0"/>
                <w:szCs w:val="24"/>
              </w:rPr>
              <w:t>該專櫃的商品進貨銷售及庫存</w:t>
            </w:r>
            <w:proofErr w:type="gramStart"/>
            <w:r w:rsidRPr="00072BF5">
              <w:rPr>
                <w:rFonts w:ascii="標楷體" w:eastAsia="標楷體" w:hAnsi="標楷體" w:cs="新細明體" w:hint="eastAsia"/>
                <w:b/>
                <w:kern w:val="0"/>
                <w:szCs w:val="24"/>
              </w:rPr>
              <w:t>等均</w:t>
            </w:r>
            <w:r>
              <w:rPr>
                <w:rFonts w:ascii="標楷體" w:eastAsia="標楷體" w:hAnsi="標楷體" w:cs="新細明體" w:hint="eastAsia"/>
                <w:b/>
                <w:kern w:val="0"/>
                <w:szCs w:val="24"/>
              </w:rPr>
              <w:t>由</w:t>
            </w:r>
            <w:r w:rsidRPr="00072BF5">
              <w:rPr>
                <w:rFonts w:ascii="標楷體" w:eastAsia="標楷體" w:hAnsi="標楷體" w:cs="新細明體" w:hint="eastAsia"/>
                <w:b/>
                <w:kern w:val="0"/>
                <w:szCs w:val="24"/>
              </w:rPr>
              <w:t>第一</w:t>
            </w:r>
            <w:proofErr w:type="gramEnd"/>
            <w:r w:rsidRPr="00072BF5">
              <w:rPr>
                <w:rFonts w:ascii="標楷體" w:eastAsia="標楷體" w:hAnsi="標楷體" w:cs="新細明體" w:hint="eastAsia"/>
                <w:b/>
                <w:kern w:val="0"/>
                <w:szCs w:val="24"/>
              </w:rPr>
              <w:t>公司自行處理</w:t>
            </w:r>
            <w:r>
              <w:rPr>
                <w:rFonts w:ascii="標楷體" w:eastAsia="標楷體" w:hAnsi="標楷體" w:cs="新細明體" w:hint="eastAsia"/>
                <w:b/>
                <w:kern w:val="0"/>
                <w:szCs w:val="24"/>
              </w:rPr>
              <w:t>，</w:t>
            </w:r>
            <w:r w:rsidRPr="00072BF5">
              <w:rPr>
                <w:rFonts w:ascii="標楷體" w:eastAsia="標楷體" w:hAnsi="標楷體" w:cs="新細明體" w:hint="eastAsia"/>
                <w:b/>
                <w:kern w:val="0"/>
                <w:szCs w:val="24"/>
              </w:rPr>
              <w:t>本公司並未參與商品管理</w:t>
            </w:r>
            <w:r>
              <w:rPr>
                <w:rFonts w:ascii="標楷體" w:eastAsia="標楷體" w:hAnsi="標楷體" w:cs="新細明體" w:hint="eastAsia"/>
                <w:b/>
                <w:kern w:val="0"/>
                <w:szCs w:val="24"/>
              </w:rPr>
              <w:t>，故</w:t>
            </w:r>
            <w:r w:rsidRPr="00072BF5">
              <w:rPr>
                <w:rFonts w:ascii="標楷體" w:eastAsia="標楷體" w:hAnsi="標楷體" w:cs="新細明體" w:hint="eastAsia"/>
                <w:b/>
                <w:kern w:val="0"/>
                <w:szCs w:val="24"/>
              </w:rPr>
              <w:t>無</w:t>
            </w:r>
            <w:r w:rsidR="00FB515C">
              <w:rPr>
                <w:rFonts w:ascii="標楷體" w:eastAsia="標楷體" w:hAnsi="標楷體" w:cs="新細明體" w:hint="eastAsia"/>
                <w:b/>
                <w:kern w:val="0"/>
                <w:szCs w:val="24"/>
              </w:rPr>
              <w:t>「</w:t>
            </w:r>
            <w:r w:rsidR="00FB515C" w:rsidRPr="003760B9">
              <w:rPr>
                <w:rFonts w:ascii="標楷體" w:eastAsia="標楷體" w:hAnsi="標楷體" w:cs="新細明體" w:hint="eastAsia"/>
                <w:b/>
                <w:kern w:val="0"/>
                <w:szCs w:val="24"/>
              </w:rPr>
              <w:t>冰</w:t>
            </w:r>
            <w:r w:rsidR="00FB515C">
              <w:rPr>
                <w:rFonts w:ascii="標楷體" w:eastAsia="標楷體" w:hAnsi="標楷體" w:cs="新細明體" w:hint="eastAsia"/>
                <w:b/>
                <w:kern w:val="0"/>
                <w:szCs w:val="24"/>
              </w:rPr>
              <w:t>晶」</w:t>
            </w:r>
            <w:r w:rsidRPr="00072BF5">
              <w:rPr>
                <w:rFonts w:ascii="標楷體" w:eastAsia="標楷體" w:hAnsi="標楷體" w:cs="新細明體" w:hint="eastAsia"/>
                <w:b/>
                <w:kern w:val="0"/>
                <w:szCs w:val="24"/>
              </w:rPr>
              <w:t>商品銷售相關資料可提供</w:t>
            </w:r>
            <w:r w:rsidR="00FB515C">
              <w:rPr>
                <w:rFonts w:ascii="標楷體" w:eastAsia="標楷體" w:hAnsi="標楷體" w:cs="新細明體" w:hint="eastAsia"/>
                <w:b/>
                <w:kern w:val="0"/>
                <w:szCs w:val="24"/>
              </w:rPr>
              <w:t>。</w:t>
            </w:r>
          </w:p>
        </w:tc>
        <w:tc>
          <w:tcPr>
            <w:tcW w:w="1134" w:type="dxa"/>
          </w:tcPr>
          <w:p w:rsidR="006346D5" w:rsidRPr="001F65EC" w:rsidRDefault="006346D5" w:rsidP="006346D5">
            <w:pPr>
              <w:rPr>
                <w:rFonts w:ascii="標楷體" w:eastAsia="標楷體" w:hAnsi="標楷體"/>
                <w:b/>
                <w:szCs w:val="24"/>
              </w:rPr>
            </w:pPr>
            <w:r w:rsidRPr="001F65EC">
              <w:rPr>
                <w:rFonts w:ascii="標楷體" w:eastAsia="標楷體" w:hAnsi="標楷體" w:cs="新細明體" w:hint="eastAsia"/>
                <w:b/>
                <w:kern w:val="0"/>
                <w:szCs w:val="24"/>
              </w:rPr>
              <w:t>卷三P41</w:t>
            </w:r>
          </w:p>
        </w:tc>
      </w:tr>
      <w:tr w:rsidR="005C1FD5" w:rsidRPr="001F65EC" w:rsidTr="00347696">
        <w:trPr>
          <w:trHeight w:val="402"/>
        </w:trPr>
        <w:tc>
          <w:tcPr>
            <w:tcW w:w="441" w:type="dxa"/>
            <w:vAlign w:val="center"/>
          </w:tcPr>
          <w:p w:rsidR="005C1FD5" w:rsidRPr="001F65EC" w:rsidRDefault="005C1FD5" w:rsidP="00AA55D7">
            <w:pPr>
              <w:jc w:val="right"/>
              <w:rPr>
                <w:rFonts w:ascii="標楷體" w:eastAsia="標楷體" w:hAnsi="標楷體" w:cs="新細明體"/>
                <w:b/>
                <w:szCs w:val="24"/>
              </w:rPr>
            </w:pPr>
            <w:r w:rsidRPr="001F65EC">
              <w:rPr>
                <w:rFonts w:ascii="標楷體" w:eastAsia="標楷體" w:hAnsi="標楷體" w:hint="eastAsia"/>
                <w:b/>
                <w:szCs w:val="24"/>
              </w:rPr>
              <w:t>1</w:t>
            </w:r>
            <w:r w:rsidR="00AA55D7">
              <w:rPr>
                <w:rFonts w:ascii="標楷體" w:eastAsia="標楷體" w:hAnsi="標楷體" w:hint="eastAsia"/>
                <w:b/>
                <w:szCs w:val="24"/>
              </w:rPr>
              <w:t>6</w:t>
            </w:r>
          </w:p>
        </w:tc>
        <w:tc>
          <w:tcPr>
            <w:tcW w:w="4110" w:type="dxa"/>
            <w:shd w:val="clear" w:color="auto" w:fill="auto"/>
            <w:noWrap/>
            <w:vAlign w:val="center"/>
            <w:hideMark/>
          </w:tcPr>
          <w:p w:rsidR="005C1FD5" w:rsidRPr="001F65EC" w:rsidRDefault="005C1FD5" w:rsidP="006346D5">
            <w:pPr>
              <w:widowControl/>
              <w:rPr>
                <w:rFonts w:ascii="標楷體" w:eastAsia="標楷體" w:hAnsi="標楷體" w:cs="新細明體"/>
                <w:b/>
                <w:kern w:val="0"/>
                <w:szCs w:val="24"/>
              </w:rPr>
            </w:pPr>
            <w:r w:rsidRPr="001F65EC">
              <w:rPr>
                <w:rFonts w:ascii="標楷體" w:eastAsia="標楷體" w:hAnsi="標楷體" w:cs="新細明體" w:hint="eastAsia"/>
                <w:b/>
                <w:kern w:val="0"/>
                <w:szCs w:val="24"/>
              </w:rPr>
              <w:t>義美食品(股)公司桃園航空城分公司</w:t>
            </w:r>
          </w:p>
        </w:tc>
        <w:tc>
          <w:tcPr>
            <w:tcW w:w="4111" w:type="dxa"/>
          </w:tcPr>
          <w:p w:rsidR="005C1FD5" w:rsidRPr="001F65EC" w:rsidRDefault="007122F3" w:rsidP="004F3BA2">
            <w:pPr>
              <w:widowControl/>
              <w:rPr>
                <w:rFonts w:ascii="標楷體" w:eastAsia="標楷體" w:hAnsi="標楷體" w:cs="新細明體"/>
                <w:b/>
                <w:kern w:val="0"/>
                <w:szCs w:val="24"/>
              </w:rPr>
            </w:pPr>
            <w:r w:rsidRPr="007122F3">
              <w:rPr>
                <w:rFonts w:ascii="標楷體" w:eastAsia="標楷體" w:hAnsi="標楷體" w:cs="新細明體" w:hint="eastAsia"/>
                <w:b/>
                <w:kern w:val="0"/>
                <w:szCs w:val="24"/>
              </w:rPr>
              <w:t>第一公司於2014年9月起至2015年4月</w:t>
            </w:r>
            <w:r w:rsidR="004F3BA2">
              <w:rPr>
                <w:rFonts w:ascii="標楷體" w:eastAsia="標楷體" w:hAnsi="標楷體" w:cs="新細明體" w:hint="eastAsia"/>
                <w:b/>
                <w:kern w:val="0"/>
                <w:szCs w:val="24"/>
              </w:rPr>
              <w:t>止，</w:t>
            </w:r>
            <w:r w:rsidRPr="007122F3">
              <w:rPr>
                <w:rFonts w:ascii="標楷體" w:eastAsia="標楷體" w:hAnsi="標楷體" w:cs="新細明體" w:hint="eastAsia"/>
                <w:b/>
                <w:kern w:val="0"/>
                <w:szCs w:val="24"/>
              </w:rPr>
              <w:t>在本公司所經營的商場銷售</w:t>
            </w:r>
            <w:r w:rsidR="004F3BA2">
              <w:rPr>
                <w:rFonts w:ascii="標楷體" w:eastAsia="標楷體" w:hAnsi="標楷體" w:cs="新細明體" w:hint="eastAsia"/>
                <w:b/>
                <w:kern w:val="0"/>
                <w:szCs w:val="24"/>
              </w:rPr>
              <w:t>「</w:t>
            </w:r>
            <w:r w:rsidRPr="007122F3">
              <w:rPr>
                <w:rFonts w:ascii="標楷體" w:eastAsia="標楷體" w:hAnsi="標楷體" w:cs="新細明體" w:hint="eastAsia"/>
                <w:b/>
                <w:kern w:val="0"/>
                <w:szCs w:val="24"/>
              </w:rPr>
              <w:t>冰晶</w:t>
            </w:r>
            <w:proofErr w:type="gramStart"/>
            <w:r w:rsidRPr="007122F3">
              <w:rPr>
                <w:rFonts w:ascii="標楷體" w:eastAsia="標楷體" w:hAnsi="標楷體" w:cs="新細明體" w:hint="eastAsia"/>
                <w:b/>
                <w:kern w:val="0"/>
                <w:szCs w:val="24"/>
              </w:rPr>
              <w:t>舒緩凝</w:t>
            </w:r>
            <w:proofErr w:type="gramEnd"/>
            <w:r w:rsidRPr="007122F3">
              <w:rPr>
                <w:rFonts w:ascii="標楷體" w:eastAsia="標楷體" w:hAnsi="標楷體" w:cs="新細明體" w:hint="eastAsia"/>
                <w:b/>
                <w:kern w:val="0"/>
                <w:szCs w:val="24"/>
              </w:rPr>
              <w:t>膠</w:t>
            </w:r>
            <w:r w:rsidR="004F3BA2">
              <w:rPr>
                <w:rFonts w:ascii="標楷體" w:eastAsia="標楷體" w:hAnsi="標楷體" w:cs="新細明體" w:hint="eastAsia"/>
                <w:b/>
                <w:kern w:val="0"/>
                <w:szCs w:val="24"/>
              </w:rPr>
              <w:t>」</w:t>
            </w:r>
            <w:r w:rsidRPr="007122F3">
              <w:rPr>
                <w:rFonts w:ascii="標楷體" w:eastAsia="標楷體" w:hAnsi="標楷體" w:cs="新細明體" w:hint="eastAsia"/>
                <w:b/>
                <w:kern w:val="0"/>
                <w:szCs w:val="24"/>
              </w:rPr>
              <w:t>6罐</w:t>
            </w:r>
            <w:r w:rsidR="004F3BA2">
              <w:rPr>
                <w:rFonts w:ascii="標楷體" w:eastAsia="標楷體" w:hAnsi="標楷體" w:cs="新細明體" w:hint="eastAsia"/>
                <w:b/>
                <w:kern w:val="0"/>
                <w:szCs w:val="24"/>
              </w:rPr>
              <w:t>，</w:t>
            </w:r>
            <w:r w:rsidRPr="007122F3">
              <w:rPr>
                <w:rFonts w:ascii="標楷體" w:eastAsia="標楷體" w:hAnsi="標楷體" w:cs="新細明體" w:hint="eastAsia"/>
                <w:b/>
                <w:kern w:val="0"/>
                <w:szCs w:val="24"/>
              </w:rPr>
              <w:t>銷售金額為</w:t>
            </w:r>
            <w:r w:rsidR="005C1FD5" w:rsidRPr="001F65EC">
              <w:rPr>
                <w:rFonts w:ascii="標楷體" w:eastAsia="標楷體" w:hAnsi="標楷體" w:cs="新細明體" w:hint="eastAsia"/>
                <w:b/>
                <w:kern w:val="0"/>
                <w:szCs w:val="24"/>
              </w:rPr>
              <w:t>3</w:t>
            </w:r>
            <w:r w:rsidR="005C1FD5" w:rsidRPr="001F65EC">
              <w:rPr>
                <w:rFonts w:ascii="標楷體" w:eastAsia="標楷體" w:hAnsi="標楷體" w:cs="新細明體"/>
                <w:b/>
                <w:kern w:val="0"/>
                <w:szCs w:val="24"/>
              </w:rPr>
              <w:t>,</w:t>
            </w:r>
            <w:r w:rsidR="005C1FD5" w:rsidRPr="001F65EC">
              <w:rPr>
                <w:rFonts w:ascii="標楷體" w:eastAsia="標楷體" w:hAnsi="標楷體" w:cs="新細明體" w:hint="eastAsia"/>
                <w:b/>
                <w:kern w:val="0"/>
                <w:szCs w:val="24"/>
              </w:rPr>
              <w:t>420元</w:t>
            </w:r>
          </w:p>
        </w:tc>
        <w:tc>
          <w:tcPr>
            <w:tcW w:w="1134" w:type="dxa"/>
          </w:tcPr>
          <w:p w:rsidR="005C1FD5" w:rsidRPr="001F65EC" w:rsidRDefault="005C1FD5" w:rsidP="006346D5">
            <w:pPr>
              <w:widowControl/>
              <w:rPr>
                <w:rFonts w:ascii="標楷體" w:eastAsia="標楷體" w:hAnsi="標楷體" w:cs="新細明體"/>
                <w:b/>
                <w:kern w:val="0"/>
                <w:szCs w:val="24"/>
              </w:rPr>
            </w:pPr>
            <w:r w:rsidRPr="001F65EC">
              <w:rPr>
                <w:rFonts w:ascii="標楷體" w:eastAsia="標楷體" w:hAnsi="標楷體" w:cs="新細明體" w:hint="eastAsia"/>
                <w:b/>
                <w:kern w:val="0"/>
                <w:szCs w:val="24"/>
              </w:rPr>
              <w:t>卷三P26</w:t>
            </w:r>
          </w:p>
        </w:tc>
      </w:tr>
      <w:tr w:rsidR="006346D5" w:rsidRPr="001F65EC" w:rsidTr="00347696">
        <w:trPr>
          <w:trHeight w:val="402"/>
        </w:trPr>
        <w:tc>
          <w:tcPr>
            <w:tcW w:w="441" w:type="dxa"/>
            <w:vAlign w:val="center"/>
          </w:tcPr>
          <w:p w:rsidR="006346D5" w:rsidRPr="001F65EC" w:rsidRDefault="006346D5" w:rsidP="00AA55D7">
            <w:pPr>
              <w:jc w:val="right"/>
              <w:rPr>
                <w:rFonts w:ascii="標楷體" w:eastAsia="標楷體" w:hAnsi="標楷體" w:cs="新細明體"/>
                <w:b/>
                <w:szCs w:val="24"/>
              </w:rPr>
            </w:pPr>
            <w:r w:rsidRPr="001F65EC">
              <w:rPr>
                <w:rFonts w:ascii="標楷體" w:eastAsia="標楷體" w:hAnsi="標楷體" w:cs="新細明體" w:hint="eastAsia"/>
                <w:b/>
                <w:szCs w:val="24"/>
              </w:rPr>
              <w:t>1</w:t>
            </w:r>
            <w:r w:rsidR="00AA55D7">
              <w:rPr>
                <w:rFonts w:ascii="標楷體" w:eastAsia="標楷體" w:hAnsi="標楷體" w:cs="新細明體" w:hint="eastAsia"/>
                <w:b/>
                <w:szCs w:val="24"/>
              </w:rPr>
              <w:t>7</w:t>
            </w:r>
          </w:p>
        </w:tc>
        <w:tc>
          <w:tcPr>
            <w:tcW w:w="4110" w:type="dxa"/>
            <w:shd w:val="clear" w:color="auto" w:fill="auto"/>
            <w:noWrap/>
            <w:vAlign w:val="center"/>
            <w:hideMark/>
          </w:tcPr>
          <w:p w:rsidR="006346D5" w:rsidRPr="001F65EC" w:rsidRDefault="006346D5" w:rsidP="006346D5">
            <w:pPr>
              <w:widowControl/>
              <w:rPr>
                <w:rFonts w:ascii="標楷體" w:eastAsia="標楷體" w:hAnsi="標楷體" w:cs="新細明體"/>
                <w:b/>
                <w:kern w:val="0"/>
                <w:szCs w:val="24"/>
              </w:rPr>
            </w:pPr>
            <w:r w:rsidRPr="001F65EC">
              <w:rPr>
                <w:rFonts w:ascii="標楷體" w:eastAsia="標楷體" w:hAnsi="標楷體" w:cs="新細明體" w:hint="eastAsia"/>
                <w:b/>
                <w:kern w:val="0"/>
                <w:szCs w:val="24"/>
              </w:rPr>
              <w:t>南紡流通事業股份有限公司</w:t>
            </w:r>
          </w:p>
        </w:tc>
        <w:tc>
          <w:tcPr>
            <w:tcW w:w="4111" w:type="dxa"/>
          </w:tcPr>
          <w:p w:rsidR="006346D5" w:rsidRPr="001F65EC" w:rsidRDefault="0057661C" w:rsidP="00875028">
            <w:pPr>
              <w:widowControl/>
              <w:rPr>
                <w:rFonts w:ascii="標楷體" w:eastAsia="標楷體" w:hAnsi="標楷體" w:cs="新細明體"/>
                <w:b/>
                <w:kern w:val="0"/>
                <w:szCs w:val="24"/>
              </w:rPr>
            </w:pPr>
            <w:r>
              <w:rPr>
                <w:rFonts w:ascii="標楷體" w:eastAsia="標楷體" w:hAnsi="標楷體" w:cs="新細明體" w:hint="eastAsia"/>
                <w:b/>
                <w:kern w:val="0"/>
                <w:szCs w:val="24"/>
              </w:rPr>
              <w:t>本</w:t>
            </w:r>
            <w:r w:rsidRPr="0057661C">
              <w:rPr>
                <w:rFonts w:ascii="標楷體" w:eastAsia="標楷體" w:hAnsi="標楷體" w:cs="新細明體" w:hint="eastAsia"/>
                <w:b/>
                <w:kern w:val="0"/>
                <w:szCs w:val="24"/>
              </w:rPr>
              <w:t>公司與第一公司</w:t>
            </w:r>
            <w:r>
              <w:rPr>
                <w:rFonts w:ascii="標楷體" w:eastAsia="標楷體" w:hAnsi="標楷體" w:cs="新細明體" w:hint="eastAsia"/>
                <w:b/>
                <w:kern w:val="0"/>
                <w:szCs w:val="24"/>
              </w:rPr>
              <w:t>僅為單純租賃關係，</w:t>
            </w:r>
            <w:r w:rsidRPr="0057661C">
              <w:rPr>
                <w:rFonts w:ascii="標楷體" w:eastAsia="標楷體" w:hAnsi="標楷體" w:cs="新細明體" w:hint="eastAsia"/>
                <w:b/>
                <w:kern w:val="0"/>
                <w:szCs w:val="24"/>
              </w:rPr>
              <w:t>本公司賣場經營</w:t>
            </w:r>
            <w:proofErr w:type="gramStart"/>
            <w:r w:rsidRPr="0057661C">
              <w:rPr>
                <w:rFonts w:ascii="標楷體" w:eastAsia="標楷體" w:hAnsi="標楷體" w:cs="新細明體" w:hint="eastAsia"/>
                <w:b/>
                <w:kern w:val="0"/>
                <w:szCs w:val="24"/>
              </w:rPr>
              <w:t>的各櫃位</w:t>
            </w:r>
            <w:proofErr w:type="gramEnd"/>
            <w:r w:rsidR="005B7139">
              <w:rPr>
                <w:rFonts w:ascii="標楷體" w:eastAsia="標楷體" w:hAnsi="標楷體" w:cs="新細明體" w:hint="eastAsia"/>
                <w:b/>
                <w:kern w:val="0"/>
                <w:szCs w:val="24"/>
              </w:rPr>
              <w:t>提供之各</w:t>
            </w:r>
            <w:r w:rsidRPr="0057661C">
              <w:rPr>
                <w:rFonts w:ascii="標楷體" w:eastAsia="標楷體" w:hAnsi="標楷體" w:cs="新細明體" w:hint="eastAsia"/>
                <w:b/>
                <w:kern w:val="0"/>
                <w:szCs w:val="24"/>
              </w:rPr>
              <w:t>月</w:t>
            </w:r>
            <w:r w:rsidR="005B7139">
              <w:rPr>
                <w:rFonts w:ascii="標楷體" w:eastAsia="標楷體" w:hAnsi="標楷體" w:cs="新細明體" w:hint="eastAsia"/>
                <w:b/>
                <w:kern w:val="0"/>
                <w:szCs w:val="24"/>
              </w:rPr>
              <w:t>份</w:t>
            </w:r>
            <w:r w:rsidRPr="0057661C">
              <w:rPr>
                <w:rFonts w:ascii="標楷體" w:eastAsia="標楷體" w:hAnsi="標楷體" w:cs="新細明體" w:hint="eastAsia"/>
                <w:b/>
                <w:kern w:val="0"/>
                <w:szCs w:val="24"/>
              </w:rPr>
              <w:t>營收報表</w:t>
            </w:r>
            <w:r w:rsidR="005B7139">
              <w:rPr>
                <w:rFonts w:ascii="標楷體" w:eastAsia="標楷體" w:hAnsi="標楷體" w:cs="新細明體" w:hint="eastAsia"/>
                <w:b/>
                <w:kern w:val="0"/>
                <w:szCs w:val="24"/>
              </w:rPr>
              <w:t>，</w:t>
            </w:r>
            <w:proofErr w:type="gramStart"/>
            <w:r w:rsidR="005B7139">
              <w:rPr>
                <w:rFonts w:ascii="標楷體" w:eastAsia="標楷體" w:hAnsi="標楷體" w:cs="新細明體" w:hint="eastAsia"/>
                <w:b/>
                <w:kern w:val="0"/>
                <w:szCs w:val="24"/>
              </w:rPr>
              <w:t>均僅</w:t>
            </w:r>
            <w:r w:rsidRPr="0057661C">
              <w:rPr>
                <w:rFonts w:ascii="標楷體" w:eastAsia="標楷體" w:hAnsi="標楷體" w:cs="新細明體" w:hint="eastAsia"/>
                <w:b/>
                <w:kern w:val="0"/>
                <w:szCs w:val="24"/>
              </w:rPr>
              <w:t>載</w:t>
            </w:r>
            <w:proofErr w:type="gramEnd"/>
            <w:r w:rsidRPr="0057661C">
              <w:rPr>
                <w:rFonts w:ascii="標楷體" w:eastAsia="標楷體" w:hAnsi="標楷體" w:cs="新細明體" w:hint="eastAsia"/>
                <w:b/>
                <w:kern w:val="0"/>
                <w:szCs w:val="24"/>
              </w:rPr>
              <w:t>明月總營收</w:t>
            </w:r>
            <w:r w:rsidR="00500964">
              <w:rPr>
                <w:rFonts w:ascii="標楷體" w:eastAsia="標楷體" w:hAnsi="標楷體" w:cs="新細明體" w:hint="eastAsia"/>
                <w:b/>
                <w:kern w:val="0"/>
                <w:szCs w:val="24"/>
              </w:rPr>
              <w:t>，</w:t>
            </w:r>
            <w:r w:rsidRPr="0057661C">
              <w:rPr>
                <w:rFonts w:ascii="標楷體" w:eastAsia="標楷體" w:hAnsi="標楷體" w:cs="新細明體" w:hint="eastAsia"/>
                <w:b/>
                <w:kern w:val="0"/>
                <w:szCs w:val="24"/>
              </w:rPr>
              <w:t>並無</w:t>
            </w:r>
            <w:r w:rsidR="00500964">
              <w:rPr>
                <w:rFonts w:ascii="標楷體" w:eastAsia="標楷體" w:hAnsi="標楷體" w:cs="新細明體" w:hint="eastAsia"/>
                <w:b/>
                <w:kern w:val="0"/>
                <w:szCs w:val="24"/>
              </w:rPr>
              <w:t>記錄</w:t>
            </w:r>
            <w:r w:rsidRPr="0057661C">
              <w:rPr>
                <w:rFonts w:ascii="標楷體" w:eastAsia="標楷體" w:hAnsi="標楷體" w:cs="新細明體" w:hint="eastAsia"/>
                <w:b/>
                <w:kern w:val="0"/>
                <w:szCs w:val="24"/>
              </w:rPr>
              <w:t>銷售特定品項所得</w:t>
            </w:r>
            <w:r w:rsidR="00500964">
              <w:rPr>
                <w:rFonts w:ascii="標楷體" w:eastAsia="標楷體" w:hAnsi="標楷體" w:cs="新細明體" w:hint="eastAsia"/>
                <w:b/>
                <w:kern w:val="0"/>
                <w:szCs w:val="24"/>
              </w:rPr>
              <w:t>之</w:t>
            </w:r>
            <w:r w:rsidRPr="0057661C">
              <w:rPr>
                <w:rFonts w:ascii="標楷體" w:eastAsia="標楷體" w:hAnsi="標楷體" w:cs="新細明體" w:hint="eastAsia"/>
                <w:b/>
                <w:kern w:val="0"/>
                <w:szCs w:val="24"/>
              </w:rPr>
              <w:t>金額</w:t>
            </w:r>
            <w:r w:rsidR="00500964">
              <w:rPr>
                <w:rFonts w:ascii="標楷體" w:eastAsia="標楷體" w:hAnsi="標楷體" w:cs="新細明體" w:hint="eastAsia"/>
                <w:b/>
                <w:kern w:val="0"/>
                <w:szCs w:val="24"/>
              </w:rPr>
              <w:t>，</w:t>
            </w:r>
            <w:r w:rsidR="00500964" w:rsidRPr="00072BF5">
              <w:rPr>
                <w:rFonts w:ascii="標楷體" w:eastAsia="標楷體" w:hAnsi="標楷體" w:cs="新細明體" w:hint="eastAsia"/>
                <w:b/>
                <w:kern w:val="0"/>
                <w:szCs w:val="24"/>
              </w:rPr>
              <w:t>無</w:t>
            </w:r>
            <w:r w:rsidR="00500964">
              <w:rPr>
                <w:rFonts w:ascii="標楷體" w:eastAsia="標楷體" w:hAnsi="標楷體" w:cs="新細明體" w:hint="eastAsia"/>
                <w:b/>
                <w:kern w:val="0"/>
                <w:szCs w:val="24"/>
              </w:rPr>
              <w:t>法提供「</w:t>
            </w:r>
            <w:r w:rsidR="00500964" w:rsidRPr="003760B9">
              <w:rPr>
                <w:rFonts w:ascii="標楷體" w:eastAsia="標楷體" w:hAnsi="標楷體" w:cs="新細明體" w:hint="eastAsia"/>
                <w:b/>
                <w:kern w:val="0"/>
                <w:szCs w:val="24"/>
              </w:rPr>
              <w:t>冰</w:t>
            </w:r>
            <w:r w:rsidR="00500964">
              <w:rPr>
                <w:rFonts w:ascii="標楷體" w:eastAsia="標楷體" w:hAnsi="標楷體" w:cs="新細明體" w:hint="eastAsia"/>
                <w:b/>
                <w:kern w:val="0"/>
                <w:szCs w:val="24"/>
              </w:rPr>
              <w:t>晶」</w:t>
            </w:r>
            <w:r w:rsidR="00875028">
              <w:rPr>
                <w:rFonts w:ascii="標楷體" w:eastAsia="標楷體" w:hAnsi="標楷體" w:cs="新細明體" w:hint="eastAsia"/>
                <w:b/>
                <w:kern w:val="0"/>
                <w:szCs w:val="24"/>
              </w:rPr>
              <w:t>產</w:t>
            </w:r>
            <w:r w:rsidR="00500964" w:rsidRPr="00072BF5">
              <w:rPr>
                <w:rFonts w:ascii="標楷體" w:eastAsia="標楷體" w:hAnsi="標楷體" w:cs="新細明體" w:hint="eastAsia"/>
                <w:b/>
                <w:kern w:val="0"/>
                <w:szCs w:val="24"/>
              </w:rPr>
              <w:t>品銷售資料</w:t>
            </w:r>
          </w:p>
        </w:tc>
        <w:tc>
          <w:tcPr>
            <w:tcW w:w="1134" w:type="dxa"/>
          </w:tcPr>
          <w:p w:rsidR="006346D5" w:rsidRPr="001F65EC" w:rsidRDefault="006346D5" w:rsidP="006346D5">
            <w:pPr>
              <w:widowControl/>
              <w:rPr>
                <w:rFonts w:ascii="標楷體" w:eastAsia="標楷體" w:hAnsi="標楷體" w:cs="新細明體"/>
                <w:b/>
                <w:kern w:val="0"/>
                <w:szCs w:val="24"/>
              </w:rPr>
            </w:pPr>
            <w:r w:rsidRPr="001F65EC">
              <w:rPr>
                <w:rFonts w:ascii="標楷體" w:eastAsia="標楷體" w:hAnsi="標楷體" w:cs="新細明體" w:hint="eastAsia"/>
                <w:b/>
                <w:kern w:val="0"/>
                <w:szCs w:val="24"/>
              </w:rPr>
              <w:t>卷三P52</w:t>
            </w:r>
          </w:p>
        </w:tc>
      </w:tr>
    </w:tbl>
    <w:p w:rsidR="000E00A0" w:rsidRPr="001F65EC" w:rsidRDefault="000E00A0" w:rsidP="00C274F7">
      <w:pPr>
        <w:widowControl/>
        <w:rPr>
          <w:rFonts w:ascii="標楷體" w:eastAsia="標楷體" w:hAnsi="標楷體" w:cs="Arial"/>
          <w:b/>
          <w:szCs w:val="24"/>
          <w:shd w:val="pct15" w:color="auto" w:fill="FFFFFF"/>
        </w:rPr>
      </w:pPr>
    </w:p>
    <w:sectPr w:rsidR="000E00A0" w:rsidRPr="001F65EC" w:rsidSect="00103BA9">
      <w:pgSz w:w="11906" w:h="16838"/>
      <w:pgMar w:top="1440" w:right="1080" w:bottom="1440" w:left="10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74F7" w:rsidRDefault="00C274F7" w:rsidP="00B1454E">
      <w:r>
        <w:separator/>
      </w:r>
    </w:p>
  </w:endnote>
  <w:endnote w:type="continuationSeparator" w:id="0">
    <w:p w:rsidR="00C274F7" w:rsidRDefault="00C274F7" w:rsidP="00B145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74F7" w:rsidRDefault="00C274F7" w:rsidP="00B1454E">
      <w:r>
        <w:separator/>
      </w:r>
    </w:p>
  </w:footnote>
  <w:footnote w:type="continuationSeparator" w:id="0">
    <w:p w:rsidR="00C274F7" w:rsidRDefault="00C274F7" w:rsidP="00B1454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1454E"/>
    <w:rsid w:val="000028EB"/>
    <w:rsid w:val="00016C9D"/>
    <w:rsid w:val="000177EB"/>
    <w:rsid w:val="00072BF5"/>
    <w:rsid w:val="000805AE"/>
    <w:rsid w:val="000A035D"/>
    <w:rsid w:val="000E00A0"/>
    <w:rsid w:val="000E36DF"/>
    <w:rsid w:val="000E4CA4"/>
    <w:rsid w:val="000E54DD"/>
    <w:rsid w:val="00103BA9"/>
    <w:rsid w:val="001F65EC"/>
    <w:rsid w:val="00232C86"/>
    <w:rsid w:val="00236F53"/>
    <w:rsid w:val="00277831"/>
    <w:rsid w:val="00284D96"/>
    <w:rsid w:val="002B5187"/>
    <w:rsid w:val="002C2517"/>
    <w:rsid w:val="00347696"/>
    <w:rsid w:val="003760B9"/>
    <w:rsid w:val="004003A0"/>
    <w:rsid w:val="0043673B"/>
    <w:rsid w:val="00461785"/>
    <w:rsid w:val="004F3BA2"/>
    <w:rsid w:val="00500964"/>
    <w:rsid w:val="005401FE"/>
    <w:rsid w:val="0057661C"/>
    <w:rsid w:val="005A2D19"/>
    <w:rsid w:val="005B7139"/>
    <w:rsid w:val="005C1FD5"/>
    <w:rsid w:val="005E1DC5"/>
    <w:rsid w:val="006346D5"/>
    <w:rsid w:val="006C435D"/>
    <w:rsid w:val="006F3A18"/>
    <w:rsid w:val="007122F3"/>
    <w:rsid w:val="00713B9F"/>
    <w:rsid w:val="00723464"/>
    <w:rsid w:val="0076131C"/>
    <w:rsid w:val="00764FF2"/>
    <w:rsid w:val="00774AB6"/>
    <w:rsid w:val="007D65A8"/>
    <w:rsid w:val="007F274D"/>
    <w:rsid w:val="00817E5B"/>
    <w:rsid w:val="0083238A"/>
    <w:rsid w:val="00875028"/>
    <w:rsid w:val="00894363"/>
    <w:rsid w:val="008A5B91"/>
    <w:rsid w:val="008A7C3C"/>
    <w:rsid w:val="00A3368C"/>
    <w:rsid w:val="00AA55D7"/>
    <w:rsid w:val="00B1454E"/>
    <w:rsid w:val="00B30D11"/>
    <w:rsid w:val="00BD474B"/>
    <w:rsid w:val="00BF794E"/>
    <w:rsid w:val="00C0710A"/>
    <w:rsid w:val="00C274F7"/>
    <w:rsid w:val="00C878D2"/>
    <w:rsid w:val="00CA1100"/>
    <w:rsid w:val="00D5583B"/>
    <w:rsid w:val="00DA6785"/>
    <w:rsid w:val="00EB1207"/>
    <w:rsid w:val="00F06871"/>
    <w:rsid w:val="00F457FF"/>
    <w:rsid w:val="00F636F3"/>
    <w:rsid w:val="00F676F8"/>
    <w:rsid w:val="00F921B0"/>
    <w:rsid w:val="00FA74DB"/>
    <w:rsid w:val="00FB515C"/>
    <w:rsid w:val="00FD599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35D"/>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1454E"/>
    <w:pPr>
      <w:tabs>
        <w:tab w:val="center" w:pos="4153"/>
        <w:tab w:val="right" w:pos="8306"/>
      </w:tabs>
      <w:snapToGrid w:val="0"/>
    </w:pPr>
    <w:rPr>
      <w:sz w:val="20"/>
      <w:szCs w:val="20"/>
    </w:rPr>
  </w:style>
  <w:style w:type="character" w:customStyle="1" w:styleId="a4">
    <w:name w:val="頁首 字元"/>
    <w:basedOn w:val="a0"/>
    <w:link w:val="a3"/>
    <w:uiPriority w:val="99"/>
    <w:semiHidden/>
    <w:rsid w:val="00B1454E"/>
    <w:rPr>
      <w:sz w:val="20"/>
      <w:szCs w:val="20"/>
    </w:rPr>
  </w:style>
  <w:style w:type="paragraph" w:styleId="a5">
    <w:name w:val="footer"/>
    <w:basedOn w:val="a"/>
    <w:link w:val="a6"/>
    <w:uiPriority w:val="99"/>
    <w:semiHidden/>
    <w:unhideWhenUsed/>
    <w:rsid w:val="00B1454E"/>
    <w:pPr>
      <w:tabs>
        <w:tab w:val="center" w:pos="4153"/>
        <w:tab w:val="right" w:pos="8306"/>
      </w:tabs>
      <w:snapToGrid w:val="0"/>
    </w:pPr>
    <w:rPr>
      <w:sz w:val="20"/>
      <w:szCs w:val="20"/>
    </w:rPr>
  </w:style>
  <w:style w:type="character" w:customStyle="1" w:styleId="a6">
    <w:name w:val="頁尾 字元"/>
    <w:basedOn w:val="a0"/>
    <w:link w:val="a5"/>
    <w:uiPriority w:val="99"/>
    <w:semiHidden/>
    <w:rsid w:val="00B1454E"/>
    <w:rPr>
      <w:sz w:val="20"/>
      <w:szCs w:val="20"/>
    </w:rPr>
  </w:style>
  <w:style w:type="paragraph" w:styleId="a7">
    <w:name w:val="Document Map"/>
    <w:basedOn w:val="a"/>
    <w:link w:val="a8"/>
    <w:uiPriority w:val="99"/>
    <w:semiHidden/>
    <w:unhideWhenUsed/>
    <w:rsid w:val="006346D5"/>
    <w:rPr>
      <w:rFonts w:ascii="新細明體" w:eastAsia="新細明體"/>
      <w:sz w:val="18"/>
      <w:szCs w:val="18"/>
    </w:rPr>
  </w:style>
  <w:style w:type="character" w:customStyle="1" w:styleId="a8">
    <w:name w:val="文件引導模式 字元"/>
    <w:basedOn w:val="a0"/>
    <w:link w:val="a7"/>
    <w:uiPriority w:val="99"/>
    <w:semiHidden/>
    <w:rsid w:val="006346D5"/>
    <w:rPr>
      <w:rFonts w:ascii="新細明體" w:eastAsia="新細明體"/>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429</TotalTime>
  <Pages>3</Pages>
  <Words>227</Words>
  <Characters>1296</Characters>
  <Application>Microsoft Office Word</Application>
  <DocSecurity>0</DocSecurity>
  <Lines>10</Lines>
  <Paragraphs>3</Paragraphs>
  <ScaleCrop>false</ScaleCrop>
  <Company>Hewlett-Packard Company</Company>
  <LinksUpToDate>false</LinksUpToDate>
  <CharactersWithSpaces>1520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2019-02-28T05:17:00Z</cp:lastPrinted>
  <dcterms:created xsi:type="dcterms:W3CDTF">2019-02-22T13:41:00Z</dcterms:created>
  <dcterms:modified xsi:type="dcterms:W3CDTF">2019-02-28T07:40:00Z</dcterms:modified>
</cp:coreProperties>
</file>