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ABF" w:rsidRPr="004329FD" w:rsidRDefault="00D40ABF" w:rsidP="003C54C4">
      <w:pPr>
        <w:spacing w:line="420" w:lineRule="exact"/>
        <w:rPr>
          <w:sz w:val="24"/>
        </w:rPr>
      </w:pPr>
      <w:proofErr w:type="gramStart"/>
      <w:r w:rsidRPr="004329FD">
        <w:rPr>
          <w:rFonts w:hint="eastAsia"/>
          <w:sz w:val="24"/>
        </w:rPr>
        <w:t>106</w:t>
      </w:r>
      <w:proofErr w:type="gramEnd"/>
      <w:r w:rsidRPr="004329FD">
        <w:rPr>
          <w:rFonts w:hint="eastAsia"/>
          <w:sz w:val="24"/>
        </w:rPr>
        <w:t>年度民專上字第</w:t>
      </w:r>
      <w:r w:rsidRPr="004329FD">
        <w:rPr>
          <w:rFonts w:hint="eastAsia"/>
          <w:sz w:val="24"/>
        </w:rPr>
        <w:t>43</w:t>
      </w:r>
      <w:r w:rsidRPr="004329FD">
        <w:rPr>
          <w:rFonts w:hint="eastAsia"/>
          <w:sz w:val="24"/>
        </w:rPr>
        <w:t>號附表：</w:t>
      </w:r>
    </w:p>
    <w:p w:rsidR="00EF62A8" w:rsidRPr="004329FD" w:rsidRDefault="00EF62A8" w:rsidP="00A754B4">
      <w:pPr>
        <w:spacing w:beforeLines="50" w:afterLines="50" w:line="420" w:lineRule="exact"/>
        <w:rPr>
          <w:color w:val="000000"/>
          <w:sz w:val="24"/>
        </w:rPr>
      </w:pPr>
      <w:r w:rsidRPr="004329FD">
        <w:rPr>
          <w:rFonts w:hint="eastAsia"/>
          <w:color w:val="000000"/>
          <w:sz w:val="24"/>
        </w:rPr>
        <w:t>系爭專利</w:t>
      </w:r>
      <w:r w:rsidRPr="004329FD">
        <w:rPr>
          <w:rFonts w:hint="eastAsia"/>
          <w:color w:val="000000"/>
          <w:sz w:val="24"/>
        </w:rPr>
        <w:t>106</w:t>
      </w:r>
      <w:r w:rsidRPr="004329FD">
        <w:rPr>
          <w:rFonts w:hint="eastAsia"/>
          <w:color w:val="000000"/>
          <w:sz w:val="24"/>
        </w:rPr>
        <w:t>年</w:t>
      </w:r>
      <w:r w:rsidRPr="004329FD">
        <w:rPr>
          <w:rFonts w:hint="eastAsia"/>
          <w:color w:val="000000"/>
          <w:sz w:val="24"/>
        </w:rPr>
        <w:t>12</w:t>
      </w:r>
      <w:r w:rsidRPr="004329FD">
        <w:rPr>
          <w:rFonts w:hint="eastAsia"/>
          <w:color w:val="000000"/>
          <w:sz w:val="24"/>
        </w:rPr>
        <w:t>月</w:t>
      </w:r>
      <w:r w:rsidRPr="004329FD">
        <w:rPr>
          <w:rFonts w:hint="eastAsia"/>
          <w:color w:val="000000"/>
          <w:sz w:val="24"/>
        </w:rPr>
        <w:t>20</w:t>
      </w:r>
      <w:r w:rsidRPr="004329FD">
        <w:rPr>
          <w:rFonts w:hint="eastAsia"/>
          <w:color w:val="000000"/>
          <w:sz w:val="24"/>
        </w:rPr>
        <w:t>日更正本，更正前、後內容對照表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77"/>
        <w:gridCol w:w="4111"/>
      </w:tblGrid>
      <w:tr w:rsidR="00EF62A8" w:rsidRPr="00C66191" w:rsidTr="00061A50">
        <w:tc>
          <w:tcPr>
            <w:tcW w:w="4077" w:type="dxa"/>
          </w:tcPr>
          <w:p w:rsidR="00EF62A8" w:rsidRPr="00C66191" w:rsidRDefault="00EF62A8" w:rsidP="003C54C4">
            <w:pPr>
              <w:spacing w:line="420" w:lineRule="exact"/>
              <w:jc w:val="center"/>
              <w:rPr>
                <w:color w:val="000000"/>
              </w:rPr>
            </w:pPr>
            <w:r>
              <w:rPr>
                <w:rFonts w:hint="eastAsia"/>
              </w:rPr>
              <w:t>105</w:t>
            </w:r>
            <w:r>
              <w:rPr>
                <w:rFonts w:hint="eastAsia"/>
              </w:rPr>
              <w:t>年</w:t>
            </w:r>
            <w:r>
              <w:rPr>
                <w:rFonts w:hint="eastAsia"/>
              </w:rPr>
              <w:t>3</w:t>
            </w:r>
            <w:r>
              <w:rPr>
                <w:rFonts w:hint="eastAsia"/>
              </w:rPr>
              <w:t>月</w:t>
            </w:r>
            <w:r>
              <w:rPr>
                <w:rFonts w:hint="eastAsia"/>
              </w:rPr>
              <w:t>8</w:t>
            </w:r>
            <w:r>
              <w:rPr>
                <w:rFonts w:hint="eastAsia"/>
              </w:rPr>
              <w:t>日更正本</w:t>
            </w:r>
            <w:r>
              <w:rPr>
                <w:rFonts w:hint="eastAsia"/>
              </w:rPr>
              <w:t>(</w:t>
            </w:r>
            <w:r>
              <w:rPr>
                <w:rFonts w:hint="eastAsia"/>
              </w:rPr>
              <w:t>已公告</w:t>
            </w:r>
            <w:r>
              <w:rPr>
                <w:rFonts w:hint="eastAsia"/>
              </w:rPr>
              <w:t>)</w:t>
            </w:r>
          </w:p>
        </w:tc>
        <w:tc>
          <w:tcPr>
            <w:tcW w:w="4111" w:type="dxa"/>
          </w:tcPr>
          <w:p w:rsidR="00EF62A8" w:rsidRPr="00C66191" w:rsidRDefault="00EF62A8" w:rsidP="003C54C4">
            <w:pPr>
              <w:spacing w:line="420" w:lineRule="exact"/>
              <w:jc w:val="center"/>
              <w:rPr>
                <w:color w:val="000000"/>
              </w:rPr>
            </w:pPr>
            <w:r w:rsidRPr="00C66191">
              <w:rPr>
                <w:rFonts w:hint="eastAsia"/>
                <w:color w:val="000000"/>
              </w:rPr>
              <w:t>106</w:t>
            </w:r>
            <w:r w:rsidRPr="00C66191">
              <w:rPr>
                <w:rFonts w:hint="eastAsia"/>
                <w:color w:val="000000"/>
              </w:rPr>
              <w:t>年</w:t>
            </w:r>
            <w:r w:rsidRPr="00C66191">
              <w:rPr>
                <w:rFonts w:hint="eastAsia"/>
                <w:color w:val="000000"/>
              </w:rPr>
              <w:t>12</w:t>
            </w:r>
            <w:r w:rsidRPr="00C66191">
              <w:rPr>
                <w:rFonts w:hint="eastAsia"/>
                <w:color w:val="000000"/>
              </w:rPr>
              <w:t>月</w:t>
            </w:r>
            <w:r w:rsidRPr="00C66191">
              <w:rPr>
                <w:rFonts w:hint="eastAsia"/>
                <w:color w:val="000000"/>
              </w:rPr>
              <w:t>20</w:t>
            </w:r>
            <w:r w:rsidRPr="00C66191">
              <w:rPr>
                <w:rFonts w:hint="eastAsia"/>
                <w:color w:val="000000"/>
              </w:rPr>
              <w:t>日更正本</w:t>
            </w:r>
          </w:p>
        </w:tc>
      </w:tr>
      <w:tr w:rsidR="00EF62A8" w:rsidRPr="00C66191" w:rsidTr="00061A50">
        <w:tc>
          <w:tcPr>
            <w:tcW w:w="4077" w:type="dxa"/>
          </w:tcPr>
          <w:p w:rsidR="00EF62A8" w:rsidRPr="00C66191" w:rsidRDefault="00EF62A8" w:rsidP="003C54C4">
            <w:pPr>
              <w:spacing w:line="420" w:lineRule="exact"/>
              <w:rPr>
                <w:color w:val="000000"/>
                <w:sz w:val="24"/>
              </w:rPr>
            </w:pPr>
            <w:r w:rsidRPr="00C66191">
              <w:rPr>
                <w:rFonts w:hint="eastAsia"/>
                <w:color w:val="000000"/>
                <w:sz w:val="24"/>
              </w:rPr>
              <w:t>1.</w:t>
            </w:r>
            <w:r w:rsidRPr="00C66191">
              <w:rPr>
                <w:rFonts w:hint="eastAsia"/>
                <w:color w:val="000000"/>
                <w:sz w:val="24"/>
              </w:rPr>
              <w:t>一種電連接器，其包含：</w:t>
            </w:r>
          </w:p>
          <w:p w:rsidR="00EF62A8" w:rsidRPr="00C66191" w:rsidRDefault="00EF62A8" w:rsidP="003C54C4">
            <w:pPr>
              <w:spacing w:line="420" w:lineRule="exact"/>
              <w:ind w:firstLineChars="118" w:firstLine="283"/>
              <w:rPr>
                <w:color w:val="000000"/>
                <w:sz w:val="24"/>
              </w:rPr>
            </w:pPr>
            <w:proofErr w:type="gramStart"/>
            <w:r w:rsidRPr="00C66191">
              <w:rPr>
                <w:rFonts w:hint="eastAsia"/>
                <w:color w:val="000000"/>
                <w:sz w:val="24"/>
              </w:rPr>
              <w:t>一</w:t>
            </w:r>
            <w:proofErr w:type="gramEnd"/>
            <w:r w:rsidRPr="00C66191">
              <w:rPr>
                <w:rFonts w:hint="eastAsia"/>
                <w:color w:val="000000"/>
                <w:sz w:val="24"/>
              </w:rPr>
              <w:t>電路板，具有相互連結之導線分別地延伸介於彈性接觸末端點位置至其它末端點位置之間；以及</w:t>
            </w:r>
          </w:p>
          <w:p w:rsidR="00EF62A8" w:rsidRPr="00C66191" w:rsidRDefault="00EF62A8" w:rsidP="003C54C4">
            <w:pPr>
              <w:spacing w:line="420" w:lineRule="exact"/>
              <w:ind w:firstLineChars="118" w:firstLine="283"/>
              <w:rPr>
                <w:color w:val="000000"/>
                <w:sz w:val="24"/>
              </w:rPr>
            </w:pPr>
            <w:r w:rsidRPr="00C66191">
              <w:rPr>
                <w:rFonts w:hint="eastAsia"/>
                <w:color w:val="000000"/>
                <w:sz w:val="24"/>
              </w:rPr>
              <w:t>一組彈性接觸導線，其中每一導線端點分別地連結於該彈性接觸末端點位置中之</w:t>
            </w:r>
            <w:proofErr w:type="gramStart"/>
            <w:r w:rsidRPr="00C66191">
              <w:rPr>
                <w:rFonts w:hint="eastAsia"/>
                <w:color w:val="000000"/>
                <w:sz w:val="24"/>
              </w:rPr>
              <w:t>一</w:t>
            </w:r>
            <w:proofErr w:type="gramEnd"/>
            <w:r w:rsidRPr="00C66191">
              <w:rPr>
                <w:rFonts w:hint="eastAsia"/>
                <w:color w:val="000000"/>
                <w:sz w:val="24"/>
              </w:rPr>
              <w:t>位置，該組彈性接觸導線中之每一該彈性接觸導線具有</w:t>
            </w:r>
            <w:proofErr w:type="gramStart"/>
            <w:r w:rsidRPr="00C66191">
              <w:rPr>
                <w:rFonts w:hint="eastAsia"/>
                <w:color w:val="000000"/>
                <w:sz w:val="24"/>
              </w:rPr>
              <w:t>一</w:t>
            </w:r>
            <w:proofErr w:type="gramEnd"/>
            <w:r w:rsidRPr="00C66191">
              <w:rPr>
                <w:rFonts w:hint="eastAsia"/>
                <w:color w:val="000000"/>
                <w:sz w:val="24"/>
              </w:rPr>
              <w:t>插頭接觸區域並定義</w:t>
            </w:r>
            <w:proofErr w:type="gramStart"/>
            <w:r w:rsidRPr="00C66191">
              <w:rPr>
                <w:rFonts w:hint="eastAsia"/>
                <w:color w:val="000000"/>
                <w:sz w:val="24"/>
              </w:rPr>
              <w:t>一</w:t>
            </w:r>
            <w:proofErr w:type="gramEnd"/>
            <w:r w:rsidRPr="00C66191">
              <w:rPr>
                <w:rFonts w:hint="eastAsia"/>
                <w:color w:val="000000"/>
                <w:sz w:val="24"/>
              </w:rPr>
              <w:t>彈性接觸傳導路徑係從</w:t>
            </w:r>
            <w:proofErr w:type="gramStart"/>
            <w:r w:rsidRPr="00C66191">
              <w:rPr>
                <w:rFonts w:hint="eastAsia"/>
                <w:color w:val="000000"/>
                <w:sz w:val="24"/>
              </w:rPr>
              <w:t>一</w:t>
            </w:r>
            <w:proofErr w:type="gramEnd"/>
            <w:r w:rsidRPr="00C66191">
              <w:rPr>
                <w:rFonts w:hint="eastAsia"/>
                <w:color w:val="000000"/>
                <w:sz w:val="24"/>
              </w:rPr>
              <w:t>相關聯之該插頭接觸區域至其個別之該彈性接觸末端點位置，其長度係為</w:t>
            </w:r>
            <w:r w:rsidRPr="00C66191">
              <w:rPr>
                <w:rFonts w:hint="eastAsia"/>
                <w:color w:val="000000"/>
                <w:sz w:val="24"/>
              </w:rPr>
              <w:t>6.7 mm</w:t>
            </w:r>
            <w:r w:rsidRPr="00C66191">
              <w:rPr>
                <w:rFonts w:hint="eastAsia"/>
                <w:color w:val="000000"/>
                <w:sz w:val="24"/>
              </w:rPr>
              <w:t>以下。</w:t>
            </w:r>
          </w:p>
        </w:tc>
        <w:tc>
          <w:tcPr>
            <w:tcW w:w="4111" w:type="dxa"/>
          </w:tcPr>
          <w:p w:rsidR="00EF62A8" w:rsidRPr="00C66191" w:rsidRDefault="00EF62A8" w:rsidP="003C54C4">
            <w:pPr>
              <w:spacing w:line="420" w:lineRule="exact"/>
              <w:rPr>
                <w:color w:val="000000"/>
                <w:sz w:val="24"/>
              </w:rPr>
            </w:pPr>
            <w:r w:rsidRPr="00C66191">
              <w:rPr>
                <w:rFonts w:hint="eastAsia"/>
                <w:color w:val="000000"/>
                <w:sz w:val="24"/>
              </w:rPr>
              <w:t>1.</w:t>
            </w:r>
            <w:r w:rsidRPr="00C66191">
              <w:rPr>
                <w:rFonts w:hint="eastAsia"/>
                <w:color w:val="000000"/>
                <w:sz w:val="24"/>
              </w:rPr>
              <w:t>一種電連接器，其包含：</w:t>
            </w:r>
          </w:p>
          <w:p w:rsidR="00EF62A8" w:rsidRPr="00C66191" w:rsidRDefault="00EF62A8" w:rsidP="003C54C4">
            <w:pPr>
              <w:spacing w:line="420" w:lineRule="exact"/>
              <w:ind w:firstLineChars="132" w:firstLine="317"/>
              <w:rPr>
                <w:color w:val="000000"/>
                <w:sz w:val="24"/>
              </w:rPr>
            </w:pPr>
            <w:proofErr w:type="gramStart"/>
            <w:r w:rsidRPr="00C66191">
              <w:rPr>
                <w:rFonts w:hint="eastAsia"/>
                <w:color w:val="000000"/>
                <w:sz w:val="24"/>
              </w:rPr>
              <w:t>一</w:t>
            </w:r>
            <w:proofErr w:type="gramEnd"/>
            <w:r w:rsidRPr="00C66191">
              <w:rPr>
                <w:rFonts w:hint="eastAsia"/>
                <w:color w:val="000000"/>
                <w:sz w:val="24"/>
              </w:rPr>
              <w:t>電路板，具有相互連結之導線分別地延伸介於彈性接觸末端點位置至其它末端點位置之間；以及</w:t>
            </w:r>
          </w:p>
          <w:p w:rsidR="00EF62A8" w:rsidRPr="00C66191" w:rsidRDefault="00EF62A8" w:rsidP="003C54C4">
            <w:pPr>
              <w:spacing w:line="420" w:lineRule="exact"/>
              <w:ind w:firstLineChars="132" w:firstLine="317"/>
              <w:rPr>
                <w:color w:val="000000"/>
                <w:sz w:val="24"/>
              </w:rPr>
            </w:pPr>
            <w:r w:rsidRPr="00C66191">
              <w:rPr>
                <w:rFonts w:hint="eastAsia"/>
                <w:color w:val="000000"/>
                <w:sz w:val="24"/>
              </w:rPr>
              <w:t>一組彈性接觸導線，其中每一導線端點分別地連結於該彈性接觸末端點位置中之</w:t>
            </w:r>
            <w:proofErr w:type="gramStart"/>
            <w:r w:rsidRPr="00C66191">
              <w:rPr>
                <w:rFonts w:hint="eastAsia"/>
                <w:color w:val="000000"/>
                <w:sz w:val="24"/>
              </w:rPr>
              <w:t>一</w:t>
            </w:r>
            <w:proofErr w:type="gramEnd"/>
            <w:r w:rsidRPr="00C66191">
              <w:rPr>
                <w:rFonts w:hint="eastAsia"/>
                <w:color w:val="000000"/>
                <w:sz w:val="24"/>
              </w:rPr>
              <w:t>位置，該組彈性接觸導線中之每一該彈性接觸導線具有</w:t>
            </w:r>
            <w:proofErr w:type="gramStart"/>
            <w:r w:rsidRPr="00C66191">
              <w:rPr>
                <w:rFonts w:hint="eastAsia"/>
                <w:color w:val="000000"/>
                <w:sz w:val="24"/>
              </w:rPr>
              <w:t>一</w:t>
            </w:r>
            <w:proofErr w:type="gramEnd"/>
            <w:r w:rsidRPr="00C66191">
              <w:rPr>
                <w:rFonts w:hint="eastAsia"/>
                <w:color w:val="000000"/>
                <w:sz w:val="24"/>
              </w:rPr>
              <w:t>插頭接觸區域並定義</w:t>
            </w:r>
            <w:proofErr w:type="gramStart"/>
            <w:r w:rsidRPr="00C66191">
              <w:rPr>
                <w:rFonts w:hint="eastAsia"/>
                <w:color w:val="000000"/>
                <w:sz w:val="24"/>
              </w:rPr>
              <w:t>一</w:t>
            </w:r>
            <w:proofErr w:type="gramEnd"/>
            <w:r w:rsidRPr="00C66191">
              <w:rPr>
                <w:rFonts w:hint="eastAsia"/>
                <w:color w:val="000000"/>
                <w:sz w:val="24"/>
              </w:rPr>
              <w:t>彈性接觸傳導路徑係從</w:t>
            </w:r>
            <w:proofErr w:type="gramStart"/>
            <w:r w:rsidRPr="00C66191">
              <w:rPr>
                <w:rFonts w:hint="eastAsia"/>
                <w:color w:val="000000"/>
                <w:sz w:val="24"/>
              </w:rPr>
              <w:t>一</w:t>
            </w:r>
            <w:proofErr w:type="gramEnd"/>
            <w:r w:rsidRPr="00C66191">
              <w:rPr>
                <w:rFonts w:hint="eastAsia"/>
                <w:color w:val="000000"/>
                <w:sz w:val="24"/>
              </w:rPr>
              <w:t>相關聯之該插頭接觸區域至其個別之該彈性接觸末端點位置，其長度係為</w:t>
            </w:r>
            <w:r w:rsidRPr="00C66191">
              <w:rPr>
                <w:rFonts w:hint="eastAsia"/>
                <w:color w:val="000000"/>
                <w:sz w:val="24"/>
              </w:rPr>
              <w:t>6.7 mm</w:t>
            </w:r>
            <w:r w:rsidRPr="00C66191">
              <w:rPr>
                <w:rFonts w:hint="eastAsia"/>
                <w:color w:val="000000"/>
                <w:sz w:val="24"/>
              </w:rPr>
              <w:t>以下；</w:t>
            </w:r>
          </w:p>
          <w:p w:rsidR="00EF62A8" w:rsidRPr="00C66191" w:rsidRDefault="00EF62A8" w:rsidP="003C54C4">
            <w:pPr>
              <w:spacing w:line="420" w:lineRule="exact"/>
              <w:ind w:firstLineChars="132" w:firstLine="317"/>
              <w:rPr>
                <w:color w:val="000000"/>
                <w:sz w:val="24"/>
              </w:rPr>
            </w:pPr>
            <w:r w:rsidRPr="00CC6071">
              <w:rPr>
                <w:rFonts w:hint="eastAsia"/>
                <w:color w:val="000000"/>
                <w:sz w:val="24"/>
                <w:u w:val="single"/>
              </w:rPr>
              <w:t>其中，該電路板更具有至少一串音補償元件，連接至該組彈性接觸導線中之二該彈性接觸導線之該彈性接觸末端點位置</w:t>
            </w:r>
            <w:r w:rsidRPr="00C66191">
              <w:rPr>
                <w:rFonts w:hint="eastAsia"/>
                <w:color w:val="000000"/>
                <w:sz w:val="24"/>
              </w:rPr>
              <w:t>。</w:t>
            </w:r>
          </w:p>
        </w:tc>
      </w:tr>
      <w:tr w:rsidR="00EF62A8" w:rsidRPr="00C66191" w:rsidTr="00061A50">
        <w:tc>
          <w:tcPr>
            <w:tcW w:w="4077" w:type="dxa"/>
          </w:tcPr>
          <w:p w:rsidR="00EF62A8" w:rsidRPr="00C66191" w:rsidRDefault="00EF62A8" w:rsidP="003C54C4">
            <w:pPr>
              <w:spacing w:line="420" w:lineRule="exact"/>
              <w:rPr>
                <w:color w:val="000000"/>
                <w:sz w:val="24"/>
              </w:rPr>
            </w:pPr>
            <w:r w:rsidRPr="00C66191">
              <w:rPr>
                <w:rFonts w:hint="eastAsia"/>
                <w:color w:val="000000"/>
                <w:sz w:val="24"/>
              </w:rPr>
              <w:t>19.</w:t>
            </w:r>
            <w:r w:rsidRPr="00C66191">
              <w:rPr>
                <w:rFonts w:hint="eastAsia"/>
                <w:color w:val="000000"/>
                <w:sz w:val="24"/>
              </w:rPr>
              <w:t>一種電連接器插座，其包含：</w:t>
            </w:r>
          </w:p>
          <w:p w:rsidR="00EF62A8" w:rsidRPr="00C66191" w:rsidRDefault="00EF62A8" w:rsidP="003C54C4">
            <w:pPr>
              <w:spacing w:line="420" w:lineRule="exact"/>
              <w:ind w:firstLineChars="118" w:firstLine="283"/>
              <w:rPr>
                <w:color w:val="000000"/>
                <w:sz w:val="24"/>
              </w:rPr>
            </w:pPr>
            <w:proofErr w:type="gramStart"/>
            <w:r w:rsidRPr="00C66191">
              <w:rPr>
                <w:rFonts w:hint="eastAsia"/>
                <w:color w:val="000000"/>
                <w:sz w:val="24"/>
              </w:rPr>
              <w:t>一</w:t>
            </w:r>
            <w:proofErr w:type="gramEnd"/>
            <w:r w:rsidRPr="00C66191">
              <w:rPr>
                <w:rFonts w:hint="eastAsia"/>
                <w:color w:val="000000"/>
                <w:sz w:val="24"/>
              </w:rPr>
              <w:t>本體具有一支撐部及</w:t>
            </w:r>
            <w:proofErr w:type="gramStart"/>
            <w:r w:rsidRPr="00C66191">
              <w:rPr>
                <w:rFonts w:hint="eastAsia"/>
                <w:color w:val="000000"/>
                <w:sz w:val="24"/>
              </w:rPr>
              <w:t>一</w:t>
            </w:r>
            <w:proofErr w:type="gramEnd"/>
            <w:r w:rsidRPr="00C66191">
              <w:rPr>
                <w:rFonts w:hint="eastAsia"/>
                <w:color w:val="000000"/>
                <w:sz w:val="24"/>
              </w:rPr>
              <w:t>插頭接受部，且其外型為具有</w:t>
            </w:r>
            <w:proofErr w:type="gramStart"/>
            <w:r w:rsidRPr="00C66191">
              <w:rPr>
                <w:rFonts w:hint="eastAsia"/>
                <w:color w:val="000000"/>
                <w:sz w:val="24"/>
              </w:rPr>
              <w:t>一</w:t>
            </w:r>
            <w:proofErr w:type="gramEnd"/>
            <w:r w:rsidRPr="00C66191">
              <w:rPr>
                <w:rFonts w:hint="eastAsia"/>
                <w:color w:val="000000"/>
                <w:sz w:val="24"/>
              </w:rPr>
              <w:t>嵌入平面之一開口；</w:t>
            </w:r>
          </w:p>
          <w:p w:rsidR="00EF62A8" w:rsidRPr="00C66191" w:rsidRDefault="00EF62A8" w:rsidP="003C54C4">
            <w:pPr>
              <w:spacing w:line="420" w:lineRule="exact"/>
              <w:ind w:firstLineChars="118" w:firstLine="283"/>
              <w:rPr>
                <w:color w:val="000000"/>
                <w:sz w:val="24"/>
              </w:rPr>
            </w:pPr>
            <w:proofErr w:type="gramStart"/>
            <w:r w:rsidRPr="00C66191">
              <w:rPr>
                <w:rFonts w:hint="eastAsia"/>
                <w:color w:val="000000"/>
                <w:sz w:val="24"/>
              </w:rPr>
              <w:t>一</w:t>
            </w:r>
            <w:proofErr w:type="gramEnd"/>
            <w:r w:rsidRPr="00C66191">
              <w:rPr>
                <w:rFonts w:hint="eastAsia"/>
                <w:color w:val="000000"/>
                <w:sz w:val="24"/>
              </w:rPr>
              <w:t>電路板，鑲嵌於該支撐部，並將該電路板放入相對於該插頭接受部之該嵌入平面之適當位置，該電路板具有電路金屬接線自彈性接觸末端點位置個別地延伸出去，該彈性接觸末端點位置包含一第一組彈性接觸末端點位置間隔該嵌入平面</w:t>
            </w:r>
            <w:proofErr w:type="gramStart"/>
            <w:r w:rsidRPr="00C66191">
              <w:rPr>
                <w:rFonts w:hint="eastAsia"/>
                <w:color w:val="000000"/>
                <w:sz w:val="24"/>
              </w:rPr>
              <w:t>一</w:t>
            </w:r>
            <w:proofErr w:type="gramEnd"/>
            <w:r w:rsidRPr="00C66191">
              <w:rPr>
                <w:rFonts w:hint="eastAsia"/>
                <w:color w:val="000000"/>
                <w:sz w:val="24"/>
              </w:rPr>
              <w:t>第一距離，一第二組彈性接觸末端點位置間隔該嵌入平面</w:t>
            </w:r>
            <w:proofErr w:type="gramStart"/>
            <w:r w:rsidRPr="00C66191">
              <w:rPr>
                <w:rFonts w:hint="eastAsia"/>
                <w:color w:val="000000"/>
                <w:sz w:val="24"/>
              </w:rPr>
              <w:t>一</w:t>
            </w:r>
            <w:proofErr w:type="gramEnd"/>
            <w:r w:rsidRPr="00C66191">
              <w:rPr>
                <w:rFonts w:hint="eastAsia"/>
                <w:color w:val="000000"/>
                <w:sz w:val="24"/>
              </w:rPr>
              <w:t>第二距離及一第三組彈性接</w:t>
            </w:r>
            <w:r w:rsidRPr="00C66191">
              <w:rPr>
                <w:rFonts w:hint="eastAsia"/>
                <w:color w:val="000000"/>
                <w:sz w:val="24"/>
              </w:rPr>
              <w:lastRenderedPageBreak/>
              <w:t>觸末端點距離間隔該嵌入平面</w:t>
            </w:r>
            <w:proofErr w:type="gramStart"/>
            <w:r w:rsidRPr="00C66191">
              <w:rPr>
                <w:rFonts w:hint="eastAsia"/>
                <w:color w:val="000000"/>
                <w:sz w:val="24"/>
              </w:rPr>
              <w:t>一</w:t>
            </w:r>
            <w:proofErr w:type="gramEnd"/>
            <w:r w:rsidRPr="00C66191">
              <w:rPr>
                <w:rFonts w:hint="eastAsia"/>
                <w:color w:val="000000"/>
                <w:sz w:val="24"/>
              </w:rPr>
              <w:t>第三距離；以及</w:t>
            </w:r>
          </w:p>
          <w:p w:rsidR="00EF62A8" w:rsidRPr="00C66191" w:rsidRDefault="00EF62A8" w:rsidP="003C54C4">
            <w:pPr>
              <w:spacing w:line="420" w:lineRule="exact"/>
              <w:ind w:firstLineChars="118" w:firstLine="283"/>
              <w:rPr>
                <w:color w:val="000000"/>
                <w:sz w:val="24"/>
              </w:rPr>
            </w:pPr>
            <w:r w:rsidRPr="00C66191">
              <w:rPr>
                <w:rFonts w:hint="eastAsia"/>
                <w:color w:val="000000"/>
                <w:sz w:val="24"/>
              </w:rPr>
              <w:t>複數</w:t>
            </w:r>
            <w:proofErr w:type="gramStart"/>
            <w:r w:rsidRPr="00C66191">
              <w:rPr>
                <w:rFonts w:hint="eastAsia"/>
                <w:color w:val="000000"/>
                <w:sz w:val="24"/>
              </w:rPr>
              <w:t>個</w:t>
            </w:r>
            <w:proofErr w:type="gramEnd"/>
            <w:r w:rsidRPr="00C66191">
              <w:rPr>
                <w:rFonts w:hint="eastAsia"/>
                <w:color w:val="000000"/>
                <w:sz w:val="24"/>
              </w:rPr>
              <w:t>彈性接觸導線，其每一導線個別地終止於該彈性接觸末端點位置之</w:t>
            </w:r>
            <w:proofErr w:type="gramStart"/>
            <w:r w:rsidRPr="00C66191">
              <w:rPr>
                <w:rFonts w:hint="eastAsia"/>
                <w:color w:val="000000"/>
                <w:sz w:val="24"/>
              </w:rPr>
              <w:t>一</w:t>
            </w:r>
            <w:proofErr w:type="gramEnd"/>
            <w:r w:rsidRPr="00C66191">
              <w:rPr>
                <w:rFonts w:hint="eastAsia"/>
                <w:color w:val="000000"/>
                <w:sz w:val="24"/>
              </w:rPr>
              <w:t>位置，每一該彈性接觸導線具有</w:t>
            </w:r>
            <w:proofErr w:type="gramStart"/>
            <w:r w:rsidRPr="00C66191">
              <w:rPr>
                <w:rFonts w:hint="eastAsia"/>
                <w:color w:val="000000"/>
                <w:sz w:val="24"/>
              </w:rPr>
              <w:t>一</w:t>
            </w:r>
            <w:proofErr w:type="gramEnd"/>
            <w:r w:rsidRPr="00C66191">
              <w:rPr>
                <w:rFonts w:hint="eastAsia"/>
                <w:color w:val="000000"/>
                <w:sz w:val="24"/>
              </w:rPr>
              <w:t>插頭接觸區域間隔該嵌入平面</w:t>
            </w:r>
            <w:proofErr w:type="gramStart"/>
            <w:r w:rsidRPr="00C66191">
              <w:rPr>
                <w:rFonts w:hint="eastAsia"/>
                <w:color w:val="000000"/>
                <w:sz w:val="24"/>
              </w:rPr>
              <w:t>一</w:t>
            </w:r>
            <w:proofErr w:type="gramEnd"/>
            <w:r w:rsidRPr="00C66191">
              <w:rPr>
                <w:rFonts w:hint="eastAsia"/>
                <w:color w:val="000000"/>
                <w:sz w:val="24"/>
              </w:rPr>
              <w:t>預設距離。</w:t>
            </w:r>
          </w:p>
        </w:tc>
        <w:tc>
          <w:tcPr>
            <w:tcW w:w="4111" w:type="dxa"/>
          </w:tcPr>
          <w:p w:rsidR="00EF62A8" w:rsidRPr="00C66191" w:rsidRDefault="00EF62A8" w:rsidP="003C54C4">
            <w:pPr>
              <w:spacing w:line="420" w:lineRule="exact"/>
              <w:rPr>
                <w:color w:val="000000"/>
                <w:sz w:val="24"/>
              </w:rPr>
            </w:pPr>
            <w:r w:rsidRPr="00C66191">
              <w:rPr>
                <w:rFonts w:hint="eastAsia"/>
                <w:color w:val="000000"/>
                <w:sz w:val="24"/>
              </w:rPr>
              <w:lastRenderedPageBreak/>
              <w:t>19.</w:t>
            </w:r>
            <w:r w:rsidRPr="00C66191">
              <w:rPr>
                <w:rFonts w:hint="eastAsia"/>
                <w:color w:val="000000"/>
                <w:sz w:val="24"/>
              </w:rPr>
              <w:t>一種電連接器插座，其包含：</w:t>
            </w:r>
          </w:p>
          <w:p w:rsidR="00EF62A8" w:rsidRPr="00C66191" w:rsidRDefault="00EF62A8" w:rsidP="003C54C4">
            <w:pPr>
              <w:spacing w:line="420" w:lineRule="exact"/>
              <w:ind w:firstLineChars="132" w:firstLine="317"/>
              <w:rPr>
                <w:color w:val="000000"/>
                <w:sz w:val="24"/>
              </w:rPr>
            </w:pPr>
            <w:proofErr w:type="gramStart"/>
            <w:r w:rsidRPr="00C66191">
              <w:rPr>
                <w:rFonts w:hint="eastAsia"/>
                <w:color w:val="000000"/>
                <w:sz w:val="24"/>
              </w:rPr>
              <w:t>一</w:t>
            </w:r>
            <w:proofErr w:type="gramEnd"/>
            <w:r w:rsidRPr="00C66191">
              <w:rPr>
                <w:rFonts w:hint="eastAsia"/>
                <w:color w:val="000000"/>
                <w:sz w:val="24"/>
              </w:rPr>
              <w:t>本體具有一支撐部及</w:t>
            </w:r>
            <w:proofErr w:type="gramStart"/>
            <w:r w:rsidRPr="00C66191">
              <w:rPr>
                <w:rFonts w:hint="eastAsia"/>
                <w:color w:val="000000"/>
                <w:sz w:val="24"/>
              </w:rPr>
              <w:t>一</w:t>
            </w:r>
            <w:proofErr w:type="gramEnd"/>
            <w:r w:rsidRPr="00C66191">
              <w:rPr>
                <w:rFonts w:hint="eastAsia"/>
                <w:color w:val="000000"/>
                <w:sz w:val="24"/>
              </w:rPr>
              <w:t>插頭接受部，且其外型為具有</w:t>
            </w:r>
            <w:proofErr w:type="gramStart"/>
            <w:r w:rsidRPr="00C66191">
              <w:rPr>
                <w:rFonts w:hint="eastAsia"/>
                <w:color w:val="000000"/>
                <w:sz w:val="24"/>
              </w:rPr>
              <w:t>一</w:t>
            </w:r>
            <w:proofErr w:type="gramEnd"/>
            <w:r w:rsidRPr="00C66191">
              <w:rPr>
                <w:rFonts w:hint="eastAsia"/>
                <w:color w:val="000000"/>
                <w:sz w:val="24"/>
              </w:rPr>
              <w:t>嵌入平面之一開口；</w:t>
            </w:r>
          </w:p>
          <w:p w:rsidR="00EF62A8" w:rsidRPr="00C66191" w:rsidRDefault="00EF62A8" w:rsidP="003C54C4">
            <w:pPr>
              <w:spacing w:line="420" w:lineRule="exact"/>
              <w:ind w:firstLineChars="132" w:firstLine="317"/>
              <w:rPr>
                <w:color w:val="000000"/>
                <w:sz w:val="24"/>
              </w:rPr>
            </w:pPr>
            <w:proofErr w:type="gramStart"/>
            <w:r w:rsidRPr="00C66191">
              <w:rPr>
                <w:rFonts w:hint="eastAsia"/>
                <w:color w:val="000000"/>
                <w:sz w:val="24"/>
              </w:rPr>
              <w:t>一</w:t>
            </w:r>
            <w:proofErr w:type="gramEnd"/>
            <w:r w:rsidRPr="00C66191">
              <w:rPr>
                <w:rFonts w:hint="eastAsia"/>
                <w:color w:val="000000"/>
                <w:sz w:val="24"/>
              </w:rPr>
              <w:t>電路板，鑲嵌於該支撐部，並將該電路板放入相對於該插頭接受部之該嵌入平面之適當位置，該電路板具有電路金屬接線自彈性接觸末端點位置個別地延伸出去，該彈性接觸末端點位置包含一第一組彈性接觸末端點位置間隔該嵌入平面</w:t>
            </w:r>
            <w:proofErr w:type="gramStart"/>
            <w:r w:rsidRPr="00C66191">
              <w:rPr>
                <w:rFonts w:hint="eastAsia"/>
                <w:color w:val="000000"/>
                <w:sz w:val="24"/>
              </w:rPr>
              <w:t>一</w:t>
            </w:r>
            <w:proofErr w:type="gramEnd"/>
            <w:r w:rsidRPr="00C66191">
              <w:rPr>
                <w:rFonts w:hint="eastAsia"/>
                <w:color w:val="000000"/>
                <w:sz w:val="24"/>
              </w:rPr>
              <w:t>第一距離，一第二組彈性接觸末端點位置間隔該嵌入平面</w:t>
            </w:r>
            <w:proofErr w:type="gramStart"/>
            <w:r w:rsidRPr="00C66191">
              <w:rPr>
                <w:rFonts w:hint="eastAsia"/>
                <w:color w:val="000000"/>
                <w:sz w:val="24"/>
              </w:rPr>
              <w:t>一</w:t>
            </w:r>
            <w:proofErr w:type="gramEnd"/>
            <w:r w:rsidRPr="00C66191">
              <w:rPr>
                <w:rFonts w:hint="eastAsia"/>
                <w:color w:val="000000"/>
                <w:sz w:val="24"/>
              </w:rPr>
              <w:t>第二距離及一第三組彈性接</w:t>
            </w:r>
            <w:r w:rsidRPr="00C66191">
              <w:rPr>
                <w:rFonts w:hint="eastAsia"/>
                <w:color w:val="000000"/>
                <w:sz w:val="24"/>
              </w:rPr>
              <w:lastRenderedPageBreak/>
              <w:t>觸末端點距離間隔該嵌入平面</w:t>
            </w:r>
            <w:proofErr w:type="gramStart"/>
            <w:r w:rsidRPr="00C66191">
              <w:rPr>
                <w:rFonts w:hint="eastAsia"/>
                <w:color w:val="000000"/>
                <w:sz w:val="24"/>
              </w:rPr>
              <w:t>一</w:t>
            </w:r>
            <w:proofErr w:type="gramEnd"/>
            <w:r w:rsidRPr="00C66191">
              <w:rPr>
                <w:rFonts w:hint="eastAsia"/>
                <w:color w:val="000000"/>
                <w:sz w:val="24"/>
              </w:rPr>
              <w:t>第三距離；以及</w:t>
            </w:r>
          </w:p>
          <w:p w:rsidR="00EF62A8" w:rsidRPr="00C66191" w:rsidRDefault="00EF62A8" w:rsidP="003C54C4">
            <w:pPr>
              <w:spacing w:line="420" w:lineRule="exact"/>
              <w:ind w:firstLineChars="132" w:firstLine="317"/>
              <w:rPr>
                <w:color w:val="000000"/>
                <w:sz w:val="24"/>
              </w:rPr>
            </w:pPr>
            <w:r w:rsidRPr="00C66191">
              <w:rPr>
                <w:rFonts w:hint="eastAsia"/>
                <w:color w:val="000000"/>
                <w:sz w:val="24"/>
              </w:rPr>
              <w:t>複數</w:t>
            </w:r>
            <w:proofErr w:type="gramStart"/>
            <w:r w:rsidRPr="00C66191">
              <w:rPr>
                <w:rFonts w:hint="eastAsia"/>
                <w:color w:val="000000"/>
                <w:sz w:val="24"/>
              </w:rPr>
              <w:t>個</w:t>
            </w:r>
            <w:proofErr w:type="gramEnd"/>
            <w:r w:rsidRPr="00C66191">
              <w:rPr>
                <w:rFonts w:hint="eastAsia"/>
                <w:color w:val="000000"/>
                <w:sz w:val="24"/>
              </w:rPr>
              <w:t>彈性接觸導線，其每一導線個別地終止於該彈性接觸末端點位置之</w:t>
            </w:r>
            <w:proofErr w:type="gramStart"/>
            <w:r w:rsidRPr="00C66191">
              <w:rPr>
                <w:rFonts w:hint="eastAsia"/>
                <w:color w:val="000000"/>
                <w:sz w:val="24"/>
              </w:rPr>
              <w:t>一</w:t>
            </w:r>
            <w:proofErr w:type="gramEnd"/>
            <w:r w:rsidRPr="00C66191">
              <w:rPr>
                <w:rFonts w:hint="eastAsia"/>
                <w:color w:val="000000"/>
                <w:sz w:val="24"/>
              </w:rPr>
              <w:t>位置，每一該彈性接觸導線具有</w:t>
            </w:r>
            <w:proofErr w:type="gramStart"/>
            <w:r w:rsidRPr="00C66191">
              <w:rPr>
                <w:rFonts w:hint="eastAsia"/>
                <w:color w:val="000000"/>
                <w:sz w:val="24"/>
              </w:rPr>
              <w:t>一</w:t>
            </w:r>
            <w:proofErr w:type="gramEnd"/>
            <w:r w:rsidRPr="00C66191">
              <w:rPr>
                <w:rFonts w:hint="eastAsia"/>
                <w:color w:val="000000"/>
                <w:sz w:val="24"/>
              </w:rPr>
              <w:t>插頭接觸區域間隔該嵌入平面</w:t>
            </w:r>
            <w:proofErr w:type="gramStart"/>
            <w:r w:rsidRPr="00C66191">
              <w:rPr>
                <w:rFonts w:hint="eastAsia"/>
                <w:color w:val="000000"/>
                <w:sz w:val="24"/>
              </w:rPr>
              <w:t>一</w:t>
            </w:r>
            <w:proofErr w:type="gramEnd"/>
            <w:r w:rsidRPr="00C66191">
              <w:rPr>
                <w:rFonts w:hint="eastAsia"/>
                <w:color w:val="000000"/>
                <w:sz w:val="24"/>
              </w:rPr>
              <w:t>預設距離；</w:t>
            </w:r>
          </w:p>
          <w:p w:rsidR="00EF62A8" w:rsidRPr="00CC6071" w:rsidRDefault="00EF62A8" w:rsidP="003C54C4">
            <w:pPr>
              <w:spacing w:line="420" w:lineRule="exact"/>
              <w:ind w:firstLineChars="132" w:firstLine="317"/>
              <w:rPr>
                <w:color w:val="000000"/>
                <w:sz w:val="24"/>
                <w:u w:val="single"/>
              </w:rPr>
            </w:pPr>
            <w:r w:rsidRPr="00CC6071">
              <w:rPr>
                <w:rFonts w:hint="eastAsia"/>
                <w:color w:val="000000"/>
                <w:sz w:val="24"/>
                <w:u w:val="single"/>
              </w:rPr>
              <w:t>其中，該電路板更具有至少一串音補償元件，連接至該組彈性接觸導線中之二該彈性接觸導線之該彈性接觸末端點位置；</w:t>
            </w:r>
          </w:p>
          <w:p w:rsidR="00EF62A8" w:rsidRPr="00C66191" w:rsidRDefault="00EF62A8" w:rsidP="003C54C4">
            <w:pPr>
              <w:spacing w:line="420" w:lineRule="exact"/>
              <w:ind w:firstLineChars="132" w:firstLine="317"/>
              <w:rPr>
                <w:color w:val="000000"/>
                <w:sz w:val="24"/>
              </w:rPr>
            </w:pPr>
            <w:r w:rsidRPr="00CC6071">
              <w:rPr>
                <w:rFonts w:hint="eastAsia"/>
                <w:color w:val="000000"/>
                <w:sz w:val="24"/>
                <w:u w:val="single"/>
              </w:rPr>
              <w:t>其中，每一該彈性接觸導線提供</w:t>
            </w:r>
            <w:proofErr w:type="gramStart"/>
            <w:r w:rsidRPr="00CC6071">
              <w:rPr>
                <w:rFonts w:hint="eastAsia"/>
                <w:color w:val="000000"/>
                <w:sz w:val="24"/>
                <w:u w:val="single"/>
              </w:rPr>
              <w:t>一</w:t>
            </w:r>
            <w:proofErr w:type="gramEnd"/>
            <w:r w:rsidRPr="00CC6071">
              <w:rPr>
                <w:rFonts w:hint="eastAsia"/>
                <w:color w:val="000000"/>
                <w:sz w:val="24"/>
                <w:u w:val="single"/>
              </w:rPr>
              <w:t>傳導路徑自該插頭接觸區域至其個別之該彈性接觸末端點位置，且連接於該第一組彈性接觸末端點位置以及該第二組彈性接觸末端點位置之彈性接觸導線，具有一</w:t>
            </w:r>
            <w:proofErr w:type="gramStart"/>
            <w:r w:rsidRPr="00CC6071">
              <w:rPr>
                <w:rFonts w:hint="eastAsia"/>
                <w:color w:val="000000"/>
                <w:sz w:val="24"/>
                <w:u w:val="single"/>
              </w:rPr>
              <w:t>7</w:t>
            </w:r>
            <w:proofErr w:type="gramEnd"/>
            <w:r w:rsidRPr="00CC6071">
              <w:rPr>
                <w:rFonts w:hint="eastAsia"/>
                <w:color w:val="000000"/>
                <w:sz w:val="24"/>
                <w:u w:val="single"/>
              </w:rPr>
              <w:t xml:space="preserve"> mm</w:t>
            </w:r>
            <w:r w:rsidRPr="00CC6071">
              <w:rPr>
                <w:rFonts w:hint="eastAsia"/>
                <w:color w:val="000000"/>
                <w:sz w:val="24"/>
                <w:u w:val="single"/>
              </w:rPr>
              <w:t>以下之傳導路徑，而連接至該第三組彈性接觸末端點位置之彈性接觸導線，具有一</w:t>
            </w:r>
            <w:proofErr w:type="gramStart"/>
            <w:r w:rsidRPr="00CC6071">
              <w:rPr>
                <w:rFonts w:hint="eastAsia"/>
                <w:color w:val="000000"/>
                <w:sz w:val="24"/>
                <w:u w:val="single"/>
              </w:rPr>
              <w:t>7</w:t>
            </w:r>
            <w:proofErr w:type="gramEnd"/>
            <w:r w:rsidRPr="00CC6071">
              <w:rPr>
                <w:rFonts w:hint="eastAsia"/>
                <w:color w:val="000000"/>
                <w:sz w:val="24"/>
                <w:u w:val="single"/>
              </w:rPr>
              <w:t xml:space="preserve"> mm</w:t>
            </w:r>
            <w:r w:rsidRPr="00CC6071">
              <w:rPr>
                <w:rFonts w:hint="eastAsia"/>
                <w:color w:val="000000"/>
                <w:sz w:val="24"/>
                <w:u w:val="single"/>
              </w:rPr>
              <w:t>以上之傳導路徑。</w:t>
            </w:r>
          </w:p>
        </w:tc>
      </w:tr>
      <w:tr w:rsidR="000A4631" w:rsidRPr="00C66191" w:rsidTr="00A754B4">
        <w:trPr>
          <w:trHeight w:val="4901"/>
        </w:trPr>
        <w:tc>
          <w:tcPr>
            <w:tcW w:w="4077" w:type="dxa"/>
          </w:tcPr>
          <w:p w:rsidR="000A4631" w:rsidRPr="000A4631" w:rsidRDefault="003C54C4" w:rsidP="003C54C4">
            <w:pPr>
              <w:spacing w:line="420" w:lineRule="exact"/>
              <w:rPr>
                <w:color w:val="000000"/>
                <w:sz w:val="24"/>
              </w:rPr>
            </w:pPr>
            <w:r w:rsidRPr="003C54C4">
              <w:rPr>
                <w:rFonts w:hint="eastAsia"/>
                <w:color w:val="000000"/>
                <w:sz w:val="24"/>
              </w:rPr>
              <w:lastRenderedPageBreak/>
              <w:t>20.</w:t>
            </w:r>
            <w:r w:rsidRPr="003C54C4">
              <w:rPr>
                <w:rFonts w:hint="eastAsia"/>
                <w:color w:val="000000"/>
                <w:sz w:val="24"/>
              </w:rPr>
              <w:t>如申請專利範圍第</w:t>
            </w:r>
            <w:r w:rsidRPr="003C54C4">
              <w:rPr>
                <w:rFonts w:hint="eastAsia"/>
                <w:color w:val="000000"/>
                <w:sz w:val="24"/>
              </w:rPr>
              <w:t>19</w:t>
            </w:r>
            <w:r w:rsidRPr="003C54C4">
              <w:rPr>
                <w:rFonts w:hint="eastAsia"/>
                <w:color w:val="000000"/>
                <w:sz w:val="24"/>
              </w:rPr>
              <w:t>項所述之電連接器插座，其中每一該彈性接觸導線提供</w:t>
            </w:r>
            <w:proofErr w:type="gramStart"/>
            <w:r w:rsidRPr="003C54C4">
              <w:rPr>
                <w:rFonts w:hint="eastAsia"/>
                <w:color w:val="000000"/>
                <w:sz w:val="24"/>
              </w:rPr>
              <w:t>一</w:t>
            </w:r>
            <w:proofErr w:type="gramEnd"/>
            <w:r w:rsidRPr="003C54C4">
              <w:rPr>
                <w:rFonts w:hint="eastAsia"/>
                <w:color w:val="000000"/>
                <w:sz w:val="24"/>
              </w:rPr>
              <w:t>傳導路徑自該插頭接觸區域至其個別之該彈性接觸末端點位置，且連接於該第一組彈性接觸末端點位置以及該第二組彈性接觸末端點位置之彈性接觸導線，具有一</w:t>
            </w:r>
            <w:proofErr w:type="gramStart"/>
            <w:r w:rsidRPr="003C54C4">
              <w:rPr>
                <w:rFonts w:hint="eastAsia"/>
                <w:color w:val="000000"/>
                <w:sz w:val="24"/>
              </w:rPr>
              <w:t>7</w:t>
            </w:r>
            <w:proofErr w:type="gramEnd"/>
            <w:r w:rsidRPr="003C54C4">
              <w:rPr>
                <w:rFonts w:hint="eastAsia"/>
                <w:color w:val="000000"/>
                <w:sz w:val="24"/>
              </w:rPr>
              <w:t xml:space="preserve"> mm</w:t>
            </w:r>
            <w:r w:rsidRPr="003C54C4">
              <w:rPr>
                <w:rFonts w:hint="eastAsia"/>
                <w:color w:val="000000"/>
                <w:sz w:val="24"/>
              </w:rPr>
              <w:t>以下之傳導路徑，而連接至該第三組彈性接觸末端點位置之彈性接觸導線，具有一</w:t>
            </w:r>
            <w:proofErr w:type="gramStart"/>
            <w:r w:rsidRPr="003C54C4">
              <w:rPr>
                <w:rFonts w:hint="eastAsia"/>
                <w:color w:val="000000"/>
                <w:sz w:val="24"/>
              </w:rPr>
              <w:t>7</w:t>
            </w:r>
            <w:proofErr w:type="gramEnd"/>
            <w:r w:rsidRPr="003C54C4">
              <w:rPr>
                <w:rFonts w:hint="eastAsia"/>
                <w:color w:val="000000"/>
                <w:sz w:val="24"/>
              </w:rPr>
              <w:t xml:space="preserve"> mm</w:t>
            </w:r>
            <w:r w:rsidRPr="003C54C4">
              <w:rPr>
                <w:rFonts w:hint="eastAsia"/>
                <w:color w:val="000000"/>
                <w:sz w:val="24"/>
              </w:rPr>
              <w:t>以上之傳導路徑。</w:t>
            </w:r>
          </w:p>
          <w:p w:rsidR="000A4631" w:rsidRPr="000A4631" w:rsidRDefault="000A4631" w:rsidP="003C54C4">
            <w:pPr>
              <w:spacing w:line="420" w:lineRule="exact"/>
              <w:rPr>
                <w:color w:val="000000"/>
                <w:sz w:val="24"/>
              </w:rPr>
            </w:pPr>
          </w:p>
          <w:p w:rsidR="000A4631" w:rsidRDefault="000A4631" w:rsidP="003C54C4">
            <w:pPr>
              <w:spacing w:line="420" w:lineRule="exact"/>
              <w:rPr>
                <w:color w:val="000000"/>
                <w:sz w:val="24"/>
              </w:rPr>
            </w:pPr>
          </w:p>
          <w:p w:rsidR="000A4631" w:rsidRPr="00C66191" w:rsidRDefault="000A4631" w:rsidP="003C54C4">
            <w:pPr>
              <w:spacing w:line="420" w:lineRule="exact"/>
              <w:rPr>
                <w:color w:val="000000"/>
                <w:sz w:val="24"/>
              </w:rPr>
            </w:pPr>
          </w:p>
        </w:tc>
        <w:tc>
          <w:tcPr>
            <w:tcW w:w="4111" w:type="dxa"/>
          </w:tcPr>
          <w:p w:rsidR="000A4631" w:rsidRPr="00C66191" w:rsidRDefault="000A4631" w:rsidP="003C54C4">
            <w:pPr>
              <w:spacing w:line="420" w:lineRule="exact"/>
              <w:rPr>
                <w:color w:val="000000"/>
                <w:sz w:val="24"/>
              </w:rPr>
            </w:pPr>
            <w:r w:rsidRPr="000A4631">
              <w:rPr>
                <w:rFonts w:hint="eastAsia"/>
                <w:color w:val="000000"/>
                <w:sz w:val="24"/>
              </w:rPr>
              <w:t>20.</w:t>
            </w:r>
            <w:r w:rsidR="00BD1B2F">
              <w:rPr>
                <w:rFonts w:hint="eastAsia"/>
                <w:color w:val="000000"/>
                <w:sz w:val="24"/>
              </w:rPr>
              <w:t>（刪除）</w:t>
            </w:r>
          </w:p>
        </w:tc>
      </w:tr>
    </w:tbl>
    <w:p w:rsidR="00EF62A8" w:rsidRPr="00EF62A8" w:rsidRDefault="00EF62A8" w:rsidP="00A754B4">
      <w:pPr>
        <w:spacing w:line="420" w:lineRule="exact"/>
      </w:pPr>
    </w:p>
    <w:sectPr w:rsidR="00EF62A8" w:rsidRPr="00EF62A8" w:rsidSect="00D229DB">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9B8" w:rsidRDefault="007869B8" w:rsidP="00EF62A8">
      <w:pPr>
        <w:spacing w:line="240" w:lineRule="auto"/>
      </w:pPr>
      <w:r>
        <w:separator/>
      </w:r>
    </w:p>
  </w:endnote>
  <w:endnote w:type="continuationSeparator" w:id="0">
    <w:p w:rsidR="007869B8" w:rsidRDefault="007869B8" w:rsidP="00EF62A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42685"/>
      <w:docPartObj>
        <w:docPartGallery w:val="Page Numbers (Bottom of Page)"/>
        <w:docPartUnique/>
      </w:docPartObj>
    </w:sdtPr>
    <w:sdtContent>
      <w:p w:rsidR="004329FD" w:rsidRDefault="00BD7513">
        <w:pPr>
          <w:pStyle w:val="a5"/>
          <w:jc w:val="center"/>
        </w:pPr>
        <w:r>
          <w:fldChar w:fldCharType="begin"/>
        </w:r>
        <w:r w:rsidR="004329FD">
          <w:instrText xml:space="preserve"> PAGE   \* MERGEFORMAT </w:instrText>
        </w:r>
        <w:r>
          <w:fldChar w:fldCharType="separate"/>
        </w:r>
        <w:r w:rsidR="00A754B4" w:rsidRPr="00A754B4">
          <w:rPr>
            <w:noProof/>
            <w:lang w:val="zh-TW"/>
          </w:rPr>
          <w:t>2</w:t>
        </w:r>
        <w:r>
          <w:fldChar w:fldCharType="end"/>
        </w:r>
      </w:p>
    </w:sdtContent>
  </w:sdt>
  <w:p w:rsidR="004329FD" w:rsidRDefault="004329F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9B8" w:rsidRDefault="007869B8" w:rsidP="00EF62A8">
      <w:pPr>
        <w:spacing w:line="240" w:lineRule="auto"/>
      </w:pPr>
      <w:r>
        <w:separator/>
      </w:r>
    </w:p>
  </w:footnote>
  <w:footnote w:type="continuationSeparator" w:id="0">
    <w:p w:rsidR="007869B8" w:rsidRDefault="007869B8" w:rsidP="00EF62A8">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F62A8"/>
    <w:rsid w:val="000A4631"/>
    <w:rsid w:val="00297E6C"/>
    <w:rsid w:val="00356301"/>
    <w:rsid w:val="003C54C4"/>
    <w:rsid w:val="004329FD"/>
    <w:rsid w:val="005B5D8D"/>
    <w:rsid w:val="00630531"/>
    <w:rsid w:val="007869B8"/>
    <w:rsid w:val="00A754B4"/>
    <w:rsid w:val="00A874E4"/>
    <w:rsid w:val="00BD1B2F"/>
    <w:rsid w:val="00BD7513"/>
    <w:rsid w:val="00D229DB"/>
    <w:rsid w:val="00D40ABF"/>
    <w:rsid w:val="00EF62A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2A8"/>
    <w:pPr>
      <w:widowControl w:val="0"/>
      <w:spacing w:line="480" w:lineRule="exact"/>
    </w:pPr>
    <w:rPr>
      <w:rFonts w:ascii="Book Antiqua" w:eastAsia="標楷體" w:hAnsi="Book Antiqua"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F62A8"/>
    <w:pPr>
      <w:tabs>
        <w:tab w:val="center" w:pos="4153"/>
        <w:tab w:val="right" w:pos="8306"/>
      </w:tabs>
      <w:snapToGrid w:val="0"/>
      <w:spacing w:line="240" w:lineRule="auto"/>
    </w:pPr>
    <w:rPr>
      <w:rFonts w:asciiTheme="minorHAnsi" w:eastAsiaTheme="minorEastAsia" w:hAnsiTheme="minorHAnsi" w:cstheme="minorBidi"/>
      <w:sz w:val="20"/>
      <w:szCs w:val="20"/>
    </w:rPr>
  </w:style>
  <w:style w:type="character" w:customStyle="1" w:styleId="a4">
    <w:name w:val="頁首 字元"/>
    <w:basedOn w:val="a0"/>
    <w:link w:val="a3"/>
    <w:uiPriority w:val="99"/>
    <w:semiHidden/>
    <w:rsid w:val="00EF62A8"/>
    <w:rPr>
      <w:sz w:val="20"/>
      <w:szCs w:val="20"/>
    </w:rPr>
  </w:style>
  <w:style w:type="paragraph" w:styleId="a5">
    <w:name w:val="footer"/>
    <w:basedOn w:val="a"/>
    <w:link w:val="a6"/>
    <w:uiPriority w:val="99"/>
    <w:unhideWhenUsed/>
    <w:rsid w:val="00EF62A8"/>
    <w:pPr>
      <w:tabs>
        <w:tab w:val="center" w:pos="4153"/>
        <w:tab w:val="right" w:pos="8306"/>
      </w:tabs>
      <w:snapToGrid w:val="0"/>
      <w:spacing w:line="240" w:lineRule="auto"/>
    </w:pPr>
    <w:rPr>
      <w:rFonts w:asciiTheme="minorHAnsi" w:eastAsiaTheme="minorEastAsia" w:hAnsiTheme="minorHAnsi" w:cstheme="minorBidi"/>
      <w:sz w:val="20"/>
      <w:szCs w:val="20"/>
    </w:rPr>
  </w:style>
  <w:style w:type="character" w:customStyle="1" w:styleId="a6">
    <w:name w:val="頁尾 字元"/>
    <w:basedOn w:val="a0"/>
    <w:link w:val="a5"/>
    <w:uiPriority w:val="99"/>
    <w:rsid w:val="00EF62A8"/>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3</Pages>
  <Words>1365</Words>
  <Characters>1399</Characters>
  <Application>Microsoft Office Word</Application>
  <DocSecurity>0</DocSecurity>
  <Lines>99</Lines>
  <Paragraphs>23</Paragraphs>
  <ScaleCrop>false</ScaleCrop>
  <Company>Hewlett-Packard Company</Company>
  <LinksUpToDate>false</LinksUpToDate>
  <CharactersWithSpaces>1405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審判Word系統版本:1061209-01</dc:description>
  <cp:lastModifiedBy>user</cp:lastModifiedBy>
  <cp:revision>5</cp:revision>
  <cp:lastPrinted>2018-10-11T09:43:00Z</cp:lastPrinted>
  <dcterms:created xsi:type="dcterms:W3CDTF">2018-10-11T08:23:00Z</dcterms:created>
  <dcterms:modified xsi:type="dcterms:W3CDTF">2018-10-11T10:20:00Z</dcterms:modified>
</cp:coreProperties>
</file>