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192" w:rsidRPr="00792693" w:rsidRDefault="00B441F6" w:rsidP="002F0E31">
      <w:pPr>
        <w:pStyle w:val="1"/>
        <w:spacing w:before="0" w:after="0" w:line="240" w:lineRule="auto"/>
        <w:rPr>
          <w:rFonts w:asciiTheme="minorHAnsi" w:hAnsiTheme="minorHAnsi"/>
          <w:color w:val="000000"/>
          <w:sz w:val="28"/>
          <w:szCs w:val="28"/>
        </w:rPr>
      </w:pPr>
      <w:r w:rsidRPr="00792693">
        <w:rPr>
          <w:rFonts w:asciiTheme="minorHAnsi" w:hAnsiTheme="minorHAnsi"/>
          <w:color w:val="000000"/>
          <w:sz w:val="28"/>
          <w:szCs w:val="28"/>
        </w:rPr>
        <w:t>附表一</w:t>
      </w:r>
    </w:p>
    <w:p w:rsidR="00BF362B" w:rsidRPr="00792693" w:rsidRDefault="00BF362B" w:rsidP="00BF362B">
      <w:pPr>
        <w:rPr>
          <w:rFonts w:asciiTheme="minorHAnsi" w:hAnsiTheme="minorHAnsi"/>
        </w:rPr>
      </w:pPr>
    </w:p>
    <w:p w:rsidR="00444FEB" w:rsidRPr="00792693" w:rsidRDefault="00E57604" w:rsidP="00444FEB">
      <w:pPr>
        <w:rPr>
          <w:rFonts w:asciiTheme="minorHAnsi" w:eastAsiaTheme="minorEastAsia" w:hAnsiTheme="minorHAnsi"/>
          <w:color w:val="000000"/>
        </w:rPr>
      </w:pPr>
      <w:r w:rsidRPr="00792693">
        <w:rPr>
          <w:rFonts w:asciiTheme="minorHAnsi" w:eastAsiaTheme="minorEastAsia" w:hAnsiTheme="minorHAnsi"/>
          <w:color w:val="000000"/>
        </w:rPr>
        <w:t xml:space="preserve">* </w:t>
      </w:r>
      <w:r w:rsidR="00A97192" w:rsidRPr="00792693">
        <w:rPr>
          <w:rFonts w:asciiTheme="minorHAnsi" w:eastAsiaTheme="minorEastAsia" w:hAnsiTheme="minorHAnsi"/>
          <w:color w:val="000000"/>
        </w:rPr>
        <w:t>經本院</w:t>
      </w:r>
      <w:r w:rsidR="00A97192" w:rsidRPr="00792693">
        <w:rPr>
          <w:rFonts w:asciiTheme="minorHAnsi" w:eastAsiaTheme="minorEastAsia" w:hAnsiTheme="minorHAnsi"/>
          <w:color w:val="000000"/>
        </w:rPr>
        <w:t>97</w:t>
      </w:r>
      <w:r w:rsidR="00A97192" w:rsidRPr="00792693">
        <w:rPr>
          <w:rFonts w:asciiTheme="minorHAnsi" w:eastAsiaTheme="minorEastAsia" w:hAnsiTheme="minorHAnsi"/>
          <w:color w:val="000000"/>
        </w:rPr>
        <w:t>年度民著上易字第</w:t>
      </w:r>
      <w:r w:rsidR="00A97192" w:rsidRPr="00792693">
        <w:rPr>
          <w:rFonts w:asciiTheme="minorHAnsi" w:eastAsiaTheme="minorEastAsia" w:hAnsiTheme="minorHAnsi"/>
          <w:color w:val="000000"/>
        </w:rPr>
        <w:t>2</w:t>
      </w:r>
      <w:r w:rsidR="00A97192" w:rsidRPr="00792693">
        <w:rPr>
          <w:rFonts w:asciiTheme="minorHAnsi" w:eastAsiaTheme="minorEastAsia" w:hAnsiTheme="minorHAnsi"/>
          <w:color w:val="000000"/>
        </w:rPr>
        <w:t>號（即前前審）判決確定者以</w:t>
      </w:r>
      <w:r w:rsidR="00A97192" w:rsidRPr="00792693">
        <w:rPr>
          <w:rFonts w:asciiTheme="minorHAnsi" w:eastAsiaTheme="minorEastAsia" w:hAnsiTheme="minorHAnsi"/>
          <w:color w:val="000000"/>
          <w:shd w:val="clear" w:color="auto" w:fill="DDFFFF"/>
        </w:rPr>
        <w:t>淺藍色網底</w:t>
      </w:r>
      <w:r w:rsidR="00A97192" w:rsidRPr="00792693">
        <w:rPr>
          <w:rFonts w:asciiTheme="minorHAnsi" w:eastAsiaTheme="minorEastAsia" w:hAnsiTheme="minorHAnsi"/>
          <w:color w:val="000000"/>
        </w:rPr>
        <w:t>標示</w:t>
      </w:r>
    </w:p>
    <w:p w:rsidR="00444FEB" w:rsidRPr="00792693" w:rsidRDefault="00E57604" w:rsidP="00444FEB">
      <w:pPr>
        <w:rPr>
          <w:rFonts w:asciiTheme="minorHAnsi" w:eastAsiaTheme="minorEastAsia" w:hAnsiTheme="minorHAnsi"/>
          <w:color w:val="000000"/>
        </w:rPr>
      </w:pPr>
      <w:r w:rsidRPr="00792693">
        <w:rPr>
          <w:rFonts w:asciiTheme="minorHAnsi" w:eastAsiaTheme="minorEastAsia" w:hAnsiTheme="minorHAnsi"/>
          <w:color w:val="000000"/>
        </w:rPr>
        <w:t xml:space="preserve">* </w:t>
      </w:r>
      <w:r w:rsidR="00A97192" w:rsidRPr="00792693">
        <w:rPr>
          <w:rFonts w:asciiTheme="minorHAnsi" w:eastAsiaTheme="minorEastAsia" w:hAnsiTheme="minorHAnsi"/>
          <w:color w:val="000000"/>
        </w:rPr>
        <w:t>經本院</w:t>
      </w:r>
      <w:r w:rsidR="00A97192" w:rsidRPr="00792693">
        <w:rPr>
          <w:rFonts w:asciiTheme="minorHAnsi" w:eastAsiaTheme="minorEastAsia" w:hAnsiTheme="minorHAnsi"/>
          <w:color w:val="000000"/>
        </w:rPr>
        <w:t>99</w:t>
      </w:r>
      <w:r w:rsidR="00A97192" w:rsidRPr="00792693">
        <w:rPr>
          <w:rFonts w:asciiTheme="minorHAnsi" w:eastAsiaTheme="minorEastAsia" w:hAnsiTheme="minorHAnsi"/>
          <w:color w:val="000000"/>
        </w:rPr>
        <w:t>年度民著上更</w:t>
      </w:r>
      <w:r w:rsidR="00A97192" w:rsidRPr="00792693">
        <w:rPr>
          <w:rFonts w:asciiTheme="minorHAnsi" w:eastAsiaTheme="minorEastAsia" w:hAnsiTheme="minorHAnsi"/>
          <w:color w:val="000000"/>
        </w:rPr>
        <w:t>(</w:t>
      </w:r>
      <w:r w:rsidR="00A97192" w:rsidRPr="00792693">
        <w:rPr>
          <w:rFonts w:asciiTheme="minorHAnsi" w:eastAsiaTheme="minorEastAsia" w:hAnsiTheme="minorHAnsi"/>
          <w:color w:val="000000"/>
        </w:rPr>
        <w:t>一</w:t>
      </w:r>
      <w:r w:rsidR="00A97192" w:rsidRPr="00792693">
        <w:rPr>
          <w:rFonts w:asciiTheme="minorHAnsi" w:eastAsiaTheme="minorEastAsia" w:hAnsiTheme="minorHAnsi"/>
          <w:color w:val="000000"/>
        </w:rPr>
        <w:t>)</w:t>
      </w:r>
      <w:r w:rsidR="00A97192" w:rsidRPr="00792693">
        <w:rPr>
          <w:rFonts w:asciiTheme="minorHAnsi" w:eastAsiaTheme="minorEastAsia" w:hAnsiTheme="minorHAnsi"/>
          <w:color w:val="000000"/>
        </w:rPr>
        <w:t>字第</w:t>
      </w:r>
      <w:r w:rsidR="00A97192" w:rsidRPr="00792693">
        <w:rPr>
          <w:rFonts w:asciiTheme="minorHAnsi" w:eastAsiaTheme="minorEastAsia" w:hAnsiTheme="minorHAnsi"/>
          <w:color w:val="000000"/>
        </w:rPr>
        <w:t>4</w:t>
      </w:r>
      <w:r w:rsidR="00A97192" w:rsidRPr="00792693">
        <w:rPr>
          <w:rFonts w:asciiTheme="minorHAnsi" w:eastAsiaTheme="minorEastAsia" w:hAnsiTheme="minorHAnsi"/>
          <w:color w:val="000000"/>
        </w:rPr>
        <w:t>號（即前審）判決確定者以</w:t>
      </w:r>
      <w:r w:rsidR="00A97192" w:rsidRPr="00792693">
        <w:rPr>
          <w:rFonts w:asciiTheme="minorHAnsi" w:eastAsiaTheme="minorEastAsia" w:hAnsiTheme="minorHAnsi"/>
          <w:color w:val="000000"/>
          <w:shd w:val="clear" w:color="auto" w:fill="FFEFFF"/>
        </w:rPr>
        <w:t>粉紅色網底</w:t>
      </w:r>
      <w:r w:rsidR="00A97192" w:rsidRPr="00792693">
        <w:rPr>
          <w:rFonts w:asciiTheme="minorHAnsi" w:eastAsiaTheme="minorEastAsia" w:hAnsiTheme="minorHAnsi"/>
          <w:color w:val="000000"/>
        </w:rPr>
        <w:t>標示</w:t>
      </w:r>
    </w:p>
    <w:p w:rsidR="00A97192" w:rsidRPr="00792693" w:rsidRDefault="00E57604" w:rsidP="00444FEB">
      <w:pPr>
        <w:rPr>
          <w:rFonts w:asciiTheme="minorHAnsi" w:eastAsiaTheme="minorEastAsia" w:hAnsiTheme="minorHAnsi"/>
          <w:color w:val="000000"/>
        </w:rPr>
      </w:pPr>
      <w:r w:rsidRPr="00792693">
        <w:rPr>
          <w:rFonts w:asciiTheme="minorHAnsi" w:eastAsiaTheme="minorEastAsia" w:hAnsiTheme="minorHAnsi"/>
          <w:color w:val="000000"/>
        </w:rPr>
        <w:t xml:space="preserve">* </w:t>
      </w:r>
      <w:r w:rsidR="008F3505" w:rsidRPr="00792693">
        <w:rPr>
          <w:rFonts w:asciiTheme="minorHAnsi" w:eastAsiaTheme="minorEastAsia" w:hAnsiTheme="minorHAnsi"/>
          <w:color w:val="000000"/>
        </w:rPr>
        <w:t>經本院</w:t>
      </w:r>
      <w:r w:rsidR="008F3505" w:rsidRPr="00792693">
        <w:rPr>
          <w:rFonts w:asciiTheme="minorHAnsi" w:eastAsiaTheme="minorEastAsia" w:hAnsiTheme="minorHAnsi"/>
          <w:color w:val="000000"/>
        </w:rPr>
        <w:t>102</w:t>
      </w:r>
      <w:r w:rsidR="008F3505" w:rsidRPr="00792693">
        <w:rPr>
          <w:rFonts w:asciiTheme="minorHAnsi" w:eastAsiaTheme="minorEastAsia" w:hAnsiTheme="minorHAnsi"/>
          <w:color w:val="000000"/>
        </w:rPr>
        <w:t>年度民著上更</w:t>
      </w:r>
      <w:r w:rsidR="008F3505" w:rsidRPr="00792693">
        <w:rPr>
          <w:rFonts w:asciiTheme="minorHAnsi" w:eastAsiaTheme="minorEastAsia" w:hAnsiTheme="minorHAnsi"/>
          <w:color w:val="000000"/>
        </w:rPr>
        <w:t>(</w:t>
      </w:r>
      <w:r w:rsidR="008F3505" w:rsidRPr="00792693">
        <w:rPr>
          <w:rFonts w:asciiTheme="minorHAnsi" w:eastAsiaTheme="minorEastAsia" w:hAnsiTheme="minorHAnsi"/>
          <w:color w:val="000000"/>
        </w:rPr>
        <w:t>二</w:t>
      </w:r>
      <w:r w:rsidR="008F3505" w:rsidRPr="00792693">
        <w:rPr>
          <w:rFonts w:asciiTheme="minorHAnsi" w:eastAsiaTheme="minorEastAsia" w:hAnsiTheme="minorHAnsi"/>
          <w:color w:val="000000"/>
        </w:rPr>
        <w:t>)</w:t>
      </w:r>
      <w:r w:rsidR="008F3505" w:rsidRPr="00792693">
        <w:rPr>
          <w:rFonts w:asciiTheme="minorHAnsi" w:eastAsiaTheme="minorEastAsia" w:hAnsiTheme="minorHAnsi"/>
          <w:color w:val="000000"/>
        </w:rPr>
        <w:t>字第</w:t>
      </w:r>
      <w:r w:rsidR="008F3505" w:rsidRPr="00792693">
        <w:rPr>
          <w:rFonts w:asciiTheme="minorHAnsi" w:eastAsiaTheme="minorEastAsia" w:hAnsiTheme="minorHAnsi"/>
          <w:color w:val="000000"/>
        </w:rPr>
        <w:t>2</w:t>
      </w:r>
      <w:r w:rsidR="008F3505" w:rsidRPr="00792693">
        <w:rPr>
          <w:rFonts w:asciiTheme="minorHAnsi" w:eastAsiaTheme="minorEastAsia" w:hAnsiTheme="minorHAnsi"/>
          <w:color w:val="000000"/>
        </w:rPr>
        <w:t>號判決確定者以</w:t>
      </w:r>
      <w:r w:rsidR="000E71B3" w:rsidRPr="00792693">
        <w:rPr>
          <w:rFonts w:asciiTheme="minorHAnsi" w:eastAsiaTheme="minorEastAsia" w:hAnsiTheme="minorHAnsi"/>
          <w:color w:val="000000"/>
          <w:shd w:val="clear" w:color="auto" w:fill="FBD4B4" w:themeFill="accent6" w:themeFillTint="66"/>
        </w:rPr>
        <w:t>粉橘</w:t>
      </w:r>
      <w:r w:rsidR="008F3505" w:rsidRPr="00792693">
        <w:rPr>
          <w:rFonts w:asciiTheme="minorHAnsi" w:eastAsiaTheme="minorEastAsia" w:hAnsiTheme="minorHAnsi"/>
          <w:color w:val="000000"/>
          <w:shd w:val="clear" w:color="auto" w:fill="FBD4B4" w:themeFill="accent6" w:themeFillTint="66"/>
        </w:rPr>
        <w:t>色網底</w:t>
      </w:r>
      <w:r w:rsidR="008F3505" w:rsidRPr="00792693">
        <w:rPr>
          <w:rFonts w:asciiTheme="minorHAnsi" w:eastAsiaTheme="minorEastAsia" w:hAnsiTheme="minorHAnsi"/>
          <w:color w:val="000000"/>
        </w:rPr>
        <w:t>標示</w:t>
      </w:r>
    </w:p>
    <w:p w:rsidR="00BF362B" w:rsidRPr="00792693" w:rsidRDefault="00BF362B" w:rsidP="00444FEB">
      <w:pPr>
        <w:rPr>
          <w:rFonts w:asciiTheme="minorHAnsi" w:hAnsiTheme="minorHAnsi"/>
          <w:b/>
          <w:color w:val="000000"/>
        </w:rPr>
      </w:pPr>
    </w:p>
    <w:tbl>
      <w:tblPr>
        <w:tblW w:w="1077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559"/>
        <w:gridCol w:w="709"/>
        <w:gridCol w:w="2268"/>
        <w:gridCol w:w="1845"/>
        <w:gridCol w:w="3686"/>
      </w:tblGrid>
      <w:tr w:rsidR="00DA026B" w:rsidRPr="00792693" w:rsidTr="005C452B">
        <w:trPr>
          <w:trHeight w:val="157"/>
          <w:tblHeader/>
          <w:jc w:val="center"/>
        </w:trPr>
        <w:tc>
          <w:tcPr>
            <w:tcW w:w="709" w:type="dxa"/>
            <w:vAlign w:val="center"/>
          </w:tcPr>
          <w:p w:rsidR="00DA026B" w:rsidRPr="00792693" w:rsidRDefault="00DA026B" w:rsidP="008E5161">
            <w:pPr>
              <w:ind w:leftChars="-45" w:left="-108" w:rightChars="-45" w:right="-108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編號</w:t>
            </w:r>
          </w:p>
        </w:tc>
        <w:tc>
          <w:tcPr>
            <w:tcW w:w="1559" w:type="dxa"/>
            <w:vAlign w:val="center"/>
          </w:tcPr>
          <w:p w:rsidR="00DA026B" w:rsidRPr="00792693" w:rsidRDefault="00DA026B" w:rsidP="005C452B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專輯名稱</w:t>
            </w:r>
          </w:p>
        </w:tc>
        <w:tc>
          <w:tcPr>
            <w:tcW w:w="709" w:type="dxa"/>
            <w:vAlign w:val="center"/>
          </w:tcPr>
          <w:p w:rsidR="00DA026B" w:rsidRPr="00792693" w:rsidRDefault="00DA026B" w:rsidP="008E5161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曲序</w:t>
            </w:r>
          </w:p>
        </w:tc>
        <w:tc>
          <w:tcPr>
            <w:tcW w:w="2268" w:type="dxa"/>
            <w:vAlign w:val="center"/>
          </w:tcPr>
          <w:p w:rsidR="00DA026B" w:rsidRPr="00792693" w:rsidRDefault="00DA026B" w:rsidP="00CF188B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曲名</w:t>
            </w:r>
          </w:p>
        </w:tc>
        <w:tc>
          <w:tcPr>
            <w:tcW w:w="5531" w:type="dxa"/>
            <w:gridSpan w:val="2"/>
          </w:tcPr>
          <w:p w:rsidR="00DA026B" w:rsidRPr="00792693" w:rsidRDefault="00656A0A" w:rsidP="008E5161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備註</w:t>
            </w:r>
          </w:p>
        </w:tc>
      </w:tr>
      <w:tr w:rsidR="009E2994" w:rsidRPr="00792693" w:rsidTr="00D73F09">
        <w:trPr>
          <w:trHeight w:val="151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【專輯一】</w:t>
            </w:r>
          </w:p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「戀戀風塵」電影原聲帶</w:t>
            </w: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戀戀風塵</w:t>
            </w:r>
          </w:p>
        </w:tc>
        <w:tc>
          <w:tcPr>
            <w:tcW w:w="1845" w:type="dxa"/>
            <w:vMerge w:val="restart"/>
            <w:shd w:val="clear" w:color="auto" w:fill="DDFFFF"/>
            <w:vAlign w:val="center"/>
          </w:tcPr>
          <w:p w:rsidR="009E2994" w:rsidRPr="00792693" w:rsidRDefault="009E2994" w:rsidP="008E5161">
            <w:pPr>
              <w:pStyle w:val="ab"/>
              <w:ind w:leftChars="15" w:left="36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</w:t>
            </w:r>
            <w:r w:rsidR="00C9680A" w:rsidRPr="00792693">
              <w:rPr>
                <w:rFonts w:asciiTheme="minorHAnsi" w:eastAsia="標楷體" w:hAnsiTheme="minorHAnsi"/>
                <w:color w:val="000000"/>
              </w:rPr>
              <w:t>前前審</w:t>
            </w:r>
            <w:r w:rsidRPr="00792693">
              <w:rPr>
                <w:rFonts w:asciiTheme="minorHAnsi" w:eastAsia="標楷體" w:hAnsiTheme="minorHAnsi"/>
                <w:color w:val="000000"/>
              </w:rPr>
              <w:t>判決確定（即該判決附表三）</w:t>
            </w:r>
          </w:p>
        </w:tc>
        <w:tc>
          <w:tcPr>
            <w:tcW w:w="3686" w:type="dxa"/>
            <w:vMerge w:val="restart"/>
            <w:shd w:val="clear" w:color="auto" w:fill="DDFFFF"/>
          </w:tcPr>
          <w:p w:rsidR="009E2994" w:rsidRPr="00792693" w:rsidRDefault="009E2994" w:rsidP="008E5161">
            <w:pPr>
              <w:pStyle w:val="ab"/>
              <w:ind w:leftChars="0" w:left="192" w:hangingChars="80" w:hanging="19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Pr="00792693">
              <w:rPr>
                <w:rFonts w:asciiTheme="minorHAnsi" w:eastAsia="標楷體" w:hAnsiTheme="minorHAnsi"/>
                <w:color w:val="000000"/>
              </w:rPr>
              <w:t>專輯封面（原審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卷一</w:t>
            </w:r>
            <w:r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Pr="00792693">
              <w:rPr>
                <w:rFonts w:asciiTheme="minorHAnsi" w:eastAsia="標楷體" w:hAnsiTheme="minorHAnsi"/>
                <w:color w:val="000000"/>
              </w:rPr>
              <w:t>58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</w:t>
            </w:r>
            <w:r w:rsidR="00D47655" w:rsidRPr="00792693">
              <w:rPr>
                <w:rFonts w:asciiTheme="minorHAnsi" w:eastAsia="標楷體" w:hAnsiTheme="minorHAnsi"/>
                <w:color w:val="000000"/>
              </w:rPr>
              <w:t>、專輯光碟、封面（本院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卷二</w:t>
            </w:r>
            <w:r w:rsidR="00D47655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D47655"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="00D47655"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="00D47655" w:rsidRPr="00792693">
              <w:rPr>
                <w:rFonts w:asciiTheme="minorHAnsi" w:eastAsia="標楷體" w:hAnsiTheme="minorHAnsi"/>
                <w:color w:val="000000"/>
              </w:rPr>
              <w:t>7</w:t>
            </w:r>
            <w:r w:rsidR="00B11379" w:rsidRPr="00792693">
              <w:rPr>
                <w:rFonts w:asciiTheme="minorHAnsi" w:eastAsia="標楷體" w:hAnsiTheme="minorHAnsi"/>
                <w:color w:val="000000"/>
              </w:rPr>
              <w:t>頁）</w:t>
            </w:r>
          </w:p>
          <w:p w:rsidR="001D44E8" w:rsidRPr="00792693" w:rsidRDefault="001D44E8" w:rsidP="008E5161">
            <w:pPr>
              <w:ind w:left="192" w:hangingChars="80" w:hanging="19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2.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上訴人主張「信」、「雨水」、「無悔」三首歌於</w:t>
            </w:r>
            <w:r w:rsidRPr="00792693">
              <w:rPr>
                <w:rFonts w:asciiTheme="minorHAnsi" w:eastAsia="標楷體" w:hAnsiTheme="minorHAnsi"/>
                <w:color w:val="000000"/>
              </w:rPr>
              <w:t>82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年錄製（加錄）完成；其餘歌曲</w:t>
            </w:r>
            <w:r w:rsidRPr="00792693">
              <w:rPr>
                <w:rFonts w:asciiTheme="minorHAnsi" w:eastAsia="標楷體" w:hAnsiTheme="minorHAnsi"/>
                <w:color w:val="000000"/>
              </w:rPr>
              <w:t>75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年錄製完成；</w:t>
            </w:r>
            <w:r w:rsidRPr="00792693">
              <w:rPr>
                <w:rFonts w:asciiTheme="minorHAnsi" w:eastAsia="標楷體" w:hAnsiTheme="minorHAnsi"/>
                <w:color w:val="000000"/>
              </w:rPr>
              <w:t>82</w:t>
            </w:r>
            <w:r w:rsidRPr="00792693">
              <w:rPr>
                <w:rFonts w:asciiTheme="minorHAnsi" w:eastAsia="標楷體" w:hAnsiTheme="minorHAnsi"/>
                <w:color w:val="000000"/>
              </w:rPr>
              <w:t>年發行（原審卷一第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16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頁，原審卷二第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145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</w:t>
            </w:r>
            <w:r w:rsidR="00A31D74" w:rsidRPr="00792693">
              <w:rPr>
                <w:rFonts w:asciiTheme="minorHAnsi" w:eastAsia="標楷體" w:hAnsiTheme="minorHAnsi"/>
                <w:color w:val="000000"/>
              </w:rPr>
              <w:t>四</w:t>
            </w:r>
            <w:r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Pr="00792693">
              <w:rPr>
                <w:rFonts w:asciiTheme="minorHAnsi" w:eastAsia="標楷體" w:hAnsiTheme="minorHAnsi"/>
                <w:color w:val="000000"/>
              </w:rPr>
              <w:t>73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頁），此為被上訴人所不爭（本院卷四第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48</w:t>
            </w:r>
            <w:r w:rsidRPr="00792693">
              <w:rPr>
                <w:rFonts w:asciiTheme="minorHAnsi" w:eastAsia="標楷體" w:hAnsiTheme="minorHAnsi"/>
                <w:color w:val="000000"/>
              </w:rPr>
              <w:t>頁至反面）。</w:t>
            </w:r>
          </w:p>
          <w:p w:rsidR="005C7F16" w:rsidRPr="00792693" w:rsidRDefault="005C7F16" w:rsidP="008E5161">
            <w:pPr>
              <w:ind w:left="192" w:hangingChars="80" w:hanging="19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3.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編號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1-6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9-13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74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7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="00E450FE" w:rsidRPr="00792693">
              <w:rPr>
                <w:rFonts w:asciiTheme="minorHAnsi" w:eastAsia="標楷體" w:hAnsiTheme="minorHAnsi"/>
                <w:color w:val="000000"/>
              </w:rPr>
              <w:t>日之著作權法；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編號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8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14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="00D45A86" w:rsidRPr="00792693">
              <w:rPr>
                <w:rFonts w:asciiTheme="minorHAnsi" w:eastAsia="標楷體" w:hAnsiTheme="minorHAnsi"/>
                <w:color w:val="000000"/>
              </w:rPr>
              <w:t>15</w:t>
            </w:r>
            <w:r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9E2994" w:rsidRPr="00792693" w:rsidTr="00D73F09">
        <w:trPr>
          <w:trHeight w:val="151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歲月的船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D73F09">
        <w:trPr>
          <w:trHeight w:val="131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由失望到漠然，路有多長，直到番薯落土發芽，才知是生命的歷程。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D73F09">
        <w:trPr>
          <w:trHeight w:val="138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</w:t>
            </w:r>
          </w:p>
        </w:tc>
        <w:tc>
          <w:tcPr>
            <w:tcW w:w="2268" w:type="dxa"/>
            <w:vMerge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D73F09">
        <w:trPr>
          <w:trHeight w:val="225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</w:p>
        </w:tc>
        <w:tc>
          <w:tcPr>
            <w:tcW w:w="2268" w:type="dxa"/>
            <w:vMerge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D73F09">
        <w:trPr>
          <w:trHeight w:val="151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風的口哨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D73F09">
        <w:trPr>
          <w:trHeight w:val="151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雲的陰影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AF2305">
        <w:trPr>
          <w:trHeight w:val="151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8</w:t>
            </w:r>
          </w:p>
        </w:tc>
        <w:tc>
          <w:tcPr>
            <w:tcW w:w="1559" w:type="dxa"/>
            <w:vMerge/>
            <w:shd w:val="clear" w:color="auto" w:fill="FFE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8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信</w:t>
            </w:r>
          </w:p>
        </w:tc>
        <w:tc>
          <w:tcPr>
            <w:tcW w:w="1845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</w:t>
            </w:r>
            <w:r w:rsidR="00C9680A" w:rsidRPr="00792693">
              <w:rPr>
                <w:rFonts w:asciiTheme="minorHAnsi" w:eastAsia="標楷體" w:hAnsiTheme="minorHAnsi"/>
                <w:color w:val="000000"/>
              </w:rPr>
              <w:t>前審</w:t>
            </w:r>
            <w:r w:rsidRPr="00792693">
              <w:rPr>
                <w:rFonts w:asciiTheme="minorHAnsi" w:eastAsia="標楷體" w:hAnsiTheme="minorHAnsi"/>
                <w:color w:val="000000"/>
              </w:rPr>
              <w:t>判決確定（即該判決附表四）</w:t>
            </w:r>
          </w:p>
        </w:tc>
        <w:tc>
          <w:tcPr>
            <w:tcW w:w="3686" w:type="dxa"/>
            <w:vMerge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淡水騎車</w:t>
            </w:r>
          </w:p>
        </w:tc>
        <w:tc>
          <w:tcPr>
            <w:tcW w:w="1845" w:type="dxa"/>
            <w:vMerge w:val="restart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</w:t>
            </w:r>
            <w:r w:rsidR="00C9680A" w:rsidRPr="00792693">
              <w:rPr>
                <w:rFonts w:asciiTheme="minorHAnsi" w:eastAsia="標楷體" w:hAnsiTheme="minorHAnsi"/>
                <w:color w:val="000000"/>
              </w:rPr>
              <w:t>前前審</w:t>
            </w:r>
            <w:r w:rsidRPr="00792693">
              <w:rPr>
                <w:rFonts w:asciiTheme="minorHAnsi" w:eastAsia="標楷體" w:hAnsiTheme="minorHAnsi"/>
                <w:color w:val="000000"/>
              </w:rPr>
              <w:t>判決確定（即該判決附表三）</w:t>
            </w:r>
          </w:p>
        </w:tc>
        <w:tc>
          <w:tcPr>
            <w:tcW w:w="3686" w:type="dxa"/>
            <w:vMerge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華康隸書體W7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724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10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10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有一天想起了柑仔店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11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11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照片裡的家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12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12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扣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13</w:t>
            </w:r>
          </w:p>
        </w:tc>
        <w:tc>
          <w:tcPr>
            <w:tcW w:w="1559" w:type="dxa"/>
            <w:vMerge/>
            <w:shd w:val="clear" w:color="auto" w:fill="DDF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13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牽你的手</w:t>
            </w:r>
          </w:p>
        </w:tc>
        <w:tc>
          <w:tcPr>
            <w:tcW w:w="1845" w:type="dxa"/>
            <w:vMerge/>
            <w:shd w:val="clear" w:color="auto" w:fill="DDF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DDFFFF"/>
          </w:tcPr>
          <w:p w:rsidR="009E2994" w:rsidRPr="00792693" w:rsidRDefault="009E299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8C2963">
        <w:trPr>
          <w:trHeight w:val="538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14</w:t>
            </w:r>
          </w:p>
        </w:tc>
        <w:tc>
          <w:tcPr>
            <w:tcW w:w="1559" w:type="dxa"/>
            <w:vMerge/>
            <w:shd w:val="clear" w:color="auto" w:fill="CCEC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14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雨水</w:t>
            </w:r>
          </w:p>
        </w:tc>
        <w:tc>
          <w:tcPr>
            <w:tcW w:w="1845" w:type="dxa"/>
            <w:vMerge w:val="restart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</w:t>
            </w:r>
            <w:r w:rsidR="00C9680A" w:rsidRPr="00792693">
              <w:rPr>
                <w:rFonts w:asciiTheme="minorHAnsi" w:eastAsia="標楷體" w:hAnsiTheme="minorHAnsi"/>
                <w:color w:val="000000"/>
              </w:rPr>
              <w:t>前審</w:t>
            </w:r>
            <w:r w:rsidRPr="00792693">
              <w:rPr>
                <w:rFonts w:asciiTheme="minorHAnsi" w:eastAsia="標楷體" w:hAnsiTheme="minorHAnsi"/>
                <w:color w:val="000000"/>
              </w:rPr>
              <w:t>判決確定（即該判決附表四）</w:t>
            </w:r>
          </w:p>
        </w:tc>
        <w:tc>
          <w:tcPr>
            <w:tcW w:w="3686" w:type="dxa"/>
            <w:vMerge/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9E2994" w:rsidRPr="00792693" w:rsidTr="00C87C69">
        <w:trPr>
          <w:trHeight w:val="153"/>
          <w:jc w:val="center"/>
        </w:trPr>
        <w:tc>
          <w:tcPr>
            <w:tcW w:w="709" w:type="dxa"/>
            <w:tcBorders>
              <w:bottom w:val="single" w:sz="18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15</w:t>
            </w: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  <w:shd w:val="clear" w:color="auto" w:fill="CCEC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15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無悔</w:t>
            </w:r>
          </w:p>
        </w:tc>
        <w:tc>
          <w:tcPr>
            <w:tcW w:w="1845" w:type="dxa"/>
            <w:vMerge/>
            <w:tcBorders>
              <w:bottom w:val="single" w:sz="18" w:space="0" w:color="auto"/>
            </w:tcBorders>
            <w:shd w:val="clear" w:color="auto" w:fill="CCFFCC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  <w:shd w:val="clear" w:color="auto" w:fill="DDF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16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【專輯二】</w:t>
            </w:r>
          </w:p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陳明章現場作品</w:t>
            </w:r>
            <w:r w:rsidRPr="00792693">
              <w:rPr>
                <w:rFonts w:asciiTheme="minorHAnsi" w:hAnsi="新細明體"/>
                <w:b/>
                <w:color w:val="000000"/>
              </w:rPr>
              <w:t>Ⅰ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雲遊四海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8" w:space="0" w:color="auto"/>
            </w:tcBorders>
          </w:tcPr>
          <w:p w:rsidR="001A1220" w:rsidRPr="00792693" w:rsidRDefault="009E2994" w:rsidP="00B11379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專輯封面（原審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卷一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59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，本院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卷二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8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）</w:t>
            </w:r>
          </w:p>
          <w:p w:rsidR="00D604B2" w:rsidRPr="00792693" w:rsidRDefault="00B3362C" w:rsidP="00D604B2">
            <w:pPr>
              <w:ind w:left="192" w:hangingChars="80" w:hanging="192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上訴人主張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78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18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日錄製完成，於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79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月發行（原審卷一第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16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219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="00D604B2" w:rsidRPr="00792693">
              <w:rPr>
                <w:rFonts w:asciiTheme="minorHAnsi" w:eastAsiaTheme="minorEastAsia" w:hAnsiTheme="minorHAnsi"/>
                <w:color w:val="000000"/>
              </w:rPr>
              <w:t>，本院卷四第</w:t>
            </w:r>
            <w:r w:rsidR="00D604B2" w:rsidRPr="00792693">
              <w:rPr>
                <w:rFonts w:asciiTheme="minorHAnsi" w:eastAsiaTheme="minorEastAsia" w:hAnsiTheme="minorHAnsi"/>
                <w:color w:val="000000"/>
              </w:rPr>
              <w:t>73</w:t>
            </w:r>
            <w:r w:rsidR="00D604B2" w:rsidRPr="00792693">
              <w:rPr>
                <w:rFonts w:asciiTheme="minorHAnsi" w:eastAsiaTheme="minorEastAsia" w:hAnsiTheme="minorHAnsi"/>
                <w:color w:val="000000"/>
              </w:rPr>
              <w:t>頁），此為被上訴人所不爭（本院卷四第</w:t>
            </w:r>
            <w:r w:rsidR="00D604B2" w:rsidRPr="00792693">
              <w:rPr>
                <w:rFonts w:asciiTheme="minorHAnsi" w:eastAsiaTheme="minorEastAsia" w:hAnsiTheme="minorHAnsi"/>
                <w:color w:val="000000"/>
              </w:rPr>
              <w:t>48</w:t>
            </w:r>
            <w:r w:rsidR="00D604B2" w:rsidRPr="00792693">
              <w:rPr>
                <w:rFonts w:asciiTheme="minorHAnsi" w:eastAsiaTheme="minorEastAsia" w:hAnsiTheme="minorHAnsi"/>
                <w:color w:val="000000"/>
              </w:rPr>
              <w:t>頁反面）。</w:t>
            </w:r>
          </w:p>
          <w:p w:rsidR="000D7808" w:rsidRPr="00792693" w:rsidRDefault="000D7808" w:rsidP="008E5161">
            <w:pPr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適用</w:t>
            </w:r>
            <w:r w:rsidR="008F6AEE" w:rsidRPr="00792693">
              <w:rPr>
                <w:rFonts w:asciiTheme="minorHAnsi" w:eastAsiaTheme="minorEastAsia" w:hAnsiTheme="minorHAnsi"/>
                <w:color w:val="000000"/>
              </w:rPr>
              <w:t>74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="008F6AEE" w:rsidRPr="00792693">
              <w:rPr>
                <w:rFonts w:asciiTheme="minorHAnsi" w:eastAsiaTheme="minorEastAsia" w:hAnsiTheme="minorHAnsi"/>
                <w:color w:val="000000"/>
              </w:rPr>
              <w:t>7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日之著作權法</w:t>
            </w: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17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家族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18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慶端陽</w:t>
            </w:r>
            <w:r w:rsidRPr="00792693">
              <w:rPr>
                <w:rFonts w:asciiTheme="minorHAnsi" w:hAnsiTheme="minorHAnsi"/>
                <w:color w:val="000000"/>
              </w:rPr>
              <w:t></w:t>
            </w:r>
            <w:r w:rsidRPr="00792693">
              <w:rPr>
                <w:rFonts w:asciiTheme="minorHAnsi" w:hAnsiTheme="minorHAnsi"/>
                <w:color w:val="000000"/>
              </w:rPr>
              <w:t>（紅磚橋）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19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慶端陽</w:t>
            </w:r>
            <w:r w:rsidRPr="00792693">
              <w:rPr>
                <w:rFonts w:asciiTheme="minorHAnsi" w:hAnsiTheme="minorHAnsi"/>
                <w:color w:val="000000"/>
              </w:rPr>
              <w:t>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20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思想起（新版）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21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6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酒空成仔那條歌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22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7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慢慢的來唱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23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8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黑夜的雲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24</w:t>
            </w: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9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賣魚賣肉</w:t>
            </w:r>
          </w:p>
        </w:tc>
        <w:tc>
          <w:tcPr>
            <w:tcW w:w="5531" w:type="dxa"/>
            <w:gridSpan w:val="2"/>
            <w:vMerge/>
            <w:tcBorders>
              <w:bottom w:val="single" w:sz="18" w:space="0" w:color="auto"/>
            </w:tcBorders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25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【專輯三】</w:t>
            </w:r>
          </w:p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陳明章現場作品</w:t>
            </w:r>
            <w:r w:rsidRPr="00792693">
              <w:rPr>
                <w:rFonts w:asciiTheme="minorHAnsi" w:hAnsiTheme="minorHAnsi"/>
                <w:b/>
                <w:color w:val="000000"/>
              </w:rPr>
              <w:t>Ⅱ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溫柔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8" w:space="0" w:color="auto"/>
            </w:tcBorders>
          </w:tcPr>
          <w:p w:rsidR="009E2994" w:rsidRPr="00792693" w:rsidRDefault="009E2994" w:rsidP="002C00FC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專輯封面資料：（原審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卷一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60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，本院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卷二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="00870C21" w:rsidRPr="00792693">
              <w:rPr>
                <w:rFonts w:asciiTheme="minorHAnsi" w:eastAsiaTheme="minorEastAsia" w:hAnsiTheme="minorHAnsi"/>
                <w:color w:val="000000"/>
              </w:rPr>
              <w:t>9</w:t>
            </w:r>
            <w:r w:rsidR="004B4097"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）</w:t>
            </w:r>
          </w:p>
          <w:p w:rsidR="002C00FC" w:rsidRPr="00792693" w:rsidRDefault="002C00FC" w:rsidP="002C00FC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上訴人主張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80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20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日於淡江大學現場錄因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lastRenderedPageBreak/>
              <w:t>完成，但因換帶時有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句未錄到，於同年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日在捷奏錄音室補錄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句，於同年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月發行（原審卷一第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16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219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頁反面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，本院卷四第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69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73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頁），此為被上訴人所不爭（本院卷四第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4</w:t>
            </w:r>
            <w:r w:rsidR="00CF5FA7" w:rsidRPr="00792693">
              <w:rPr>
                <w:rFonts w:asciiTheme="minorHAnsi" w:eastAsiaTheme="minorEastAsia" w:hAnsiTheme="minorHAnsi"/>
                <w:color w:val="000000"/>
              </w:rPr>
              <w:t>8</w:t>
            </w:r>
            <w:r w:rsidR="00AB1FB1" w:rsidRPr="00792693">
              <w:rPr>
                <w:rFonts w:asciiTheme="minorHAnsi" w:eastAsiaTheme="minorEastAsia" w:hAnsiTheme="minorHAnsi"/>
                <w:color w:val="000000"/>
              </w:rPr>
              <w:t>頁反面）。</w:t>
            </w:r>
          </w:p>
          <w:p w:rsidR="00870C21" w:rsidRPr="00792693" w:rsidRDefault="00870C21" w:rsidP="002C00FC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適用</w:t>
            </w:r>
            <w:r w:rsidR="006C77FE" w:rsidRPr="00792693">
              <w:rPr>
                <w:rFonts w:asciiTheme="minorHAnsi" w:eastAsiaTheme="minorEastAsia" w:hAnsiTheme="minorHAnsi"/>
                <w:color w:val="000000"/>
              </w:rPr>
              <w:t>79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="006C77FE" w:rsidRPr="00792693">
              <w:rPr>
                <w:rFonts w:asciiTheme="minorHAnsi" w:eastAsiaTheme="minorEastAsia" w:hAnsiTheme="minorHAnsi"/>
                <w:color w:val="000000"/>
              </w:rPr>
              <w:t>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="006C77FE" w:rsidRPr="00792693">
              <w:rPr>
                <w:rFonts w:asciiTheme="minorHAnsi" w:eastAsiaTheme="minorEastAsia" w:hAnsiTheme="minorHAnsi"/>
                <w:color w:val="000000"/>
              </w:rPr>
              <w:t>24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日之著作權法</w:t>
            </w: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26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青蚵嫂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27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花東海岸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lastRenderedPageBreak/>
              <w:t>28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都馬調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lastRenderedPageBreak/>
              <w:t>29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為妳來戒煙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30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6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緣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31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7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紅目達仔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32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8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白鷺鷥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33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9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五更鼓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34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10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瘋狗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35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11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牛郎織女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36</w:t>
            </w: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12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祭孤魂</w:t>
            </w:r>
          </w:p>
        </w:tc>
        <w:tc>
          <w:tcPr>
            <w:tcW w:w="5531" w:type="dxa"/>
            <w:gridSpan w:val="2"/>
            <w:vMerge/>
            <w:tcBorders>
              <w:bottom w:val="single" w:sz="12" w:space="0" w:color="auto"/>
            </w:tcBorders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37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【專輯四】</w:t>
            </w:r>
          </w:p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下午的一齣戲</w:t>
            </w:r>
          </w:p>
          <w:p w:rsidR="00330724" w:rsidRPr="00792693" w:rsidRDefault="00330724" w:rsidP="005C452B">
            <w:pPr>
              <w:jc w:val="both"/>
              <w:rPr>
                <w:rFonts w:asciiTheme="minorHAnsi" w:hAnsiTheme="minorHAnsi"/>
                <w:b/>
                <w:color w:val="000000"/>
              </w:rPr>
            </w:pPr>
            <w:r w:rsidRPr="00792693">
              <w:rPr>
                <w:rFonts w:asciiTheme="minorHAnsi" w:hAnsiTheme="minorHAnsi"/>
                <w:b/>
                <w:color w:val="000000"/>
              </w:rPr>
              <w:t>（原名：唐山過台灣）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童謠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2" w:space="0" w:color="auto"/>
            </w:tcBorders>
          </w:tcPr>
          <w:p w:rsidR="009E2994" w:rsidRPr="00792693" w:rsidRDefault="009E2994" w:rsidP="001B0386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1.</w:t>
            </w:r>
            <w:r w:rsidR="00703D98" w:rsidRPr="00792693">
              <w:rPr>
                <w:rFonts w:asciiTheme="minorHAnsi" w:eastAsiaTheme="minorEastAsia" w:hAnsiTheme="minorHAnsi"/>
                <w:color w:val="000000"/>
              </w:rPr>
              <w:t>「唐山過台灣」電影發行資料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（原審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卷一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61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="006F0C93" w:rsidRPr="00792693">
              <w:rPr>
                <w:rFonts w:asciiTheme="minorHAnsi" w:eastAsiaTheme="minorEastAsia" w:hAnsiTheme="minorHAnsi"/>
                <w:color w:val="000000"/>
              </w:rPr>
              <w:t>，本院</w:t>
            </w:r>
            <w:r w:rsidR="0001729E" w:rsidRPr="00792693">
              <w:rPr>
                <w:rFonts w:asciiTheme="minorHAnsi" w:eastAsiaTheme="minorEastAsia" w:hAnsiTheme="minorHAnsi"/>
                <w:color w:val="000000"/>
              </w:rPr>
              <w:t>卷二</w:t>
            </w:r>
            <w:r w:rsidR="006F0C93" w:rsidRPr="00792693">
              <w:rPr>
                <w:rFonts w:asciiTheme="minorHAnsi" w:eastAsiaTheme="minorEastAsia" w:hAnsiTheme="minorHAnsi"/>
                <w:color w:val="000000"/>
              </w:rPr>
              <w:t>第</w:t>
            </w:r>
            <w:r w:rsidR="006F0C93" w:rsidRPr="00792693">
              <w:rPr>
                <w:rFonts w:asciiTheme="minorHAnsi" w:eastAsiaTheme="minorEastAsia" w:hAnsiTheme="minorHAnsi"/>
                <w:color w:val="000000"/>
              </w:rPr>
              <w:t>10</w:t>
            </w:r>
            <w:r w:rsidR="00046A64"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="00046A64" w:rsidRPr="00792693">
              <w:rPr>
                <w:rFonts w:asciiTheme="minorHAnsi" w:eastAsiaTheme="minorEastAsia" w:hAnsiTheme="minorHAnsi"/>
                <w:color w:val="000000"/>
              </w:rPr>
              <w:t>219</w:t>
            </w:r>
            <w:r w:rsidR="00046A64" w:rsidRPr="00792693">
              <w:rPr>
                <w:rFonts w:asciiTheme="minorHAnsi" w:eastAsiaTheme="minorEastAsia" w:hAnsiTheme="minorHAnsi"/>
                <w:color w:val="000000"/>
              </w:rPr>
              <w:t>頁反面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）</w:t>
            </w:r>
          </w:p>
          <w:p w:rsidR="001B0386" w:rsidRPr="00792693" w:rsidRDefault="001B0386" w:rsidP="001B0386">
            <w:pPr>
              <w:pStyle w:val="ab"/>
              <w:ind w:leftChars="0" w:left="192" w:hangingChars="80" w:hanging="192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上訴人主張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79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年錄製完成，同年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29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日發行（原審卷一第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17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頁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，本院卷四第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69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73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頁），此為被上訴人所不爭（本院卷四第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48</w:t>
            </w:r>
            <w:r w:rsidR="002B4665" w:rsidRPr="00792693">
              <w:rPr>
                <w:rFonts w:asciiTheme="minorHAnsi" w:eastAsiaTheme="minorEastAsia" w:hAnsiTheme="minorHAnsi"/>
                <w:color w:val="000000"/>
              </w:rPr>
              <w:t>頁反面）。</w:t>
            </w:r>
          </w:p>
          <w:p w:rsidR="004971F9" w:rsidRPr="00792693" w:rsidRDefault="004971F9" w:rsidP="008E5161">
            <w:pPr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3.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適用</w:t>
            </w:r>
            <w:r w:rsidR="00B923D4" w:rsidRPr="00792693">
              <w:rPr>
                <w:rFonts w:asciiTheme="minorHAnsi" w:eastAsiaTheme="minorEastAsia" w:hAnsiTheme="minorHAnsi"/>
                <w:color w:val="000000"/>
              </w:rPr>
              <w:t>79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年</w:t>
            </w:r>
            <w:r w:rsidR="00B923D4" w:rsidRPr="00792693">
              <w:rPr>
                <w:rFonts w:asciiTheme="minorHAnsi" w:eastAsiaTheme="minorEastAsia" w:hAnsiTheme="minorHAnsi"/>
                <w:color w:val="000000"/>
              </w:rPr>
              <w:t>1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月</w:t>
            </w:r>
            <w:r w:rsidR="00B923D4" w:rsidRPr="00792693">
              <w:rPr>
                <w:rFonts w:asciiTheme="minorHAnsi" w:eastAsiaTheme="minorEastAsia" w:hAnsiTheme="minorHAnsi"/>
                <w:color w:val="000000"/>
              </w:rPr>
              <w:t>24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日之著作權法</w:t>
            </w: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38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下午的一齣戲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39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慶端陽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7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40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黑水溝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41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唐山過台灣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42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6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新莊街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43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7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再會吧！北投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44</w:t>
            </w:r>
          </w:p>
        </w:tc>
        <w:tc>
          <w:tcPr>
            <w:tcW w:w="1559" w:type="dxa"/>
            <w:vMerge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8</w:t>
            </w:r>
          </w:p>
        </w:tc>
        <w:tc>
          <w:tcPr>
            <w:tcW w:w="2268" w:type="dxa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紅目達仔</w:t>
            </w:r>
          </w:p>
        </w:tc>
        <w:tc>
          <w:tcPr>
            <w:tcW w:w="5531" w:type="dxa"/>
            <w:gridSpan w:val="2"/>
            <w:vMerge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5C452B">
        <w:trPr>
          <w:trHeight w:val="151"/>
          <w:jc w:val="center"/>
        </w:trPr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45</w:t>
            </w: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9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竹枝詞</w:t>
            </w:r>
          </w:p>
        </w:tc>
        <w:tc>
          <w:tcPr>
            <w:tcW w:w="5531" w:type="dxa"/>
            <w:gridSpan w:val="2"/>
            <w:vMerge/>
            <w:tcBorders>
              <w:bottom w:val="single" w:sz="18" w:space="0" w:color="auto"/>
            </w:tcBorders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46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【專輯五】</w:t>
            </w:r>
          </w:p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潘麗麗－春雨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再會吧！北投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BC5CD6" w:rsidRPr="00792693" w:rsidRDefault="009E2994" w:rsidP="00E43D49">
            <w:pPr>
              <w:pStyle w:val="ab"/>
              <w:ind w:leftChars="0" w:left="192" w:hangingChars="80" w:hanging="192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="00EC59B1" w:rsidRPr="00792693">
              <w:rPr>
                <w:rFonts w:asciiTheme="minorHAnsi" w:eastAsia="標楷體" w:hAnsiTheme="minorHAnsi"/>
                <w:color w:val="000000"/>
              </w:rPr>
              <w:t>專輯封面</w:t>
            </w:r>
            <w:r w:rsidR="0069371B" w:rsidRPr="00792693">
              <w:rPr>
                <w:rFonts w:asciiTheme="minorHAnsi" w:eastAsia="標楷體" w:hAnsiTheme="minorHAnsi"/>
                <w:color w:val="000000"/>
              </w:rPr>
              <w:t>、網頁資料</w:t>
            </w:r>
            <w:r w:rsidR="00BC5CD6" w:rsidRPr="00792693">
              <w:rPr>
                <w:rFonts w:asciiTheme="minorHAnsi" w:eastAsia="標楷體" w:hAnsiTheme="minorHAnsi"/>
                <w:color w:val="000000"/>
              </w:rPr>
              <w:t>（原審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卷一</w:t>
            </w:r>
            <w:r w:rsidR="00BC5CD6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BC5CD6" w:rsidRPr="00792693">
              <w:rPr>
                <w:rFonts w:asciiTheme="minorHAnsi" w:eastAsia="標楷體" w:hAnsiTheme="minorHAnsi"/>
                <w:color w:val="000000"/>
              </w:rPr>
              <w:t>62</w:t>
            </w:r>
            <w:r w:rsidR="00C127BC" w:rsidRPr="00792693">
              <w:rPr>
                <w:rFonts w:asciiTheme="minorHAnsi" w:eastAsia="標楷體" w:hAnsiTheme="minorHAnsi"/>
                <w:color w:val="000000"/>
              </w:rPr>
              <w:t>頁，本院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卷二</w:t>
            </w:r>
            <w:r w:rsidR="00C127BC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C127BC"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="00E43D49"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="0069371B"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="0069371B" w:rsidRPr="00792693">
              <w:rPr>
                <w:rFonts w:asciiTheme="minorHAnsi" w:eastAsia="標楷體" w:hAnsiTheme="minorHAnsi"/>
                <w:color w:val="000000"/>
              </w:rPr>
              <w:t>16</w:t>
            </w:r>
            <w:r w:rsidR="00C127BC" w:rsidRPr="00792693">
              <w:rPr>
                <w:rFonts w:asciiTheme="minorHAnsi" w:eastAsia="標楷體" w:hAnsiTheme="minorHAnsi"/>
                <w:color w:val="000000"/>
              </w:rPr>
              <w:t>頁）</w:t>
            </w:r>
          </w:p>
          <w:p w:rsidR="00AF5098" w:rsidRPr="00792693" w:rsidRDefault="00E43D49" w:rsidP="008C695F">
            <w:pPr>
              <w:ind w:left="192" w:hangingChars="80" w:hanging="192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.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上訴人主張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年錄製完成、發行，因無法查出確切日期，以同年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12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31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日為認定基準（原審卷一第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17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頁反面，本院卷四第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74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頁）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。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被上訴人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則辯稱本專輯係同年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5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月錄製完成，而應適用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79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24</w:t>
            </w:r>
            <w:r w:rsidR="002175CD"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（本院卷四第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48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頁反面至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49</w:t>
            </w:r>
            <w:r w:rsidR="00AF5098" w:rsidRPr="00792693">
              <w:rPr>
                <w:rFonts w:asciiTheme="minorHAnsi" w:eastAsia="標楷體" w:hAnsiTheme="minorHAnsi"/>
                <w:color w:val="000000"/>
              </w:rPr>
              <w:t>頁）。</w:t>
            </w:r>
          </w:p>
          <w:p w:rsidR="0086426A" w:rsidRPr="00792693" w:rsidRDefault="00E43D49" w:rsidP="008E5161">
            <w:pPr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.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="00401F6F"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330724" w:rsidRPr="00792693" w:rsidTr="00E43D49">
        <w:trPr>
          <w:trHeight w:val="79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47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台灣有一個所在會下雪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48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雲從山的那邊來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49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小港空中巴士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50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流浪的黑貓仔姐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51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感情的風寒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52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春雨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53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8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風若要放捨雲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54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花店的人客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8C2963">
        <w:trPr>
          <w:trHeight w:val="153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55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10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秋心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308"/>
          <w:jc w:val="center"/>
        </w:trPr>
        <w:tc>
          <w:tcPr>
            <w:tcW w:w="709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56</w:t>
            </w: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11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妳的風流是阮的永遠</w:t>
            </w:r>
          </w:p>
        </w:tc>
        <w:tc>
          <w:tcPr>
            <w:tcW w:w="5531" w:type="dxa"/>
            <w:gridSpan w:val="2"/>
            <w:vMerge/>
            <w:tcBorders>
              <w:bottom w:val="single" w:sz="18" w:space="0" w:color="auto"/>
            </w:tcBorders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57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【專輯六】</w:t>
            </w:r>
          </w:p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bCs/>
                <w:color w:val="000000"/>
              </w:rPr>
              <w:t>北管驚奇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主題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9E2994" w:rsidRPr="00792693" w:rsidRDefault="009E2994" w:rsidP="009F5F26">
            <w:pPr>
              <w:pStyle w:val="ab"/>
              <w:ind w:leftChars="0" w:left="192" w:hangingChars="80" w:hanging="192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Pr="00792693">
              <w:rPr>
                <w:rFonts w:asciiTheme="minorHAnsi" w:eastAsia="標楷體" w:hAnsiTheme="minorHAnsi"/>
                <w:color w:val="000000"/>
              </w:rPr>
              <w:t>專輯封面（原審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卷一</w:t>
            </w:r>
            <w:r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Pr="00792693">
              <w:rPr>
                <w:rFonts w:asciiTheme="minorHAnsi" w:eastAsia="標楷體" w:hAnsiTheme="minorHAnsi"/>
                <w:color w:val="000000"/>
              </w:rPr>
              <w:t>63</w:t>
            </w:r>
            <w:r w:rsidRPr="00792693">
              <w:rPr>
                <w:rFonts w:asciiTheme="minorHAnsi" w:eastAsia="標楷體" w:hAnsiTheme="minorHAnsi"/>
                <w:color w:val="000000"/>
              </w:rPr>
              <w:t>頁</w:t>
            </w:r>
            <w:r w:rsidR="00B219AA" w:rsidRPr="00792693">
              <w:rPr>
                <w:rFonts w:asciiTheme="minorHAnsi" w:eastAsia="標楷體" w:hAnsiTheme="minorHAnsi"/>
                <w:color w:val="000000"/>
              </w:rPr>
              <w:t>，本院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卷二</w:t>
            </w:r>
            <w:r w:rsidR="00B219AA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B219AA" w:rsidRPr="00792693">
              <w:rPr>
                <w:rFonts w:asciiTheme="minorHAnsi" w:eastAsia="標楷體" w:hAnsiTheme="minorHAnsi"/>
                <w:color w:val="000000"/>
              </w:rPr>
              <w:t>17</w:t>
            </w:r>
            <w:r w:rsidR="00B219AA" w:rsidRPr="00792693">
              <w:rPr>
                <w:rFonts w:asciiTheme="minorHAnsi" w:eastAsia="標楷體" w:hAnsiTheme="minorHAnsi"/>
                <w:color w:val="000000"/>
              </w:rPr>
              <w:t>頁</w:t>
            </w:r>
            <w:r w:rsidRPr="00792693">
              <w:rPr>
                <w:rFonts w:asciiTheme="minorHAnsi" w:eastAsia="標楷體" w:hAnsiTheme="minorHAnsi"/>
                <w:color w:val="000000"/>
              </w:rPr>
              <w:t>）</w:t>
            </w:r>
          </w:p>
          <w:p w:rsidR="009F5F26" w:rsidRPr="00792693" w:rsidRDefault="00F703CF" w:rsidP="009F5F26">
            <w:pPr>
              <w:pStyle w:val="ab"/>
              <w:ind w:leftChars="0" w:left="192" w:hangingChars="80" w:hanging="192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2.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上訴人主張</w:t>
            </w:r>
            <w:r w:rsidRPr="00792693">
              <w:rPr>
                <w:rFonts w:asciiTheme="minorHAnsi" w:eastAsia="標楷體" w:hAnsiTheme="minorHAnsi"/>
                <w:color w:val="000000"/>
              </w:rPr>
              <w:t>82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年錄製完成、發行（原審卷一第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17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Pr="00792693">
              <w:rPr>
                <w:rFonts w:asciiTheme="minorHAnsi" w:eastAsia="標楷體" w:hAnsiTheme="minorHAnsi"/>
                <w:color w:val="000000"/>
              </w:rPr>
              <w:t>頁反面，本院卷四第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73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頁），此為被上訴人所不爭（本院卷四第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  <w:r w:rsidR="00A82585" w:rsidRPr="00792693">
              <w:rPr>
                <w:rFonts w:asciiTheme="minorHAnsi" w:eastAsia="標楷體" w:hAnsiTheme="minorHAnsi"/>
                <w:color w:val="000000"/>
              </w:rPr>
              <w:t>9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頁）。</w:t>
            </w:r>
          </w:p>
          <w:p w:rsidR="00D8587D" w:rsidRPr="00792693" w:rsidRDefault="00D8587D" w:rsidP="009F5F26">
            <w:pPr>
              <w:pStyle w:val="ab"/>
              <w:ind w:leftChars="0" w:left="192" w:hangingChars="80" w:hanging="192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3.</w:t>
            </w:r>
            <w:r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="00D35D94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D35D94"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D35D94"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330724" w:rsidRPr="00792693" w:rsidTr="00A145C0">
        <w:trPr>
          <w:trHeight w:val="157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58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主題變奏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59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過場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60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戲舞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61</w:t>
            </w: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shd w:val="clear" w:color="auto" w:fill="FDEADB"/>
            <w:vAlign w:val="center"/>
          </w:tcPr>
          <w:p w:rsidR="00D50108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五仙</w:t>
            </w:r>
          </w:p>
          <w:p w:rsidR="007A4F24" w:rsidRPr="00792693" w:rsidRDefault="007A4F24" w:rsidP="007A4F24">
            <w:pPr>
              <w:ind w:left="72" w:hangingChars="30" w:hanging="7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*</w:t>
            </w:r>
            <w:r w:rsidR="002D1E4C" w:rsidRPr="00792693">
              <w:rPr>
                <w:rFonts w:asciiTheme="minorHAnsi" w:eastAsia="標楷體" w:hAnsiTheme="minorHAnsi"/>
                <w:color w:val="000000"/>
              </w:rPr>
              <w:t>CD</w:t>
            </w:r>
            <w:r w:rsidR="002D1E4C" w:rsidRPr="00792693">
              <w:rPr>
                <w:rFonts w:asciiTheme="minorHAnsi" w:eastAsia="標楷體" w:hAnsiTheme="minorHAnsi"/>
                <w:color w:val="000000"/>
              </w:rPr>
              <w:t>專輯封底記載為「五仙」，</w:t>
            </w:r>
            <w:r w:rsidR="002D1E4C" w:rsidRPr="00792693">
              <w:rPr>
                <w:rFonts w:asciiTheme="minorHAnsi" w:eastAsia="標楷體" w:hAnsiTheme="minorHAnsi"/>
                <w:color w:val="000000"/>
              </w:rPr>
              <w:t>CD</w:t>
            </w:r>
            <w:r w:rsidR="002D1E4C" w:rsidRPr="00792693">
              <w:rPr>
                <w:rFonts w:asciiTheme="minorHAnsi" w:eastAsia="標楷體" w:hAnsiTheme="minorHAnsi"/>
                <w:color w:val="000000"/>
              </w:rPr>
              <w:t>印刷面記載為「舊叟」</w:t>
            </w:r>
          </w:p>
          <w:p w:rsidR="00330724" w:rsidRPr="00792693" w:rsidRDefault="007A4F24" w:rsidP="007A4F24">
            <w:pPr>
              <w:ind w:left="72" w:hangingChars="30" w:hanging="7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lastRenderedPageBreak/>
              <w:t>*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上訴人係請求確認第</w:t>
            </w: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  <w:r w:rsidRPr="00792693">
              <w:rPr>
                <w:rFonts w:asciiTheme="minorHAnsi" w:eastAsia="標楷體" w:hAnsiTheme="minorHAnsi"/>
                <w:color w:val="000000"/>
              </w:rPr>
              <w:t>首歌曲</w:t>
            </w:r>
            <w:r w:rsidR="004A2018" w:rsidRPr="00792693">
              <w:rPr>
                <w:rFonts w:asciiTheme="minorHAnsi" w:eastAsia="標楷體" w:hAnsiTheme="minorHAnsi"/>
                <w:color w:val="000000"/>
              </w:rPr>
              <w:t>（</w:t>
            </w:r>
            <w:r w:rsidR="004A2018" w:rsidRPr="00792693">
              <w:rPr>
                <w:rFonts w:asciiTheme="minorHAnsi" w:eastAsia="標楷體" w:hAnsiTheme="minorHAnsi"/>
                <w:color w:val="000000"/>
              </w:rPr>
              <w:t>MIDI</w:t>
            </w:r>
            <w:r w:rsidR="004A2018" w:rsidRPr="00792693">
              <w:rPr>
                <w:rFonts w:asciiTheme="minorHAnsi" w:eastAsia="標楷體" w:hAnsiTheme="minorHAnsi"/>
                <w:color w:val="000000"/>
              </w:rPr>
              <w:t>）</w:t>
            </w:r>
          </w:p>
        </w:tc>
        <w:tc>
          <w:tcPr>
            <w:tcW w:w="5531" w:type="dxa"/>
            <w:gridSpan w:val="2"/>
            <w:vMerge/>
            <w:tcBorders>
              <w:bottom w:val="single" w:sz="18" w:space="0" w:color="auto"/>
            </w:tcBorders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eastAsia="標楷體" w:hAnsiTheme="minorHAnsi"/>
                <w:color w:val="000000"/>
              </w:rPr>
            </w:pPr>
          </w:p>
        </w:tc>
      </w:tr>
      <w:tr w:rsidR="00330724" w:rsidRPr="00792693" w:rsidTr="00012725">
        <w:trPr>
          <w:trHeight w:val="991"/>
          <w:jc w:val="center"/>
        </w:trPr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lastRenderedPageBreak/>
              <w:t>62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【專輯七】</w:t>
            </w:r>
          </w:p>
          <w:p w:rsidR="00330724" w:rsidRPr="00792693" w:rsidRDefault="0033072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「戲夢人生」電影原聲帶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二弦變奏一</w:t>
            </w:r>
          </w:p>
        </w:tc>
        <w:tc>
          <w:tcPr>
            <w:tcW w:w="5531" w:type="dxa"/>
            <w:gridSpan w:val="2"/>
            <w:vMerge w:val="restart"/>
            <w:tcBorders>
              <w:top w:val="single" w:sz="18" w:space="0" w:color="auto"/>
            </w:tcBorders>
            <w:shd w:val="clear" w:color="auto" w:fill="FDEADB"/>
          </w:tcPr>
          <w:p w:rsidR="009E2994" w:rsidRPr="00792693" w:rsidRDefault="009E2994" w:rsidP="008E5161">
            <w:pPr>
              <w:pStyle w:val="ab"/>
              <w:ind w:leftChars="2" w:left="245" w:hangingChars="100" w:hanging="240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Pr="00792693">
              <w:rPr>
                <w:rFonts w:asciiTheme="minorHAnsi" w:eastAsia="標楷體" w:hAnsiTheme="minorHAnsi"/>
                <w:color w:val="000000"/>
              </w:rPr>
              <w:t>專輯封面（原審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卷一</w:t>
            </w:r>
            <w:r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Pr="00792693">
              <w:rPr>
                <w:rFonts w:asciiTheme="minorHAnsi" w:eastAsia="標楷體" w:hAnsiTheme="minorHAnsi"/>
                <w:color w:val="000000"/>
              </w:rPr>
              <w:t>64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</w:t>
            </w:r>
            <w:r w:rsidR="002721D6" w:rsidRPr="00792693">
              <w:rPr>
                <w:rFonts w:asciiTheme="minorHAnsi" w:eastAsia="標楷體" w:hAnsiTheme="minorHAnsi"/>
                <w:color w:val="000000"/>
              </w:rPr>
              <w:t>、專輯光碟（本院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卷二</w:t>
            </w:r>
            <w:r w:rsidR="002721D6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2721D6" w:rsidRPr="00792693">
              <w:rPr>
                <w:rFonts w:asciiTheme="minorHAnsi" w:eastAsia="標楷體" w:hAnsiTheme="minorHAnsi"/>
                <w:color w:val="000000"/>
              </w:rPr>
              <w:t>18</w:t>
            </w:r>
            <w:r w:rsidR="002721D6" w:rsidRPr="00792693">
              <w:rPr>
                <w:rFonts w:asciiTheme="minorHAnsi" w:eastAsia="標楷體" w:hAnsiTheme="minorHAnsi"/>
                <w:color w:val="000000"/>
              </w:rPr>
              <w:t>頁）</w:t>
            </w:r>
          </w:p>
          <w:p w:rsidR="00DA3961" w:rsidRPr="00792693" w:rsidRDefault="00DA3961" w:rsidP="00E1771E">
            <w:pPr>
              <w:pStyle w:val="ab"/>
              <w:ind w:leftChars="2" w:left="245" w:hangingChars="100" w:hanging="240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2.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上訴人主張</w:t>
            </w:r>
            <w:r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年錄製完成，</w:t>
            </w:r>
            <w:r w:rsidRPr="00792693">
              <w:rPr>
                <w:rFonts w:asciiTheme="minorHAnsi" w:eastAsia="標楷體" w:hAnsiTheme="minorHAnsi"/>
                <w:color w:val="000000"/>
              </w:rPr>
              <w:t>82</w:t>
            </w:r>
            <w:r w:rsidRPr="00792693">
              <w:rPr>
                <w:rFonts w:asciiTheme="minorHAnsi" w:eastAsia="標楷體" w:hAnsiTheme="minorHAnsi"/>
                <w:color w:val="000000"/>
              </w:rPr>
              <w:t>年發行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，因無法查出確切日期，無論以</w:t>
            </w:r>
            <w:r w:rsidR="00E1771E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7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日或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12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31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日為認定基準，均適用</w:t>
            </w:r>
            <w:r w:rsidR="00E1771E" w:rsidRPr="00792693">
              <w:rPr>
                <w:rFonts w:asciiTheme="minorHAnsi" w:eastAsia="標楷體" w:hAnsiTheme="minorHAnsi"/>
                <w:color w:val="000000"/>
              </w:rPr>
              <w:t>同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="00AF31F4"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  <w:r w:rsidRPr="00792693">
              <w:rPr>
                <w:rFonts w:asciiTheme="minorHAnsi" w:eastAsia="標楷體" w:hAnsiTheme="minorHAnsi"/>
                <w:color w:val="000000"/>
              </w:rPr>
              <w:t>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17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Pr="00792693">
              <w:rPr>
                <w:rFonts w:asciiTheme="minorHAnsi" w:eastAsia="標楷體" w:hAnsiTheme="minorHAnsi"/>
                <w:color w:val="000000"/>
              </w:rPr>
              <w:t>頁反面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，本院卷四第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74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75</w:t>
            </w:r>
            <w:r w:rsidR="00E1771E" w:rsidRPr="00792693">
              <w:rPr>
                <w:rFonts w:asciiTheme="minorHAnsi" w:eastAsia="標楷體" w:hAnsiTheme="minorHAnsi"/>
                <w:color w:val="000000"/>
              </w:rPr>
              <w:t>頁）。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被上訴人不爭</w:t>
            </w:r>
            <w:r w:rsidR="008D208D" w:rsidRPr="00792693">
              <w:rPr>
                <w:rFonts w:asciiTheme="minorHAnsi" w:eastAsia="標楷體" w:hAnsiTheme="minorHAnsi"/>
                <w:color w:val="000000"/>
              </w:rPr>
              <w:t>執</w:t>
            </w:r>
            <w:r w:rsidR="008D208D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="008D208D" w:rsidRPr="00792693">
              <w:rPr>
                <w:rFonts w:asciiTheme="minorHAnsi" w:eastAsia="標楷體" w:hAnsiTheme="minorHAnsi"/>
                <w:color w:val="000000"/>
              </w:rPr>
              <w:t>年錄製之事實，惟稱錄音之正確日期不明，由本院斟酌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（本院卷四第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49</w:t>
            </w:r>
            <w:r w:rsidR="00063017" w:rsidRPr="00792693">
              <w:rPr>
                <w:rFonts w:asciiTheme="minorHAnsi" w:eastAsia="標楷體" w:hAnsiTheme="minorHAnsi"/>
                <w:color w:val="000000"/>
              </w:rPr>
              <w:t>頁）。</w:t>
            </w:r>
          </w:p>
          <w:p w:rsidR="002721D6" w:rsidRPr="00792693" w:rsidRDefault="002721D6" w:rsidP="008E5161">
            <w:pPr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3.</w:t>
            </w:r>
            <w:r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="00A547AB" w:rsidRPr="00792693">
              <w:rPr>
                <w:rFonts w:asciiTheme="minorHAnsi" w:eastAsia="標楷體" w:hAnsiTheme="minorHAnsi"/>
                <w:color w:val="000000"/>
              </w:rPr>
              <w:t>81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A547AB" w:rsidRPr="00792693">
              <w:rPr>
                <w:rFonts w:asciiTheme="minorHAnsi" w:eastAsia="標楷體" w:hAnsiTheme="minorHAnsi"/>
                <w:color w:val="000000"/>
              </w:rPr>
              <w:t>6</w:t>
            </w:r>
            <w:r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547AB" w:rsidRPr="00792693">
              <w:rPr>
                <w:rFonts w:asciiTheme="minorHAnsi" w:eastAsia="標楷體" w:hAnsiTheme="minorHAnsi"/>
                <w:color w:val="000000"/>
              </w:rPr>
              <w:t>10</w:t>
            </w:r>
            <w:r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330724" w:rsidRPr="00792693" w:rsidTr="00012725">
        <w:trPr>
          <w:trHeight w:val="1126"/>
          <w:jc w:val="center"/>
        </w:trPr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63</w:t>
            </w:r>
          </w:p>
        </w:tc>
        <w:tc>
          <w:tcPr>
            <w:tcW w:w="1559" w:type="dxa"/>
            <w:vMerge/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2268" w:type="dxa"/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港邊惜別變奏一</w:t>
            </w:r>
          </w:p>
        </w:tc>
        <w:tc>
          <w:tcPr>
            <w:tcW w:w="5531" w:type="dxa"/>
            <w:gridSpan w:val="2"/>
            <w:vMerge/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30724" w:rsidRPr="00792693" w:rsidTr="00A145C0">
        <w:trPr>
          <w:trHeight w:val="151"/>
          <w:jc w:val="center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64</w:t>
            </w: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shd w:val="clear" w:color="auto" w:fill="FDEADB"/>
          </w:tcPr>
          <w:p w:rsidR="00330724" w:rsidRPr="00792693" w:rsidRDefault="00330724" w:rsidP="005C452B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center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11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FDEADB"/>
            <w:vAlign w:val="center"/>
          </w:tcPr>
          <w:p w:rsidR="00330724" w:rsidRPr="00792693" w:rsidRDefault="00330724" w:rsidP="008E5161">
            <w:pPr>
              <w:jc w:val="both"/>
              <w:rPr>
                <w:rFonts w:asciiTheme="minorHAnsi" w:hAnsiTheme="minorHAnsi"/>
                <w:color w:val="000000"/>
              </w:rPr>
            </w:pPr>
            <w:r w:rsidRPr="00792693">
              <w:rPr>
                <w:rFonts w:asciiTheme="minorHAnsi" w:hAnsiTheme="minorHAnsi"/>
                <w:color w:val="000000"/>
              </w:rPr>
              <w:t>二弦變奏二</w:t>
            </w:r>
          </w:p>
        </w:tc>
        <w:tc>
          <w:tcPr>
            <w:tcW w:w="5531" w:type="dxa"/>
            <w:gridSpan w:val="2"/>
            <w:vMerge/>
            <w:tcBorders>
              <w:bottom w:val="single" w:sz="12" w:space="0" w:color="auto"/>
            </w:tcBorders>
            <w:shd w:val="clear" w:color="auto" w:fill="FDEADB"/>
          </w:tcPr>
          <w:p w:rsidR="00330724" w:rsidRPr="00792693" w:rsidRDefault="00330724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9E2994" w:rsidRPr="00792693" w:rsidTr="00AF2305">
        <w:trPr>
          <w:trHeight w:val="386"/>
          <w:jc w:val="center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65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clear" w:color="auto" w:fill="FFE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【專輯八】</w:t>
            </w:r>
          </w:p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配樂勿語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中華汽車廣告配樂</w:t>
            </w:r>
          </w:p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（</w:t>
            </w:r>
            <w:r w:rsidRPr="00792693">
              <w:rPr>
                <w:rFonts w:asciiTheme="minorHAnsi" w:eastAsia="標楷體" w:hAnsiTheme="minorHAnsi"/>
                <w:color w:val="000000"/>
              </w:rPr>
              <w:t>TAKE ONE AND TWO</w:t>
            </w:r>
            <w:r w:rsidRPr="00792693">
              <w:rPr>
                <w:rFonts w:asciiTheme="minorHAnsi" w:eastAsia="標楷體" w:hAnsiTheme="minorHAnsi"/>
                <w:color w:val="000000"/>
              </w:rPr>
              <w:t>）</w:t>
            </w:r>
          </w:p>
        </w:tc>
        <w:tc>
          <w:tcPr>
            <w:tcW w:w="1845" w:type="dxa"/>
            <w:vMerge w:val="restart"/>
            <w:tcBorders>
              <w:top w:val="single" w:sz="12" w:space="0" w:color="auto"/>
            </w:tcBorders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</w:t>
            </w:r>
            <w:r w:rsidR="001E229D" w:rsidRPr="00792693">
              <w:rPr>
                <w:rFonts w:asciiTheme="minorHAnsi" w:eastAsia="標楷體" w:hAnsiTheme="minorHAnsi"/>
                <w:color w:val="000000"/>
              </w:rPr>
              <w:t>前審</w:t>
            </w:r>
            <w:r w:rsidRPr="00792693">
              <w:rPr>
                <w:rFonts w:asciiTheme="minorHAnsi" w:eastAsia="標楷體" w:hAnsiTheme="minorHAnsi"/>
                <w:color w:val="000000"/>
              </w:rPr>
              <w:t>判決確定（即該判決附表四）</w:t>
            </w:r>
          </w:p>
        </w:tc>
        <w:tc>
          <w:tcPr>
            <w:tcW w:w="3686" w:type="dxa"/>
            <w:vMerge w:val="restart"/>
            <w:tcBorders>
              <w:top w:val="single" w:sz="12" w:space="0" w:color="auto"/>
            </w:tcBorders>
            <w:shd w:val="clear" w:color="auto" w:fill="FFEFFF"/>
            <w:vAlign w:val="center"/>
          </w:tcPr>
          <w:p w:rsidR="00956BDC" w:rsidRPr="00792693" w:rsidRDefault="009E2994" w:rsidP="002B1045">
            <w:pPr>
              <w:pStyle w:val="ab"/>
              <w:ind w:leftChars="0" w:left="240" w:hangingChars="100" w:hanging="240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="00956BDC" w:rsidRPr="00792693">
              <w:rPr>
                <w:rFonts w:asciiTheme="minorHAnsi" w:eastAsia="標楷體" w:hAnsiTheme="minorHAnsi"/>
                <w:color w:val="000000"/>
              </w:rPr>
              <w:t>專輯封面（原審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卷一</w:t>
            </w:r>
            <w:r w:rsidR="00956BDC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956BDC" w:rsidRPr="00792693">
              <w:rPr>
                <w:rFonts w:asciiTheme="minorHAnsi" w:eastAsia="標楷體" w:hAnsiTheme="minorHAnsi"/>
                <w:color w:val="000000"/>
              </w:rPr>
              <w:t>65</w:t>
            </w:r>
            <w:r w:rsidR="00956BDC" w:rsidRPr="00792693">
              <w:rPr>
                <w:rFonts w:asciiTheme="minorHAnsi" w:eastAsia="標楷體" w:hAnsiTheme="minorHAnsi"/>
                <w:color w:val="000000"/>
              </w:rPr>
              <w:t>頁</w:t>
            </w:r>
            <w:r w:rsidR="00475328" w:rsidRPr="00792693">
              <w:rPr>
                <w:rFonts w:asciiTheme="minorHAnsi" w:eastAsia="標楷體" w:hAnsiTheme="minorHAnsi"/>
                <w:color w:val="000000"/>
              </w:rPr>
              <w:t>，本院</w:t>
            </w:r>
            <w:r w:rsidR="0001729E" w:rsidRPr="00792693">
              <w:rPr>
                <w:rFonts w:asciiTheme="minorHAnsi" w:eastAsia="標楷體" w:hAnsiTheme="minorHAnsi"/>
                <w:color w:val="000000"/>
              </w:rPr>
              <w:t>卷二</w:t>
            </w:r>
            <w:r w:rsidR="00475328" w:rsidRPr="00792693">
              <w:rPr>
                <w:rFonts w:asciiTheme="minorHAnsi" w:eastAsia="標楷體" w:hAnsiTheme="minorHAnsi"/>
                <w:color w:val="000000"/>
              </w:rPr>
              <w:t>第</w:t>
            </w:r>
            <w:r w:rsidR="00475328" w:rsidRPr="00792693">
              <w:rPr>
                <w:rFonts w:asciiTheme="minorHAnsi" w:eastAsia="標楷體" w:hAnsiTheme="minorHAnsi"/>
                <w:color w:val="000000"/>
              </w:rPr>
              <w:t>19</w:t>
            </w:r>
            <w:r w:rsidR="00475328" w:rsidRPr="00792693">
              <w:rPr>
                <w:rFonts w:asciiTheme="minorHAnsi" w:eastAsia="標楷體" w:hAnsiTheme="minorHAnsi"/>
                <w:color w:val="000000"/>
              </w:rPr>
              <w:t>頁</w:t>
            </w:r>
            <w:r w:rsidR="00956BDC" w:rsidRPr="00792693">
              <w:rPr>
                <w:rFonts w:asciiTheme="minorHAnsi" w:eastAsia="標楷體" w:hAnsiTheme="minorHAnsi"/>
                <w:color w:val="000000"/>
              </w:rPr>
              <w:t>）</w:t>
            </w:r>
          </w:p>
          <w:p w:rsidR="00A31D74" w:rsidRPr="00792693" w:rsidRDefault="00A31D74" w:rsidP="00A31D74">
            <w:pPr>
              <w:pStyle w:val="ab"/>
              <w:ind w:leftChars="0" w:left="240" w:hangingChars="100" w:hanging="240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2.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上訴人主張</w:t>
            </w:r>
            <w:r w:rsidRPr="00792693">
              <w:rPr>
                <w:rFonts w:asciiTheme="minorHAnsi" w:eastAsia="標楷體" w:hAnsiTheme="minorHAnsi"/>
                <w:color w:val="000000"/>
              </w:rPr>
              <w:t>80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年錄製完成，</w:t>
            </w:r>
            <w:r w:rsidRPr="00792693">
              <w:rPr>
                <w:rFonts w:asciiTheme="minorHAnsi" w:eastAsia="標楷體" w:hAnsiTheme="minorHAnsi"/>
                <w:color w:val="000000"/>
              </w:rPr>
              <w:t>82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  <w:r w:rsidRPr="00792693">
              <w:rPr>
                <w:rFonts w:asciiTheme="minorHAnsi" w:eastAsia="標楷體" w:hAnsiTheme="minorHAnsi"/>
                <w:color w:val="000000"/>
              </w:rPr>
              <w:t>月發行（原審卷一第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18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Pr="00792693">
              <w:rPr>
                <w:rFonts w:asciiTheme="minorHAnsi" w:eastAsia="標楷體" w:hAnsiTheme="minorHAnsi"/>
                <w:color w:val="000000"/>
              </w:rPr>
              <w:t>頁反面，本院卷四第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69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73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頁），此為被上訴人所不爭（本院卷四第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  <w:r w:rsidR="00B02720" w:rsidRPr="00792693">
              <w:rPr>
                <w:rFonts w:asciiTheme="minorHAnsi" w:eastAsia="標楷體" w:hAnsiTheme="minorHAnsi"/>
                <w:color w:val="000000"/>
              </w:rPr>
              <w:t>9</w:t>
            </w:r>
            <w:r w:rsidRPr="00792693">
              <w:rPr>
                <w:rFonts w:asciiTheme="minorHAnsi" w:eastAsia="標楷體" w:hAnsiTheme="minorHAnsi"/>
                <w:color w:val="000000"/>
              </w:rPr>
              <w:t>頁至反面）。</w:t>
            </w:r>
          </w:p>
          <w:p w:rsidR="0023644A" w:rsidRPr="00792693" w:rsidRDefault="0023644A" w:rsidP="00A31D74">
            <w:pPr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3.</w:t>
            </w:r>
            <w:r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  <w:r w:rsidR="00A31D74" w:rsidRPr="00792693">
              <w:rPr>
                <w:rFonts w:asciiTheme="minorHAnsi" w:eastAsia="標楷體" w:hAnsiTheme="minorHAnsi"/>
                <w:color w:val="000000"/>
              </w:rPr>
              <w:t>9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="00A31D74"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="00A31D74" w:rsidRPr="00792693">
              <w:rPr>
                <w:rFonts w:asciiTheme="minorHAnsi" w:eastAsia="標楷體" w:hAnsiTheme="minorHAnsi"/>
                <w:color w:val="000000"/>
              </w:rPr>
              <w:t>24</w:t>
            </w:r>
            <w:r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9E2994" w:rsidRPr="00792693" w:rsidTr="00AF2305">
        <w:trPr>
          <w:trHeight w:val="754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66</w:t>
            </w:r>
          </w:p>
        </w:tc>
        <w:tc>
          <w:tcPr>
            <w:tcW w:w="1559" w:type="dxa"/>
            <w:vMerge/>
            <w:shd w:val="clear" w:color="auto" w:fill="FFE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中華汽車廣告配樂構思版</w:t>
            </w:r>
          </w:p>
        </w:tc>
        <w:tc>
          <w:tcPr>
            <w:tcW w:w="1845" w:type="dxa"/>
            <w:vMerge/>
            <w:shd w:val="clear" w:color="auto" w:fill="FFE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FFEFFF"/>
          </w:tcPr>
          <w:p w:rsidR="009E2994" w:rsidRPr="00792693" w:rsidRDefault="009E2994" w:rsidP="008E5161">
            <w:pPr>
              <w:pStyle w:val="ab"/>
              <w:ind w:leftChars="14" w:left="173" w:hangingChars="58" w:hanging="139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E2994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67</w:t>
            </w:r>
          </w:p>
        </w:tc>
        <w:tc>
          <w:tcPr>
            <w:tcW w:w="1559" w:type="dxa"/>
            <w:vMerge/>
            <w:shd w:val="clear" w:color="auto" w:fill="FFEFFF"/>
          </w:tcPr>
          <w:p w:rsidR="009E2994" w:rsidRPr="00792693" w:rsidRDefault="009E2994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9E2994" w:rsidRPr="00792693" w:rsidRDefault="009E2994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作伴洗之變奏</w:t>
            </w:r>
          </w:p>
        </w:tc>
        <w:tc>
          <w:tcPr>
            <w:tcW w:w="1845" w:type="dxa"/>
            <w:vMerge/>
            <w:tcBorders>
              <w:bottom w:val="nil"/>
            </w:tcBorders>
            <w:shd w:val="clear" w:color="auto" w:fill="FFEFFF"/>
          </w:tcPr>
          <w:p w:rsidR="009E2994" w:rsidRPr="00792693" w:rsidRDefault="009E2994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  <w:shd w:val="clear" w:color="auto" w:fill="FFEFFF"/>
          </w:tcPr>
          <w:p w:rsidR="009E2994" w:rsidRPr="00792693" w:rsidRDefault="009E2994" w:rsidP="008E5161">
            <w:pPr>
              <w:pStyle w:val="ab"/>
              <w:ind w:leftChars="14" w:left="173" w:hangingChars="58" w:hanging="139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68</w:t>
            </w:r>
          </w:p>
        </w:tc>
        <w:tc>
          <w:tcPr>
            <w:tcW w:w="1559" w:type="dxa"/>
            <w:vMerge/>
            <w:shd w:val="clear" w:color="auto" w:fill="FFE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370C9F" w:rsidRPr="00792693" w:rsidRDefault="00370C9F" w:rsidP="00CE2568">
            <w:pPr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792693">
              <w:rPr>
                <w:rFonts w:asciiTheme="minorHAnsi" w:eastAsia="標楷體" w:hAnsiTheme="minorHAnsi"/>
                <w:color w:val="000000" w:themeColor="text1"/>
              </w:rPr>
              <w:t>4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370C9F" w:rsidRPr="00792693" w:rsidRDefault="00370C9F" w:rsidP="00CE25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792693">
              <w:rPr>
                <w:rFonts w:asciiTheme="minorHAnsi" w:eastAsia="標楷體" w:hAnsiTheme="minorHAnsi"/>
                <w:color w:val="000000" w:themeColor="text1"/>
              </w:rPr>
              <w:t>畫像</w:t>
            </w:r>
          </w:p>
        </w:tc>
        <w:tc>
          <w:tcPr>
            <w:tcW w:w="1845" w:type="dxa"/>
            <w:vMerge/>
            <w:tcBorders>
              <w:bottom w:val="nil"/>
            </w:tcBorders>
            <w:shd w:val="clear" w:color="auto" w:fill="FFEFFF"/>
          </w:tcPr>
          <w:p w:rsidR="00370C9F" w:rsidRPr="00792693" w:rsidRDefault="00370C9F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  <w:shd w:val="clear" w:color="auto" w:fill="FFEFFF"/>
          </w:tcPr>
          <w:p w:rsidR="00370C9F" w:rsidRPr="00792693" w:rsidRDefault="00370C9F" w:rsidP="008E5161">
            <w:pPr>
              <w:pStyle w:val="ab"/>
              <w:ind w:leftChars="14" w:left="173" w:hangingChars="58" w:hanging="139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FFE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69</w:t>
            </w:r>
          </w:p>
        </w:tc>
        <w:tc>
          <w:tcPr>
            <w:tcW w:w="1559" w:type="dxa"/>
            <w:vMerge/>
            <w:shd w:val="clear" w:color="auto" w:fill="FFE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5</w:t>
            </w:r>
          </w:p>
        </w:tc>
        <w:tc>
          <w:tcPr>
            <w:tcW w:w="2268" w:type="dxa"/>
            <w:shd w:val="clear" w:color="auto" w:fill="FFE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做愛</w:t>
            </w:r>
          </w:p>
        </w:tc>
        <w:tc>
          <w:tcPr>
            <w:tcW w:w="1845" w:type="dxa"/>
            <w:vMerge/>
            <w:shd w:val="clear" w:color="auto" w:fill="FFEFFF"/>
          </w:tcPr>
          <w:p w:rsidR="00370C9F" w:rsidRPr="00792693" w:rsidRDefault="00370C9F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FFEFFF"/>
          </w:tcPr>
          <w:p w:rsidR="00370C9F" w:rsidRPr="00792693" w:rsidRDefault="00370C9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FFE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70</w:t>
            </w: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shd w:val="clear" w:color="auto" w:fill="FFE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FFE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FFE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醫院</w:t>
            </w:r>
          </w:p>
        </w:tc>
        <w:tc>
          <w:tcPr>
            <w:tcW w:w="1845" w:type="dxa"/>
            <w:vMerge/>
            <w:tcBorders>
              <w:bottom w:val="single" w:sz="12" w:space="0" w:color="auto"/>
            </w:tcBorders>
            <w:shd w:val="clear" w:color="auto" w:fill="FFEFFF"/>
          </w:tcPr>
          <w:p w:rsidR="00370C9F" w:rsidRPr="00792693" w:rsidRDefault="00370C9F" w:rsidP="008E5161">
            <w:pPr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tcBorders>
              <w:bottom w:val="single" w:sz="12" w:space="0" w:color="auto"/>
            </w:tcBorders>
            <w:shd w:val="clear" w:color="auto" w:fill="FFEFFF"/>
          </w:tcPr>
          <w:p w:rsidR="00370C9F" w:rsidRPr="00792693" w:rsidRDefault="00370C9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370C9F" w:rsidRPr="00792693" w:rsidTr="00AF2305">
        <w:trPr>
          <w:trHeight w:val="366"/>
          <w:jc w:val="center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71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b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【專輯九】</w:t>
            </w:r>
          </w:p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b/>
                <w:color w:val="000000"/>
              </w:rPr>
              <w:t>戲螞蟻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新都馬調</w:t>
            </w:r>
          </w:p>
        </w:tc>
        <w:tc>
          <w:tcPr>
            <w:tcW w:w="1845" w:type="dxa"/>
            <w:vMerge w:val="restart"/>
            <w:tcBorders>
              <w:top w:val="single" w:sz="12" w:space="0" w:color="auto"/>
            </w:tcBorders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經前前審判決確定（即該判決附表三）</w:t>
            </w:r>
          </w:p>
        </w:tc>
        <w:tc>
          <w:tcPr>
            <w:tcW w:w="3686" w:type="dxa"/>
            <w:vMerge w:val="restart"/>
            <w:tcBorders>
              <w:top w:val="single" w:sz="12" w:space="0" w:color="auto"/>
            </w:tcBorders>
            <w:shd w:val="clear" w:color="auto" w:fill="DDFFFF"/>
          </w:tcPr>
          <w:p w:rsidR="00370C9F" w:rsidRPr="00792693" w:rsidRDefault="00370C9F" w:rsidP="005C452B">
            <w:pPr>
              <w:ind w:left="240" w:hangingChars="100" w:hanging="240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1.</w:t>
            </w:r>
            <w:r w:rsidRPr="00792693">
              <w:rPr>
                <w:rFonts w:asciiTheme="minorHAnsi" w:eastAsia="標楷體" w:hAnsiTheme="minorHAnsi"/>
                <w:color w:val="000000"/>
              </w:rPr>
              <w:t>專輯光碟（原審卷一第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64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20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</w:t>
            </w:r>
          </w:p>
          <w:p w:rsidR="00370C9F" w:rsidRPr="00792693" w:rsidRDefault="00370C9F" w:rsidP="005C452B">
            <w:pPr>
              <w:pStyle w:val="ab"/>
              <w:ind w:leftChars="0" w:left="240" w:hangingChars="100" w:hanging="240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2.</w:t>
            </w:r>
            <w:r w:rsidRPr="00792693">
              <w:rPr>
                <w:rFonts w:asciiTheme="minorHAnsi" w:eastAsia="標楷體" w:hAnsiTheme="minorHAnsi"/>
                <w:color w:val="000000"/>
              </w:rPr>
              <w:t>上訴人主張</w:t>
            </w:r>
            <w:r w:rsidRPr="00792693">
              <w:rPr>
                <w:rFonts w:asciiTheme="minorHAnsi" w:eastAsia="標楷體" w:hAnsiTheme="minorHAnsi"/>
                <w:color w:val="000000"/>
              </w:rPr>
              <w:t>79</w:t>
            </w:r>
            <w:r w:rsidRPr="00792693">
              <w:rPr>
                <w:rFonts w:asciiTheme="minorHAnsi" w:eastAsia="標楷體" w:hAnsiTheme="minorHAnsi"/>
                <w:color w:val="000000"/>
              </w:rPr>
              <w:t>年錄製完成、發行（原審卷一第</w:t>
            </w:r>
            <w:r w:rsidRPr="00792693">
              <w:rPr>
                <w:rFonts w:asciiTheme="minorHAnsi" w:eastAsia="標楷體" w:hAnsiTheme="minorHAnsi"/>
                <w:color w:val="000000"/>
              </w:rPr>
              <w:t>18</w:t>
            </w:r>
            <w:r w:rsidRPr="00792693">
              <w:rPr>
                <w:rFonts w:asciiTheme="minorHAnsi" w:eastAsia="標楷體" w:hAnsiTheme="minorHAnsi"/>
                <w:color w:val="000000"/>
              </w:rPr>
              <w:t>頁，本院卷二第</w:t>
            </w:r>
            <w:r w:rsidRPr="00792693">
              <w:rPr>
                <w:rFonts w:asciiTheme="minorHAnsi" w:eastAsia="標楷體" w:hAnsiTheme="minorHAnsi"/>
                <w:color w:val="000000"/>
              </w:rPr>
              <w:t>4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219</w:t>
            </w:r>
            <w:r w:rsidRPr="00792693">
              <w:rPr>
                <w:rFonts w:asciiTheme="minorHAnsi" w:eastAsia="標楷體" w:hAnsiTheme="minorHAnsi"/>
                <w:color w:val="000000"/>
              </w:rPr>
              <w:t>頁反面，本院卷四第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69</w:t>
            </w:r>
            <w:r w:rsidRPr="00792693">
              <w:rPr>
                <w:rFonts w:asciiTheme="minorHAnsi" w:eastAsia="標楷體" w:hAnsiTheme="minorHAnsi"/>
                <w:color w:val="000000"/>
              </w:rPr>
              <w:t>、</w:t>
            </w:r>
            <w:r w:rsidRPr="00792693">
              <w:rPr>
                <w:rFonts w:asciiTheme="minorHAnsi" w:eastAsia="標楷體" w:hAnsiTheme="minorHAnsi"/>
                <w:color w:val="000000"/>
              </w:rPr>
              <w:t>73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74</w:t>
            </w:r>
            <w:r w:rsidRPr="00792693">
              <w:rPr>
                <w:rFonts w:asciiTheme="minorHAnsi" w:eastAsia="標楷體" w:hAnsiTheme="minorHAnsi"/>
                <w:color w:val="000000"/>
              </w:rPr>
              <w:t>頁），此為被上訴人所不爭（本院卷四第</w:t>
            </w:r>
            <w:r w:rsidRPr="00792693">
              <w:rPr>
                <w:rFonts w:asciiTheme="minorHAnsi" w:eastAsia="標楷體" w:hAnsiTheme="minorHAnsi"/>
                <w:color w:val="000000"/>
              </w:rPr>
              <w:t>49</w:t>
            </w:r>
            <w:r w:rsidRPr="00792693">
              <w:rPr>
                <w:rFonts w:asciiTheme="minorHAnsi" w:eastAsia="標楷體" w:hAnsiTheme="minorHAnsi"/>
                <w:color w:val="000000"/>
              </w:rPr>
              <w:t>頁反面）。</w:t>
            </w:r>
          </w:p>
          <w:p w:rsidR="00370C9F" w:rsidRPr="00792693" w:rsidRDefault="00370C9F" w:rsidP="007B19A4">
            <w:pPr>
              <w:ind w:left="192" w:hangingChars="80" w:hanging="192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3.</w:t>
            </w:r>
            <w:r w:rsidRPr="00792693">
              <w:rPr>
                <w:rFonts w:asciiTheme="minorHAnsi" w:eastAsia="標楷體" w:hAnsiTheme="minorHAnsi"/>
                <w:color w:val="000000"/>
              </w:rPr>
              <w:t>適用</w:t>
            </w:r>
            <w:r w:rsidRPr="00792693">
              <w:rPr>
                <w:rFonts w:asciiTheme="minorHAnsi" w:eastAsia="標楷體" w:hAnsiTheme="minorHAnsi"/>
                <w:color w:val="000000"/>
              </w:rPr>
              <w:t>79</w:t>
            </w:r>
            <w:r w:rsidRPr="00792693">
              <w:rPr>
                <w:rFonts w:asciiTheme="minorHAnsi" w:eastAsia="標楷體" w:hAnsiTheme="minorHAnsi"/>
                <w:color w:val="000000"/>
              </w:rPr>
              <w:t>年</w:t>
            </w: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Pr="00792693">
              <w:rPr>
                <w:rFonts w:asciiTheme="minorHAnsi" w:eastAsia="標楷體" w:hAnsiTheme="minorHAnsi"/>
                <w:color w:val="000000"/>
              </w:rPr>
              <w:t>月</w:t>
            </w:r>
            <w:r w:rsidRPr="00792693">
              <w:rPr>
                <w:rFonts w:asciiTheme="minorHAnsi" w:eastAsia="標楷體" w:hAnsiTheme="minorHAnsi"/>
                <w:color w:val="000000"/>
              </w:rPr>
              <w:t>24</w:t>
            </w:r>
            <w:r w:rsidRPr="00792693">
              <w:rPr>
                <w:rFonts w:asciiTheme="minorHAnsi" w:eastAsia="標楷體" w:hAnsiTheme="minorHAnsi"/>
                <w:color w:val="000000"/>
              </w:rPr>
              <w:t>日之著作權法</w:t>
            </w: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72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表演一種命運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AF2305">
        <w:trPr>
          <w:trHeight w:val="315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73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3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這款鬼話（取自陰調）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74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6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馮湘獨舞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705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75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我竟不知伊是女裙釵（取自都馬調）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76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9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失魂落魄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77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10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只是在扮戲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78</w:t>
            </w:r>
          </w:p>
        </w:tc>
        <w:tc>
          <w:tcPr>
            <w:tcW w:w="1559" w:type="dxa"/>
            <w:vMerge/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12</w:t>
            </w:r>
          </w:p>
        </w:tc>
        <w:tc>
          <w:tcPr>
            <w:tcW w:w="2268" w:type="dxa"/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無緣（取自慢頭）</w:t>
            </w:r>
          </w:p>
        </w:tc>
        <w:tc>
          <w:tcPr>
            <w:tcW w:w="1845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370C9F" w:rsidRPr="00792693" w:rsidTr="00012725">
        <w:trPr>
          <w:trHeight w:val="153"/>
          <w:jc w:val="center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79</w:t>
            </w: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shd w:val="clear" w:color="auto" w:fill="DDFFFF"/>
          </w:tcPr>
          <w:p w:rsidR="00370C9F" w:rsidRPr="00792693" w:rsidRDefault="00370C9F" w:rsidP="005C452B">
            <w:pPr>
              <w:jc w:val="both"/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13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DDFFFF"/>
            <w:vAlign w:val="center"/>
          </w:tcPr>
          <w:p w:rsidR="00370C9F" w:rsidRPr="00792693" w:rsidRDefault="00370C9F" w:rsidP="008E5161">
            <w:pPr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戲螞蟻</w:t>
            </w:r>
          </w:p>
        </w:tc>
        <w:tc>
          <w:tcPr>
            <w:tcW w:w="1845" w:type="dxa"/>
            <w:vMerge/>
            <w:tcBorders>
              <w:bottom w:val="single" w:sz="12" w:space="0" w:color="auto"/>
            </w:tcBorders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3686" w:type="dxa"/>
            <w:vMerge/>
            <w:tcBorders>
              <w:bottom w:val="single" w:sz="12" w:space="0" w:color="auto"/>
            </w:tcBorders>
            <w:shd w:val="clear" w:color="auto" w:fill="CCFFFF"/>
          </w:tcPr>
          <w:p w:rsidR="00370C9F" w:rsidRPr="00792693" w:rsidRDefault="00370C9F" w:rsidP="008E5161">
            <w:pPr>
              <w:rPr>
                <w:rFonts w:asciiTheme="minorHAnsi" w:hAnsiTheme="minorHAnsi"/>
                <w:color w:val="000000"/>
              </w:rPr>
            </w:pPr>
          </w:p>
        </w:tc>
      </w:tr>
    </w:tbl>
    <w:p w:rsidR="00B36607" w:rsidRPr="00792693" w:rsidRDefault="00B36607" w:rsidP="008E5161">
      <w:pPr>
        <w:rPr>
          <w:rFonts w:asciiTheme="minorHAnsi" w:hAnsiTheme="minorHAnsi"/>
          <w:color w:val="000000"/>
        </w:rPr>
      </w:pPr>
    </w:p>
    <w:p w:rsidR="0092319A" w:rsidRPr="00792693" w:rsidRDefault="0092319A" w:rsidP="008E5161">
      <w:pPr>
        <w:rPr>
          <w:rFonts w:asciiTheme="minorHAnsi" w:hAnsiTheme="minorHAnsi"/>
          <w:color w:val="000000"/>
        </w:rPr>
      </w:pPr>
    </w:p>
    <w:p w:rsidR="002E1641" w:rsidRPr="00792693" w:rsidRDefault="002E1641" w:rsidP="008E5161">
      <w:pPr>
        <w:pStyle w:val="1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92693">
        <w:rPr>
          <w:rFonts w:asciiTheme="minorHAnsi" w:hAnsiTheme="minorHAnsi"/>
          <w:sz w:val="24"/>
          <w:szCs w:val="24"/>
        </w:rPr>
        <w:t>附表二</w:t>
      </w:r>
      <w:r w:rsidR="00794378" w:rsidRPr="00792693">
        <w:rPr>
          <w:rFonts w:asciiTheme="minorHAnsi" w:hAnsiTheme="minorHAnsi"/>
          <w:sz w:val="24"/>
          <w:szCs w:val="24"/>
        </w:rPr>
        <w:t>（</w:t>
      </w:r>
      <w:r w:rsidR="003A6658" w:rsidRPr="00792693">
        <w:rPr>
          <w:rFonts w:asciiTheme="minorHAnsi" w:hAnsiTheme="minorHAnsi"/>
          <w:sz w:val="24"/>
          <w:szCs w:val="24"/>
        </w:rPr>
        <w:t>本院卷三第</w:t>
      </w:r>
      <w:r w:rsidR="003A6658" w:rsidRPr="00792693">
        <w:rPr>
          <w:rFonts w:asciiTheme="minorHAnsi" w:hAnsiTheme="minorHAnsi"/>
          <w:sz w:val="24"/>
          <w:szCs w:val="24"/>
        </w:rPr>
        <w:t>295</w:t>
      </w:r>
      <w:r w:rsidR="003A6658" w:rsidRPr="00792693">
        <w:rPr>
          <w:rFonts w:asciiTheme="minorHAnsi" w:hAnsiTheme="minorHAnsi"/>
          <w:sz w:val="24"/>
          <w:szCs w:val="24"/>
        </w:rPr>
        <w:t>至</w:t>
      </w:r>
      <w:r w:rsidR="003A6658" w:rsidRPr="00792693">
        <w:rPr>
          <w:rFonts w:asciiTheme="minorHAnsi" w:hAnsiTheme="minorHAnsi"/>
          <w:sz w:val="24"/>
          <w:szCs w:val="24"/>
        </w:rPr>
        <w:t>297</w:t>
      </w:r>
      <w:r w:rsidR="003A6658" w:rsidRPr="00792693">
        <w:rPr>
          <w:rFonts w:asciiTheme="minorHAnsi" w:hAnsiTheme="minorHAnsi"/>
          <w:sz w:val="24"/>
          <w:szCs w:val="24"/>
        </w:rPr>
        <w:t>頁</w:t>
      </w:r>
      <w:r w:rsidR="00794378" w:rsidRPr="00792693">
        <w:rPr>
          <w:rFonts w:asciiTheme="minorHAnsi" w:hAnsiTheme="minorHAnsi"/>
          <w:sz w:val="24"/>
          <w:szCs w:val="24"/>
        </w:rPr>
        <w:t>）</w:t>
      </w:r>
    </w:p>
    <w:tbl>
      <w:tblPr>
        <w:tblW w:w="10134" w:type="dxa"/>
        <w:jc w:val="center"/>
        <w:tblInd w:w="-1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5"/>
        <w:gridCol w:w="2127"/>
        <w:gridCol w:w="850"/>
        <w:gridCol w:w="3544"/>
        <w:gridCol w:w="2798"/>
      </w:tblGrid>
      <w:tr w:rsidR="00A45BB3" w:rsidRPr="00792693" w:rsidTr="007925EF">
        <w:trPr>
          <w:trHeight w:val="157"/>
          <w:tblHeader/>
          <w:jc w:val="center"/>
        </w:trPr>
        <w:tc>
          <w:tcPr>
            <w:tcW w:w="815" w:type="dxa"/>
            <w:vAlign w:val="center"/>
          </w:tcPr>
          <w:p w:rsidR="00A45BB3" w:rsidRPr="00792693" w:rsidRDefault="00A45BB3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編號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45BB3" w:rsidRPr="00792693" w:rsidRDefault="00A45BB3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專輯名稱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5BB3" w:rsidRPr="00792693" w:rsidRDefault="00A45BB3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曲</w:t>
            </w:r>
            <w:r w:rsidR="00A01340" w:rsidRPr="00792693">
              <w:rPr>
                <w:rFonts w:asciiTheme="minorHAnsi" w:eastAsiaTheme="minorEastAsia" w:hAnsiTheme="minorHAnsi"/>
                <w:b/>
                <w:color w:val="000000"/>
              </w:rPr>
              <w:t>目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45BB3" w:rsidRPr="00792693" w:rsidRDefault="00A45BB3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曲名</w:t>
            </w:r>
          </w:p>
        </w:tc>
        <w:tc>
          <w:tcPr>
            <w:tcW w:w="2798" w:type="dxa"/>
            <w:vAlign w:val="center"/>
          </w:tcPr>
          <w:p w:rsidR="00A45BB3" w:rsidRPr="00792693" w:rsidRDefault="00A01340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備註</w:t>
            </w: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 w:val="restart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一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D06770" w:rsidRPr="00792693" w:rsidRDefault="007925EF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「戀戀風塵」電影原聲帶</w:t>
            </w:r>
          </w:p>
          <w:p w:rsidR="007925EF" w:rsidRPr="00792693" w:rsidRDefault="00D06770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【專輯一】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戀戀風塵</w:t>
            </w:r>
          </w:p>
        </w:tc>
        <w:tc>
          <w:tcPr>
            <w:tcW w:w="2798" w:type="dxa"/>
            <w:vMerge w:val="restart"/>
          </w:tcPr>
          <w:p w:rsidR="007925E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被上訴人水晶出版社未被授權「發行」</w:t>
            </w:r>
          </w:p>
          <w:p w:rsidR="001655D7" w:rsidRPr="00792693" w:rsidRDefault="001655D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1655D7" w:rsidRPr="00792693" w:rsidRDefault="007C69E6" w:rsidP="007C69E6">
            <w:pPr>
              <w:ind w:left="458" w:hangingChars="191" w:hanging="458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1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15</w:t>
            </w:r>
          </w:p>
        </w:tc>
      </w:tr>
      <w:tr w:rsidR="007925EF" w:rsidRPr="00792693" w:rsidTr="005F2F0E">
        <w:trPr>
          <w:trHeight w:val="407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歲月的船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3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由失望到漠然，路有多長，直到番薯落土發芽，才知是生命的歷程。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38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225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風的口哨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雲的陰影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信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淡水騎車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308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有一天想起了柑仔店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照片裡的家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扣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牽你的手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25EF" w:rsidRPr="00792693" w:rsidRDefault="007925E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雨水</w:t>
            </w:r>
          </w:p>
        </w:tc>
        <w:tc>
          <w:tcPr>
            <w:tcW w:w="2798" w:type="dxa"/>
            <w:vMerge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25EF" w:rsidRPr="00792693" w:rsidTr="007925EF">
        <w:trPr>
          <w:trHeight w:val="157"/>
          <w:jc w:val="center"/>
        </w:trPr>
        <w:tc>
          <w:tcPr>
            <w:tcW w:w="815" w:type="dxa"/>
            <w:vMerge/>
            <w:tcBorders>
              <w:bottom w:val="single" w:sz="18" w:space="0" w:color="auto"/>
            </w:tcBorders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7925EF" w:rsidRPr="00792693" w:rsidRDefault="007925E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15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無悔</w:t>
            </w:r>
          </w:p>
        </w:tc>
        <w:tc>
          <w:tcPr>
            <w:tcW w:w="2798" w:type="dxa"/>
            <w:vMerge/>
            <w:tcBorders>
              <w:bottom w:val="single" w:sz="18" w:space="0" w:color="auto"/>
            </w:tcBorders>
          </w:tcPr>
          <w:p w:rsidR="007925EF" w:rsidRPr="00792693" w:rsidRDefault="007925E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 w:val="restart"/>
            <w:tcBorders>
              <w:top w:val="single" w:sz="18" w:space="0" w:color="auto"/>
            </w:tcBorders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二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48693F" w:rsidRPr="00792693" w:rsidRDefault="0048693F" w:rsidP="008E5161">
            <w:pPr>
              <w:jc w:val="both"/>
              <w:rPr>
                <w:rFonts w:asciiTheme="minorHAnsi" w:eastAsia="細明體" w:hAnsiTheme="minorHAnsi" w:cs="細明體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陳明章現場作品</w:t>
            </w:r>
            <w:r w:rsidR="00B122FD" w:rsidRPr="00792693">
              <w:rPr>
                <w:rFonts w:ascii="細明體" w:eastAsia="細明體" w:hAnsi="細明體" w:cs="細明體" w:hint="eastAsia"/>
                <w:b/>
                <w:color w:val="000000"/>
              </w:rPr>
              <w:t>Ⅰ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【專輯二】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雲遊四海</w:t>
            </w:r>
          </w:p>
        </w:tc>
        <w:tc>
          <w:tcPr>
            <w:tcW w:w="2798" w:type="dxa"/>
            <w:vMerge w:val="restart"/>
            <w:tcBorders>
              <w:top w:val="single" w:sz="18" w:space="0" w:color="auto"/>
            </w:tcBorders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被上訴人任將達未被授權「製作」；被上訴人水晶出版社</w:t>
            </w:r>
            <w:r w:rsidR="00ED7DA1" w:rsidRPr="00792693">
              <w:rPr>
                <w:rFonts w:asciiTheme="minorHAnsi" w:eastAsiaTheme="minorEastAsia" w:hAnsiTheme="minorHAnsi"/>
                <w:color w:val="000000"/>
              </w:rPr>
              <w:t>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無授權</w:t>
            </w:r>
            <w:r w:rsidR="00ED7DA1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發行</w:t>
            </w:r>
            <w:r w:rsidR="00ED7DA1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</w:p>
          <w:p w:rsidR="005A296F" w:rsidRPr="00792693" w:rsidRDefault="005A296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5A296F" w:rsidRPr="00792693" w:rsidRDefault="005A296F" w:rsidP="005A296F">
            <w:pPr>
              <w:ind w:left="458" w:hangingChars="191" w:hanging="458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16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24</w:t>
            </w:r>
          </w:p>
        </w:tc>
      </w:tr>
      <w:tr w:rsidR="0048693F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家族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慶端陽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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（紅磚橋）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慶端陽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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思想起（新版）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酒空成仔那條歌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慢慢的來唱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黑夜的雲</w:t>
            </w:r>
          </w:p>
        </w:tc>
        <w:tc>
          <w:tcPr>
            <w:tcW w:w="2798" w:type="dxa"/>
            <w:vMerge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48693F" w:rsidRPr="00792693" w:rsidTr="007925EF">
        <w:trPr>
          <w:trHeight w:val="151"/>
          <w:jc w:val="center"/>
        </w:trPr>
        <w:tc>
          <w:tcPr>
            <w:tcW w:w="815" w:type="dxa"/>
            <w:vMerge/>
            <w:tcBorders>
              <w:bottom w:val="single" w:sz="18" w:space="0" w:color="auto"/>
            </w:tcBorders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48693F" w:rsidRPr="00792693" w:rsidRDefault="0048693F" w:rsidP="008E5161">
            <w:pPr>
              <w:rPr>
                <w:rFonts w:asciiTheme="minorHAnsi" w:eastAsiaTheme="minorEastAsia" w:hAnsiTheme="minorHAnsi"/>
                <w:b/>
                <w:color w:val="00000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8693F" w:rsidRPr="00792693" w:rsidRDefault="0048693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賣魚賣肉</w:t>
            </w:r>
          </w:p>
        </w:tc>
        <w:tc>
          <w:tcPr>
            <w:tcW w:w="2798" w:type="dxa"/>
            <w:vMerge/>
            <w:tcBorders>
              <w:bottom w:val="single" w:sz="18" w:space="0" w:color="auto"/>
            </w:tcBorders>
          </w:tcPr>
          <w:p w:rsidR="0048693F" w:rsidRPr="00792693" w:rsidRDefault="0048693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 w:val="restart"/>
            <w:tcBorders>
              <w:top w:val="single" w:sz="18" w:space="0" w:color="auto"/>
            </w:tcBorders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三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ED7DA1" w:rsidRPr="00792693" w:rsidRDefault="00ED7DA1" w:rsidP="008E5161">
            <w:pPr>
              <w:jc w:val="both"/>
              <w:rPr>
                <w:rFonts w:asciiTheme="minorHAnsi" w:eastAsia="細明體" w:hAnsiTheme="minorHAnsi" w:cs="細明體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陳明章現場作品</w:t>
            </w:r>
            <w:r w:rsidR="00B122FD" w:rsidRPr="00792693">
              <w:rPr>
                <w:rFonts w:ascii="細明體" w:eastAsia="細明體" w:hAnsi="細明體" w:cs="細明體" w:hint="eastAsia"/>
                <w:b/>
                <w:color w:val="000000"/>
              </w:rPr>
              <w:t>Ⅱ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【專輯三】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溫柔</w:t>
            </w:r>
          </w:p>
        </w:tc>
        <w:tc>
          <w:tcPr>
            <w:tcW w:w="2798" w:type="dxa"/>
            <w:vMerge w:val="restart"/>
            <w:tcBorders>
              <w:top w:val="single" w:sz="18" w:space="0" w:color="auto"/>
            </w:tcBorders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被上訴人任將達未被授權「製作」，被上訴人水晶出版社間未被授權「企劃宣傳」</w:t>
            </w:r>
          </w:p>
          <w:p w:rsidR="005A296F" w:rsidRPr="00792693" w:rsidRDefault="005A296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5A296F" w:rsidRPr="00792693" w:rsidRDefault="005A296F" w:rsidP="005A296F">
            <w:pPr>
              <w:ind w:left="458" w:hangingChars="191" w:hanging="458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25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36</w:t>
            </w:r>
          </w:p>
        </w:tc>
      </w:tr>
      <w:tr w:rsidR="00ED7DA1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青蚵嫂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花東海岸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都馬調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為妳來戒煙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緣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紅目達仔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白鷺鷥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五更鼓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瘋狗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牛郎織女</w:t>
            </w:r>
          </w:p>
        </w:tc>
        <w:tc>
          <w:tcPr>
            <w:tcW w:w="2798" w:type="dxa"/>
            <w:vMerge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ED7DA1" w:rsidRPr="00792693" w:rsidTr="007925EF">
        <w:trPr>
          <w:trHeight w:val="151"/>
          <w:jc w:val="center"/>
        </w:trPr>
        <w:tc>
          <w:tcPr>
            <w:tcW w:w="815" w:type="dxa"/>
            <w:vMerge/>
            <w:tcBorders>
              <w:bottom w:val="single" w:sz="12" w:space="0" w:color="auto"/>
            </w:tcBorders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ED7DA1" w:rsidRPr="00792693" w:rsidRDefault="00ED7DA1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D7DA1" w:rsidRPr="00792693" w:rsidRDefault="00ED7DA1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12</w:t>
            </w: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祭孤魂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ED7DA1" w:rsidRPr="00792693" w:rsidRDefault="00ED7DA1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9F6615">
        <w:trPr>
          <w:trHeight w:val="157"/>
          <w:jc w:val="center"/>
        </w:trPr>
        <w:tc>
          <w:tcPr>
            <w:tcW w:w="815" w:type="dxa"/>
            <w:vMerge w:val="restart"/>
            <w:tcBorders>
              <w:top w:val="single" w:sz="12" w:space="0" w:color="auto"/>
            </w:tcBorders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四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下午的一齣戲（原名：唐山過台灣）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【專輯四】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童謠</w:t>
            </w:r>
          </w:p>
        </w:tc>
        <w:tc>
          <w:tcPr>
            <w:tcW w:w="2798" w:type="dxa"/>
            <w:vMerge w:val="restart"/>
            <w:tcBorders>
              <w:top w:val="single" w:sz="12" w:space="0" w:color="auto"/>
            </w:tcBorders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被上訴人索引公司</w:t>
            </w:r>
            <w:r w:rsidR="00A157C7" w:rsidRPr="00792693">
              <w:rPr>
                <w:rFonts w:asciiTheme="minorHAnsi" w:eastAsiaTheme="minorEastAsia" w:hAnsiTheme="minorHAnsi"/>
                <w:color w:val="000000"/>
              </w:rPr>
              <w:t>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授權</w:t>
            </w:r>
            <w:r w:rsidR="00A157C7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監製</w:t>
            </w:r>
            <w:r w:rsidR="00A157C7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</w:p>
          <w:p w:rsidR="005A296F" w:rsidRPr="00792693" w:rsidRDefault="005A296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5A296F" w:rsidRPr="00792693" w:rsidRDefault="005A296F" w:rsidP="005A296F">
            <w:pPr>
              <w:ind w:leftChars="15" w:left="458" w:hangingChars="176" w:hanging="422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37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45</w:t>
            </w: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下午的一齣戲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慶端陽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黑水溝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唐山過台灣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新莊街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再會吧！北投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紅目達仔</w:t>
            </w:r>
          </w:p>
        </w:tc>
        <w:tc>
          <w:tcPr>
            <w:tcW w:w="2798" w:type="dxa"/>
            <w:vMerge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F6615" w:rsidRPr="00792693" w:rsidTr="007925EF">
        <w:trPr>
          <w:trHeight w:val="151"/>
          <w:jc w:val="center"/>
        </w:trPr>
        <w:tc>
          <w:tcPr>
            <w:tcW w:w="815" w:type="dxa"/>
            <w:vMerge/>
            <w:tcBorders>
              <w:bottom w:val="single" w:sz="18" w:space="0" w:color="auto"/>
            </w:tcBorders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9F6615" w:rsidRPr="00792693" w:rsidRDefault="009F661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F6615" w:rsidRPr="00792693" w:rsidRDefault="009F661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竹枝詞</w:t>
            </w:r>
          </w:p>
        </w:tc>
        <w:tc>
          <w:tcPr>
            <w:tcW w:w="2798" w:type="dxa"/>
            <w:vMerge/>
            <w:tcBorders>
              <w:bottom w:val="single" w:sz="18" w:space="0" w:color="auto"/>
            </w:tcBorders>
          </w:tcPr>
          <w:p w:rsidR="009F6615" w:rsidRPr="00792693" w:rsidRDefault="009F661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7"/>
          <w:jc w:val="center"/>
        </w:trPr>
        <w:tc>
          <w:tcPr>
            <w:tcW w:w="815" w:type="dxa"/>
            <w:vMerge w:val="restart"/>
            <w:tcBorders>
              <w:top w:val="single" w:sz="18" w:space="0" w:color="auto"/>
            </w:tcBorders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五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潘麗麗－春雨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【專輯五】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再會吧！北投</w:t>
            </w:r>
          </w:p>
        </w:tc>
        <w:tc>
          <w:tcPr>
            <w:tcW w:w="2798" w:type="dxa"/>
            <w:vMerge w:val="restart"/>
            <w:tcBorders>
              <w:top w:val="single" w:sz="18" w:space="0" w:color="auto"/>
            </w:tcBorders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被上訴人索引公司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授權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製作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，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被上訴人水晶出版社未被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授權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發行</w:t>
            </w:r>
            <w:r w:rsidR="005D4EE3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</w:p>
          <w:p w:rsidR="005A296F" w:rsidRPr="00792693" w:rsidRDefault="005A296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5A296F" w:rsidRPr="00792693" w:rsidRDefault="005A296F" w:rsidP="00CF2624">
            <w:pPr>
              <w:ind w:left="458" w:hangingChars="191" w:hanging="458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="00CF2624" w:rsidRPr="00792693">
              <w:rPr>
                <w:rFonts w:asciiTheme="minorHAnsi" w:eastAsia="標楷體" w:hAnsiTheme="minorHAnsi"/>
                <w:color w:val="000000"/>
              </w:rPr>
              <w:t>46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="00CF2624" w:rsidRPr="00792693">
              <w:rPr>
                <w:rFonts w:asciiTheme="minorHAnsi" w:eastAsia="標楷體" w:hAnsiTheme="minorHAnsi"/>
                <w:color w:val="000000"/>
              </w:rPr>
              <w:t>56</w:t>
            </w:r>
          </w:p>
        </w:tc>
      </w:tr>
      <w:tr w:rsidR="00A157C7" w:rsidRPr="00792693" w:rsidTr="007925EF">
        <w:trPr>
          <w:trHeight w:val="308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台灣有一個所在會下雪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雲從山的那邊來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小港空中巴士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流浪的黑貓仔姐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感情的風寒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春雨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風若要放捨雲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花店的人客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秋心</w:t>
            </w:r>
          </w:p>
        </w:tc>
        <w:tc>
          <w:tcPr>
            <w:tcW w:w="2798" w:type="dxa"/>
            <w:vMerge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A157C7" w:rsidRPr="00792693" w:rsidTr="007925EF">
        <w:trPr>
          <w:trHeight w:val="308"/>
          <w:jc w:val="center"/>
        </w:trPr>
        <w:tc>
          <w:tcPr>
            <w:tcW w:w="815" w:type="dxa"/>
            <w:vMerge/>
            <w:tcBorders>
              <w:bottom w:val="single" w:sz="18" w:space="0" w:color="auto"/>
            </w:tcBorders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A157C7" w:rsidRPr="00792693" w:rsidRDefault="00A157C7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A157C7" w:rsidRPr="00792693" w:rsidRDefault="00A157C7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妳的風流是阮的永遠</w:t>
            </w:r>
          </w:p>
        </w:tc>
        <w:tc>
          <w:tcPr>
            <w:tcW w:w="2798" w:type="dxa"/>
            <w:vMerge/>
            <w:tcBorders>
              <w:bottom w:val="single" w:sz="18" w:space="0" w:color="auto"/>
            </w:tcBorders>
          </w:tcPr>
          <w:p w:rsidR="00A157C7" w:rsidRPr="00792693" w:rsidRDefault="00A157C7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7925EF">
        <w:trPr>
          <w:trHeight w:val="151"/>
          <w:jc w:val="center"/>
        </w:trPr>
        <w:tc>
          <w:tcPr>
            <w:tcW w:w="815" w:type="dxa"/>
            <w:vMerge w:val="restart"/>
            <w:tcBorders>
              <w:top w:val="single" w:sz="18" w:space="0" w:color="auto"/>
            </w:tcBorders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六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b/>
                <w:bCs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bCs/>
                <w:color w:val="000000"/>
              </w:rPr>
              <w:t>北管驚奇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【專輯六】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主題</w:t>
            </w:r>
          </w:p>
        </w:tc>
        <w:tc>
          <w:tcPr>
            <w:tcW w:w="2798" w:type="dxa"/>
            <w:vMerge w:val="restart"/>
            <w:tcBorders>
              <w:top w:val="single" w:sz="18" w:space="0" w:color="auto"/>
            </w:tcBorders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被上訴人水晶出版社未被授權「發行」</w:t>
            </w:r>
          </w:p>
          <w:p w:rsidR="00CF2624" w:rsidRPr="00792693" w:rsidRDefault="00CF2624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CF2624" w:rsidRPr="00792693" w:rsidRDefault="00CF2624" w:rsidP="00281096">
            <w:pPr>
              <w:ind w:leftChars="14" w:left="459" w:hangingChars="177" w:hanging="425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="00281096" w:rsidRPr="00792693">
              <w:rPr>
                <w:rFonts w:asciiTheme="minorHAnsi" w:eastAsia="標楷體" w:hAnsiTheme="minorHAnsi"/>
                <w:color w:val="000000"/>
              </w:rPr>
              <w:t>57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="00281096" w:rsidRPr="00792693">
              <w:rPr>
                <w:rFonts w:asciiTheme="minorHAnsi" w:eastAsia="標楷體" w:hAnsiTheme="minorHAnsi"/>
                <w:color w:val="000000"/>
              </w:rPr>
              <w:t>61</w:t>
            </w:r>
          </w:p>
        </w:tc>
      </w:tr>
      <w:tr w:rsidR="00790445" w:rsidRPr="00792693" w:rsidTr="007925EF">
        <w:trPr>
          <w:trHeight w:val="157"/>
          <w:jc w:val="center"/>
        </w:trPr>
        <w:tc>
          <w:tcPr>
            <w:tcW w:w="815" w:type="dxa"/>
            <w:vMerge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主題變奏</w:t>
            </w:r>
          </w:p>
        </w:tc>
        <w:tc>
          <w:tcPr>
            <w:tcW w:w="2798" w:type="dxa"/>
            <w:vMerge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過場</w:t>
            </w:r>
          </w:p>
        </w:tc>
        <w:tc>
          <w:tcPr>
            <w:tcW w:w="2798" w:type="dxa"/>
            <w:vMerge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戲舞</w:t>
            </w:r>
          </w:p>
        </w:tc>
        <w:tc>
          <w:tcPr>
            <w:tcW w:w="2798" w:type="dxa"/>
            <w:vMerge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92319A">
        <w:trPr>
          <w:trHeight w:val="151"/>
          <w:jc w:val="center"/>
        </w:trPr>
        <w:tc>
          <w:tcPr>
            <w:tcW w:w="815" w:type="dxa"/>
            <w:vMerge/>
            <w:tcBorders>
              <w:bottom w:val="single" w:sz="18" w:space="0" w:color="auto"/>
            </w:tcBorders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="華康勘亭流" w:hAnsiTheme="minorHAnsi"/>
                <w:color w:val="000000"/>
              </w:rPr>
            </w:pPr>
            <w:r w:rsidRPr="00792693">
              <w:rPr>
                <w:rFonts w:asciiTheme="minorHAnsi" w:eastAsia="華康勘亭流" w:hAnsiTheme="minorHAnsi"/>
                <w:color w:val="000000"/>
              </w:rPr>
              <w:t>五仙（</w:t>
            </w:r>
            <w:r w:rsidRPr="00792693">
              <w:rPr>
                <w:rFonts w:asciiTheme="minorHAnsi" w:eastAsia="華康勘亭流" w:hAnsiTheme="minorHAnsi"/>
                <w:color w:val="000000"/>
              </w:rPr>
              <w:t>CD</w:t>
            </w:r>
            <w:r w:rsidRPr="00792693">
              <w:rPr>
                <w:rFonts w:asciiTheme="minorHAnsi" w:eastAsia="華康勘亭流" w:hAnsiTheme="minorHAnsi"/>
                <w:color w:val="000000"/>
              </w:rPr>
              <w:t>專輯封底記載為「五仙」，惟</w:t>
            </w:r>
            <w:r w:rsidRPr="00792693">
              <w:rPr>
                <w:rFonts w:asciiTheme="minorHAnsi" w:eastAsia="華康勘亭流" w:hAnsiTheme="minorHAnsi"/>
                <w:color w:val="000000"/>
              </w:rPr>
              <w:t>CD</w:t>
            </w:r>
            <w:r w:rsidRPr="00792693">
              <w:rPr>
                <w:rFonts w:asciiTheme="minorHAnsi" w:eastAsia="華康勘亭流" w:hAnsiTheme="minorHAnsi"/>
                <w:color w:val="000000"/>
              </w:rPr>
              <w:t>印刷面記載為「舊叟」）</w:t>
            </w:r>
          </w:p>
        </w:tc>
        <w:tc>
          <w:tcPr>
            <w:tcW w:w="2798" w:type="dxa"/>
            <w:vMerge/>
            <w:tcBorders>
              <w:bottom w:val="single" w:sz="18" w:space="0" w:color="auto"/>
            </w:tcBorders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92319A">
        <w:trPr>
          <w:trHeight w:val="157"/>
          <w:jc w:val="center"/>
        </w:trPr>
        <w:tc>
          <w:tcPr>
            <w:tcW w:w="815" w:type="dxa"/>
            <w:vMerge w:val="restart"/>
            <w:tcBorders>
              <w:top w:val="single" w:sz="18" w:space="0" w:color="auto"/>
              <w:bottom w:val="nil"/>
            </w:tcBorders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七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  <w:bottom w:val="nil"/>
            </w:tcBorders>
            <w:shd w:val="clear" w:color="auto" w:fill="auto"/>
          </w:tcPr>
          <w:p w:rsidR="00790445" w:rsidRPr="00792693" w:rsidRDefault="00790445" w:rsidP="00D06770">
            <w:pPr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「戲夢人生」電影原聲帶</w:t>
            </w:r>
          </w:p>
          <w:p w:rsidR="00D06770" w:rsidRPr="00792693" w:rsidRDefault="00D06770" w:rsidP="00D06770">
            <w:pPr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【專輯七】</w:t>
            </w:r>
          </w:p>
        </w:tc>
        <w:tc>
          <w:tcPr>
            <w:tcW w:w="850" w:type="dxa"/>
            <w:tcBorders>
              <w:top w:val="single" w:sz="18" w:space="0" w:color="auto"/>
              <w:bottom w:val="nil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tcBorders>
              <w:top w:val="single" w:sz="18" w:space="0" w:color="auto"/>
              <w:bottom w:val="nil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二弦變奏一</w:t>
            </w:r>
          </w:p>
        </w:tc>
        <w:tc>
          <w:tcPr>
            <w:tcW w:w="2798" w:type="dxa"/>
            <w:vMerge w:val="restart"/>
            <w:tcBorders>
              <w:top w:val="single" w:sz="18" w:space="0" w:color="auto"/>
              <w:bottom w:val="nil"/>
            </w:tcBorders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被上訴人水晶出版社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授權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監製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、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企劃宣傳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，被上訴人任將達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未被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授權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「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製作</w:t>
            </w:r>
            <w:r w:rsidR="0099758F" w:rsidRPr="00792693">
              <w:rPr>
                <w:rFonts w:asciiTheme="minorHAnsi" w:eastAsiaTheme="minorEastAsia" w:hAnsiTheme="minorHAnsi"/>
                <w:color w:val="000000"/>
              </w:rPr>
              <w:t>」</w:t>
            </w:r>
          </w:p>
          <w:p w:rsidR="00281096" w:rsidRPr="00792693" w:rsidRDefault="00281096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281096" w:rsidRPr="00792693" w:rsidRDefault="00281096" w:rsidP="00281096">
            <w:pPr>
              <w:ind w:leftChars="14" w:left="459" w:hangingChars="177" w:hanging="425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62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64</w:t>
            </w:r>
          </w:p>
        </w:tc>
      </w:tr>
      <w:tr w:rsidR="00790445" w:rsidRPr="00792693" w:rsidTr="0092319A">
        <w:trPr>
          <w:trHeight w:val="151"/>
          <w:jc w:val="center"/>
        </w:trPr>
        <w:tc>
          <w:tcPr>
            <w:tcW w:w="815" w:type="dxa"/>
            <w:vMerge/>
            <w:tcBorders>
              <w:top w:val="nil"/>
            </w:tcBorders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tcBorders>
              <w:top w:val="nil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港邊惜別變奏一</w:t>
            </w:r>
          </w:p>
        </w:tc>
        <w:tc>
          <w:tcPr>
            <w:tcW w:w="2798" w:type="dxa"/>
            <w:vMerge/>
            <w:tcBorders>
              <w:top w:val="nil"/>
            </w:tcBorders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790445" w:rsidRPr="00792693" w:rsidTr="005F2F0E">
        <w:trPr>
          <w:trHeight w:val="151"/>
          <w:jc w:val="center"/>
        </w:trPr>
        <w:tc>
          <w:tcPr>
            <w:tcW w:w="815" w:type="dxa"/>
            <w:vMerge/>
            <w:tcBorders>
              <w:bottom w:val="single" w:sz="12" w:space="0" w:color="auto"/>
            </w:tcBorders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790445" w:rsidRPr="00792693" w:rsidRDefault="00790445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11</w:t>
            </w: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二弦變奏二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790445" w:rsidRPr="00792693" w:rsidRDefault="00790445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466"/>
          <w:jc w:val="center"/>
        </w:trPr>
        <w:tc>
          <w:tcPr>
            <w:tcW w:w="815" w:type="dxa"/>
            <w:vMerge w:val="restart"/>
            <w:tcBorders>
              <w:top w:val="single" w:sz="12" w:space="0" w:color="auto"/>
            </w:tcBorders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八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配樂勿語－影象的聲音明信片（合輯）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【專輯八】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中華汽車廣告配樂</w:t>
            </w:r>
          </w:p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（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TAKE ONE AND TWO</w:t>
            </w:r>
            <w:r w:rsidRPr="00792693">
              <w:rPr>
                <w:rFonts w:asciiTheme="minorHAnsi" w:eastAsiaTheme="minorEastAsia" w:hAnsiTheme="minorHAnsi"/>
                <w:color w:val="000000"/>
              </w:rPr>
              <w:t>）</w:t>
            </w:r>
          </w:p>
        </w:tc>
        <w:tc>
          <w:tcPr>
            <w:tcW w:w="2798" w:type="dxa"/>
            <w:vMerge w:val="restart"/>
            <w:tcBorders>
              <w:top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被上訴人水晶出版社未被授權「發行」</w:t>
            </w:r>
          </w:p>
          <w:p w:rsidR="00CA4D86" w:rsidRPr="00792693" w:rsidRDefault="00CA4D86" w:rsidP="00370C9F">
            <w:pPr>
              <w:jc w:val="both"/>
              <w:rPr>
                <w:rFonts w:asciiTheme="minorHAnsi" w:eastAsiaTheme="minorEastAsia" w:hAnsiTheme="minorHAnsi"/>
                <w:color w:val="FF0000"/>
              </w:rPr>
            </w:pPr>
          </w:p>
        </w:tc>
      </w:tr>
      <w:tr w:rsidR="0099758F" w:rsidRPr="00792693" w:rsidTr="007925EF">
        <w:trPr>
          <w:trHeight w:val="30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中華汽車廣告配樂構思版</w:t>
            </w:r>
          </w:p>
        </w:tc>
        <w:tc>
          <w:tcPr>
            <w:tcW w:w="2798" w:type="dxa"/>
            <w:vMerge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7925EF">
        <w:trPr>
          <w:trHeight w:val="350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作伴洗之變奏</w:t>
            </w:r>
          </w:p>
        </w:tc>
        <w:tc>
          <w:tcPr>
            <w:tcW w:w="2798" w:type="dxa"/>
            <w:vMerge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7925EF">
        <w:trPr>
          <w:trHeight w:val="350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 w:themeColor="text1"/>
              </w:rPr>
            </w:pPr>
            <w:r w:rsidRPr="00792693">
              <w:rPr>
                <w:rFonts w:asciiTheme="minorHAnsi" w:eastAsiaTheme="minorEastAsia" w:hAnsiTheme="minorHAnsi"/>
                <w:color w:val="000000" w:themeColor="text1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 w:themeColor="text1"/>
              </w:rPr>
            </w:pPr>
            <w:r w:rsidRPr="00792693">
              <w:rPr>
                <w:rFonts w:asciiTheme="minorHAnsi" w:eastAsiaTheme="minorEastAsia" w:hAnsiTheme="minorHAnsi"/>
                <w:color w:val="000000" w:themeColor="text1"/>
              </w:rPr>
              <w:t>畫像</w:t>
            </w:r>
          </w:p>
        </w:tc>
        <w:tc>
          <w:tcPr>
            <w:tcW w:w="2798" w:type="dxa"/>
            <w:vMerge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7925EF">
        <w:trPr>
          <w:trHeight w:val="15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做愛</w:t>
            </w:r>
          </w:p>
        </w:tc>
        <w:tc>
          <w:tcPr>
            <w:tcW w:w="2798" w:type="dxa"/>
            <w:vMerge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60"/>
          <w:jc w:val="center"/>
        </w:trPr>
        <w:tc>
          <w:tcPr>
            <w:tcW w:w="815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醫院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151"/>
          <w:jc w:val="center"/>
        </w:trPr>
        <w:tc>
          <w:tcPr>
            <w:tcW w:w="815" w:type="dxa"/>
            <w:vMerge w:val="restart"/>
            <w:tcBorders>
              <w:top w:val="single" w:sz="12" w:space="0" w:color="auto"/>
            </w:tcBorders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九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b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戲螞蟻</w:t>
            </w:r>
          </w:p>
          <w:p w:rsidR="00D06770" w:rsidRPr="00792693" w:rsidRDefault="00D06770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b/>
                <w:color w:val="000000"/>
              </w:rPr>
              <w:t>【專輯九】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新都馬調</w:t>
            </w:r>
          </w:p>
        </w:tc>
        <w:tc>
          <w:tcPr>
            <w:tcW w:w="2798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被上訴人水晶出版社未被授權「發行」</w:t>
            </w:r>
          </w:p>
          <w:p w:rsidR="00CA4D86" w:rsidRPr="00792693" w:rsidRDefault="00CA4D86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  <w:p w:rsidR="00CA4D86" w:rsidRPr="00792693" w:rsidRDefault="00CA4D86" w:rsidP="00CA4D86">
            <w:pPr>
              <w:ind w:left="458" w:hangingChars="191" w:hanging="458"/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="標楷體" w:hAnsiTheme="minorHAnsi"/>
                <w:color w:val="000000"/>
              </w:rPr>
              <w:t>註：曲目、曲名同附表一編號</w:t>
            </w:r>
            <w:r w:rsidRPr="00792693">
              <w:rPr>
                <w:rFonts w:asciiTheme="minorHAnsi" w:eastAsia="標楷體" w:hAnsiTheme="minorHAnsi"/>
                <w:color w:val="000000"/>
              </w:rPr>
              <w:t>71</w:t>
            </w:r>
            <w:r w:rsidRPr="00792693">
              <w:rPr>
                <w:rFonts w:asciiTheme="minorHAnsi" w:eastAsia="標楷體" w:hAnsiTheme="minorHAnsi"/>
                <w:color w:val="000000"/>
              </w:rPr>
              <w:t>至</w:t>
            </w:r>
            <w:r w:rsidRPr="00792693">
              <w:rPr>
                <w:rFonts w:asciiTheme="minorHAnsi" w:eastAsia="標楷體" w:hAnsiTheme="minorHAnsi"/>
                <w:color w:val="000000"/>
              </w:rPr>
              <w:t>79</w:t>
            </w:r>
          </w:p>
        </w:tc>
      </w:tr>
      <w:tr w:rsidR="0099758F" w:rsidRPr="00792693" w:rsidTr="005F2F0E">
        <w:trPr>
          <w:trHeight w:val="15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表演一種命運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315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這款鬼話（取自陰調）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馮湘獨舞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我竟不知伊是女裙釵（取自都馬調）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失魂落魄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只是在扮戲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無緣（取自慢頭）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  <w:tr w:rsidR="0099758F" w:rsidRPr="00792693" w:rsidTr="005F2F0E">
        <w:trPr>
          <w:trHeight w:val="71"/>
          <w:jc w:val="center"/>
        </w:trPr>
        <w:tc>
          <w:tcPr>
            <w:tcW w:w="815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99758F" w:rsidRPr="00792693" w:rsidRDefault="0099758F" w:rsidP="008E5161">
            <w:pPr>
              <w:rPr>
                <w:rFonts w:asciiTheme="minorHAnsi" w:eastAsiaTheme="minorEastAsia" w:hAnsiTheme="minorHAnsi"/>
                <w:color w:val="00000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center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13</w:t>
            </w: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  <w:r w:rsidRPr="00792693">
              <w:rPr>
                <w:rFonts w:asciiTheme="minorHAnsi" w:eastAsiaTheme="minorEastAsia" w:hAnsiTheme="minorHAnsi"/>
                <w:color w:val="000000"/>
              </w:rPr>
              <w:t>戲螞蟻</w:t>
            </w:r>
          </w:p>
        </w:tc>
        <w:tc>
          <w:tcPr>
            <w:tcW w:w="2798" w:type="dxa"/>
            <w:vMerge/>
            <w:tcBorders>
              <w:bottom w:val="single" w:sz="12" w:space="0" w:color="auto"/>
            </w:tcBorders>
          </w:tcPr>
          <w:p w:rsidR="0099758F" w:rsidRPr="00792693" w:rsidRDefault="0099758F" w:rsidP="008E5161">
            <w:pPr>
              <w:jc w:val="both"/>
              <w:rPr>
                <w:rFonts w:asciiTheme="minorHAnsi" w:eastAsiaTheme="minorEastAsia" w:hAnsiTheme="minorHAnsi"/>
                <w:color w:val="000000"/>
              </w:rPr>
            </w:pPr>
          </w:p>
        </w:tc>
      </w:tr>
    </w:tbl>
    <w:p w:rsidR="00F61101" w:rsidRPr="00792693" w:rsidRDefault="00F61101" w:rsidP="00F61101">
      <w:pPr>
        <w:widowControl/>
        <w:rPr>
          <w:rFonts w:asciiTheme="minorHAnsi" w:hAnsiTheme="minorHAnsi"/>
          <w:color w:val="000000"/>
        </w:rPr>
      </w:pPr>
    </w:p>
    <w:p w:rsidR="00F61101" w:rsidRPr="00792693" w:rsidRDefault="00F61101" w:rsidP="00F61101">
      <w:pPr>
        <w:widowControl/>
        <w:rPr>
          <w:rFonts w:asciiTheme="minorHAnsi" w:hAnsiTheme="minorHAnsi"/>
          <w:color w:val="000000"/>
        </w:rPr>
      </w:pPr>
    </w:p>
    <w:p w:rsidR="005C5639" w:rsidRPr="00792693" w:rsidRDefault="00EE2DF7" w:rsidP="00F61101">
      <w:pPr>
        <w:pStyle w:val="1"/>
        <w:spacing w:before="0" w:after="0" w:line="240" w:lineRule="auto"/>
        <w:rPr>
          <w:rFonts w:asciiTheme="minorHAnsi" w:hAnsiTheme="minorHAnsi"/>
        </w:rPr>
      </w:pPr>
      <w:r w:rsidRPr="00792693">
        <w:rPr>
          <w:rFonts w:asciiTheme="minorHAnsi" w:hAnsiTheme="minorHAnsi"/>
          <w:sz w:val="24"/>
          <w:szCs w:val="24"/>
        </w:rPr>
        <w:t>附表三（</w:t>
      </w:r>
      <w:r w:rsidR="00850A65" w:rsidRPr="00792693">
        <w:rPr>
          <w:rFonts w:asciiTheme="minorHAnsi" w:hAnsiTheme="minorHAnsi"/>
          <w:sz w:val="24"/>
          <w:szCs w:val="24"/>
        </w:rPr>
        <w:t>上訴人主張被上訴人應給付金額計算式，</w:t>
      </w:r>
      <w:r w:rsidR="00222F0C" w:rsidRPr="00792693">
        <w:rPr>
          <w:rFonts w:asciiTheme="minorHAnsi" w:hAnsiTheme="minorHAnsi"/>
          <w:sz w:val="24"/>
          <w:szCs w:val="24"/>
        </w:rPr>
        <w:t>本院卷一第</w:t>
      </w:r>
      <w:r w:rsidR="00222F0C" w:rsidRPr="00792693">
        <w:rPr>
          <w:rFonts w:asciiTheme="minorHAnsi" w:hAnsiTheme="minorHAnsi"/>
          <w:sz w:val="24"/>
          <w:szCs w:val="24"/>
        </w:rPr>
        <w:t>90</w:t>
      </w:r>
      <w:r w:rsidR="00222F0C" w:rsidRPr="00792693">
        <w:rPr>
          <w:rFonts w:asciiTheme="minorHAnsi" w:hAnsiTheme="minorHAnsi"/>
          <w:sz w:val="24"/>
          <w:szCs w:val="24"/>
        </w:rPr>
        <w:t>頁，</w:t>
      </w:r>
      <w:r w:rsidR="005938E9" w:rsidRPr="00792693">
        <w:rPr>
          <w:rFonts w:asciiTheme="minorHAnsi" w:hAnsiTheme="minorHAnsi"/>
          <w:sz w:val="24"/>
          <w:szCs w:val="24"/>
        </w:rPr>
        <w:t>上訴人</w:t>
      </w:r>
      <w:r w:rsidR="00B95A56" w:rsidRPr="00792693">
        <w:rPr>
          <w:rFonts w:asciiTheme="minorHAnsi" w:hAnsiTheme="minorHAnsi"/>
          <w:sz w:val="24"/>
          <w:szCs w:val="24"/>
        </w:rPr>
        <w:t>先位</w:t>
      </w:r>
      <w:r w:rsidR="005938E9" w:rsidRPr="00792693">
        <w:rPr>
          <w:rFonts w:asciiTheme="minorHAnsi" w:hAnsiTheme="minorHAnsi"/>
          <w:sz w:val="24"/>
          <w:szCs w:val="24"/>
        </w:rPr>
        <w:t>請求</w:t>
      </w:r>
      <w:r w:rsidRPr="00792693">
        <w:rPr>
          <w:rFonts w:asciiTheme="minorHAnsi" w:hAnsiTheme="minorHAnsi"/>
          <w:sz w:val="24"/>
          <w:szCs w:val="24"/>
        </w:rPr>
        <w:t>損害賠償</w:t>
      </w:r>
      <w:r w:rsidR="003C6DDE" w:rsidRPr="00792693">
        <w:rPr>
          <w:rFonts w:asciiTheme="minorHAnsi" w:hAnsiTheme="minorHAnsi"/>
          <w:sz w:val="24"/>
          <w:szCs w:val="24"/>
        </w:rPr>
        <w:t>爭點三</w:t>
      </w:r>
      <w:r w:rsidR="003C6DDE" w:rsidRPr="00792693">
        <w:rPr>
          <w:rFonts w:asciiTheme="minorHAnsi" w:hAnsiTheme="minorHAnsi"/>
          <w:sz w:val="24"/>
          <w:szCs w:val="24"/>
        </w:rPr>
        <w:t>(</w:t>
      </w:r>
      <w:r w:rsidR="003C6DDE" w:rsidRPr="00792693">
        <w:rPr>
          <w:rFonts w:asciiTheme="minorHAnsi" w:hAnsiTheme="minorHAnsi"/>
          <w:sz w:val="24"/>
          <w:szCs w:val="24"/>
        </w:rPr>
        <w:t>一</w:t>
      </w:r>
      <w:r w:rsidR="003C6DDE" w:rsidRPr="00792693">
        <w:rPr>
          <w:rFonts w:asciiTheme="minorHAnsi" w:hAnsiTheme="minorHAnsi"/>
          <w:sz w:val="24"/>
          <w:szCs w:val="24"/>
        </w:rPr>
        <w:t>)</w:t>
      </w:r>
      <w:r w:rsidR="00B95A56" w:rsidRPr="00792693">
        <w:rPr>
          <w:rFonts w:asciiTheme="minorHAnsi" w:hAnsiTheme="minorHAnsi"/>
          <w:sz w:val="24"/>
          <w:szCs w:val="24"/>
        </w:rPr>
        <w:t>，備位請求</w:t>
      </w:r>
      <w:r w:rsidR="005938E9" w:rsidRPr="00792693">
        <w:rPr>
          <w:rFonts w:asciiTheme="minorHAnsi" w:hAnsiTheme="minorHAnsi"/>
          <w:sz w:val="24"/>
          <w:szCs w:val="24"/>
        </w:rPr>
        <w:t>權利金</w:t>
      </w:r>
      <w:r w:rsidR="002051CE" w:rsidRPr="00792693">
        <w:rPr>
          <w:rFonts w:asciiTheme="minorHAnsi" w:hAnsiTheme="minorHAnsi"/>
          <w:sz w:val="24"/>
          <w:szCs w:val="24"/>
        </w:rPr>
        <w:t>爭點三</w:t>
      </w:r>
      <w:r w:rsidR="002051CE" w:rsidRPr="00792693">
        <w:rPr>
          <w:rFonts w:asciiTheme="minorHAnsi" w:hAnsiTheme="minorHAnsi"/>
          <w:sz w:val="24"/>
          <w:szCs w:val="24"/>
        </w:rPr>
        <w:t>(</w:t>
      </w:r>
      <w:r w:rsidR="002051CE" w:rsidRPr="00792693">
        <w:rPr>
          <w:rFonts w:asciiTheme="minorHAnsi" w:hAnsiTheme="minorHAnsi"/>
          <w:sz w:val="24"/>
          <w:szCs w:val="24"/>
        </w:rPr>
        <w:t>二</w:t>
      </w:r>
      <w:r w:rsidR="002051CE" w:rsidRPr="00792693">
        <w:rPr>
          <w:rFonts w:asciiTheme="minorHAnsi" w:hAnsiTheme="minorHAnsi"/>
          <w:sz w:val="24"/>
          <w:szCs w:val="24"/>
        </w:rPr>
        <w:t>)</w:t>
      </w:r>
      <w:r w:rsidRPr="00792693">
        <w:rPr>
          <w:rFonts w:asciiTheme="minorHAnsi" w:hAnsiTheme="minorHAnsi"/>
          <w:sz w:val="24"/>
          <w:szCs w:val="24"/>
        </w:rPr>
        <w:t>）</w:t>
      </w:r>
    </w:p>
    <w:tbl>
      <w:tblPr>
        <w:tblW w:w="8902" w:type="dxa"/>
        <w:jc w:val="center"/>
        <w:tblInd w:w="-17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0"/>
        <w:gridCol w:w="1080"/>
        <w:gridCol w:w="1867"/>
        <w:gridCol w:w="1701"/>
        <w:gridCol w:w="1701"/>
        <w:gridCol w:w="1473"/>
      </w:tblGrid>
      <w:tr w:rsidR="00850A65" w:rsidRPr="00792693" w:rsidTr="005C5639">
        <w:trPr>
          <w:cantSplit/>
          <w:trHeight w:val="330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專輯</w:t>
            </w:r>
          </w:p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編號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b/>
                <w:spacing w:val="-20"/>
                <w:kern w:val="16"/>
              </w:rPr>
            </w:pPr>
            <w:r w:rsidRPr="00792693">
              <w:rPr>
                <w:rFonts w:asciiTheme="minorHAnsi" w:eastAsiaTheme="minorEastAsia" w:hAnsiTheme="minorHAnsi"/>
                <w:b/>
                <w:spacing w:val="-20"/>
                <w:kern w:val="16"/>
              </w:rPr>
              <w:t>上訴人擁有錄音著作權歌曲數</w:t>
            </w: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被上訴人對專輯之關係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備註</w:t>
            </w:r>
          </w:p>
        </w:tc>
      </w:tr>
      <w:tr w:rsidR="00850A65" w:rsidRPr="00792693" w:rsidTr="005C5639">
        <w:trPr>
          <w:cantSplit/>
          <w:trHeight w:val="330"/>
          <w:jc w:val="center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65" w:rsidRPr="00792693" w:rsidRDefault="00850A65" w:rsidP="00A537A3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65" w:rsidRPr="00792693" w:rsidRDefault="00850A65" w:rsidP="00A537A3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林子淩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水晶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A552FA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任將達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A552FA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索引公司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65" w:rsidRPr="00792693" w:rsidRDefault="00850A65" w:rsidP="00A537A3">
            <w:pPr>
              <w:rPr>
                <w:rFonts w:asciiTheme="minorHAnsi" w:eastAsiaTheme="minorEastAsia" w:hAnsiTheme="minorHAnsi"/>
              </w:rPr>
            </w:pP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一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15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  <w:shd w:val="pct15" w:color="auto" w:fill="FFFFFF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(</w:t>
            </w: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發行</w:t>
            </w: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  <w:shd w:val="pct15" w:color="auto" w:fill="FFFFFF"/>
              </w:rPr>
            </w:pPr>
            <w:r w:rsidRPr="00792693">
              <w:rPr>
                <w:rFonts w:asciiTheme="minorHAnsi" w:eastAsiaTheme="minorEastAsia" w:hAnsiTheme="minorHAnsi"/>
                <w:shd w:val="pct15" w:color="auto" w:fill="FFFFFF"/>
              </w:rPr>
              <w:t>已判決確定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c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三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12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企宣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c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四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監製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b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五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11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d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六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a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監製、企宣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c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八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a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九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</w:t>
            </w:r>
            <w:r w:rsidR="005C5639" w:rsidRPr="00792693">
              <w:rPr>
                <w:rFonts w:asciiTheme="minorHAnsi" w:eastAsiaTheme="minorEastAsia" w:hAnsiTheme="minorHAnsi"/>
              </w:rPr>
              <w:t xml:space="preserve"> 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50A65" w:rsidRPr="00792693" w:rsidRDefault="00850A65" w:rsidP="00A537A3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c</w:t>
            </w: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850A65" w:rsidRPr="00792693" w:rsidTr="005C5639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C5639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合計</w:t>
            </w:r>
          </w:p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歌曲數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79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50A65" w:rsidRPr="00792693" w:rsidRDefault="00850A65" w:rsidP="005C5639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負擔登報費比例</w:t>
            </w:r>
          </w:p>
        </w:tc>
      </w:tr>
    </w:tbl>
    <w:p w:rsidR="009540BC" w:rsidRPr="00792693" w:rsidRDefault="009540BC" w:rsidP="00A537A3">
      <w:pPr>
        <w:ind w:leftChars="177" w:left="425"/>
        <w:rPr>
          <w:rFonts w:asciiTheme="minorHAnsi" w:eastAsiaTheme="minorEastAsia" w:hAnsiTheme="minorHAnsi"/>
        </w:rPr>
      </w:pPr>
    </w:p>
    <w:p w:rsidR="00850A65" w:rsidRPr="00792693" w:rsidRDefault="00850A65" w:rsidP="00A537A3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備註：</w:t>
      </w:r>
      <w:r w:rsidRPr="00792693">
        <w:rPr>
          <w:rFonts w:asciiTheme="minorHAnsi" w:eastAsiaTheme="minorEastAsia" w:hAnsiTheme="minorHAnsi"/>
        </w:rPr>
        <w:t>a.</w:t>
      </w:r>
      <w:r w:rsidRPr="00792693">
        <w:rPr>
          <w:rFonts w:asciiTheme="minorHAnsi" w:eastAsiaTheme="minorEastAsia" w:hAnsiTheme="minorHAnsi"/>
        </w:rPr>
        <w:t>水晶應單獨給付歌曲數：</w:t>
      </w:r>
      <w:r w:rsidRPr="00792693">
        <w:rPr>
          <w:rFonts w:asciiTheme="minorHAnsi" w:eastAsiaTheme="minorEastAsia" w:hAnsiTheme="minorHAnsi"/>
        </w:rPr>
        <w:t>5+6=11(</w:t>
      </w:r>
      <w:r w:rsidRPr="00792693">
        <w:rPr>
          <w:rFonts w:asciiTheme="minorHAnsi" w:eastAsiaTheme="minorEastAsia" w:hAnsiTheme="minorHAnsi"/>
        </w:rPr>
        <w:t>首</w:t>
      </w:r>
      <w:r w:rsidRPr="00792693">
        <w:rPr>
          <w:rFonts w:asciiTheme="minorHAnsi" w:eastAsiaTheme="minorEastAsia" w:hAnsiTheme="minorHAnsi"/>
        </w:rPr>
        <w:t>)</w:t>
      </w:r>
    </w:p>
    <w:p w:rsidR="00850A65" w:rsidRPr="00792693" w:rsidRDefault="00850A65" w:rsidP="00A537A3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 xml:space="preserve">      b.</w:t>
      </w:r>
      <w:r w:rsidRPr="00792693">
        <w:rPr>
          <w:rFonts w:asciiTheme="minorHAnsi" w:eastAsiaTheme="minorEastAsia" w:hAnsiTheme="minorHAnsi"/>
        </w:rPr>
        <w:t>索引應單獨給付歌曲數：</w:t>
      </w:r>
      <w:r w:rsidRPr="00792693">
        <w:rPr>
          <w:rFonts w:asciiTheme="minorHAnsi" w:eastAsiaTheme="minorEastAsia" w:hAnsiTheme="minorHAnsi"/>
        </w:rPr>
        <w:t>9(</w:t>
      </w:r>
      <w:r w:rsidRPr="00792693">
        <w:rPr>
          <w:rFonts w:asciiTheme="minorHAnsi" w:eastAsiaTheme="minorEastAsia" w:hAnsiTheme="minorHAnsi"/>
        </w:rPr>
        <w:t>首</w:t>
      </w:r>
      <w:r w:rsidRPr="00792693">
        <w:rPr>
          <w:rFonts w:asciiTheme="minorHAnsi" w:eastAsiaTheme="minorEastAsia" w:hAnsiTheme="minorHAnsi"/>
        </w:rPr>
        <w:t>)</w:t>
      </w:r>
    </w:p>
    <w:p w:rsidR="00850A65" w:rsidRPr="00792693" w:rsidRDefault="00850A65" w:rsidP="00A537A3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 xml:space="preserve">      c.</w:t>
      </w:r>
      <w:r w:rsidRPr="00792693">
        <w:rPr>
          <w:rFonts w:asciiTheme="minorHAnsi" w:eastAsiaTheme="minorEastAsia" w:hAnsiTheme="minorHAnsi"/>
        </w:rPr>
        <w:t>水晶與任將達應連帶給付歌曲數：</w:t>
      </w:r>
      <w:r w:rsidRPr="00792693">
        <w:rPr>
          <w:rFonts w:asciiTheme="minorHAnsi" w:eastAsiaTheme="minorEastAsia" w:hAnsiTheme="minorHAnsi"/>
        </w:rPr>
        <w:t>9+12+3+9=33(</w:t>
      </w:r>
      <w:r w:rsidRPr="00792693">
        <w:rPr>
          <w:rFonts w:asciiTheme="minorHAnsi" w:eastAsiaTheme="minorEastAsia" w:hAnsiTheme="minorHAnsi"/>
        </w:rPr>
        <w:t>首</w:t>
      </w:r>
      <w:r w:rsidRPr="00792693">
        <w:rPr>
          <w:rFonts w:asciiTheme="minorHAnsi" w:eastAsiaTheme="minorEastAsia" w:hAnsiTheme="minorHAnsi"/>
        </w:rPr>
        <w:t>)</w:t>
      </w:r>
    </w:p>
    <w:p w:rsidR="00850A65" w:rsidRPr="00792693" w:rsidRDefault="00850A65" w:rsidP="00A537A3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 xml:space="preserve">      d.</w:t>
      </w:r>
      <w:r w:rsidRPr="00792693">
        <w:rPr>
          <w:rFonts w:asciiTheme="minorHAnsi" w:eastAsiaTheme="minorEastAsia" w:hAnsiTheme="minorHAnsi"/>
        </w:rPr>
        <w:t>水晶與索引應連帶給付歌曲數：</w:t>
      </w:r>
      <w:r w:rsidRPr="00792693">
        <w:rPr>
          <w:rFonts w:asciiTheme="minorHAnsi" w:eastAsiaTheme="minorEastAsia" w:hAnsiTheme="minorHAnsi"/>
        </w:rPr>
        <w:t>11(</w:t>
      </w:r>
      <w:r w:rsidRPr="00792693">
        <w:rPr>
          <w:rFonts w:asciiTheme="minorHAnsi" w:eastAsiaTheme="minorEastAsia" w:hAnsiTheme="minorHAnsi"/>
        </w:rPr>
        <w:t>首</w:t>
      </w:r>
      <w:r w:rsidRPr="00792693">
        <w:rPr>
          <w:rFonts w:asciiTheme="minorHAnsi" w:eastAsiaTheme="minorEastAsia" w:hAnsiTheme="minorHAnsi"/>
        </w:rPr>
        <w:t>)</w:t>
      </w:r>
    </w:p>
    <w:p w:rsidR="009018C5" w:rsidRPr="00792693" w:rsidRDefault="009018C5" w:rsidP="00A537A3">
      <w:pPr>
        <w:ind w:leftChars="177" w:left="425"/>
        <w:rPr>
          <w:rFonts w:asciiTheme="minorHAnsi" w:eastAsiaTheme="minorEastAsia" w:hAnsiTheme="minorHAnsi"/>
        </w:rPr>
      </w:pPr>
    </w:p>
    <w:p w:rsidR="00850A65" w:rsidRPr="00792693" w:rsidRDefault="00850A65" w:rsidP="00A537A3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上訴聲明第</w:t>
      </w:r>
      <w:r w:rsidR="00A537A3" w:rsidRPr="00792693">
        <w:rPr>
          <w:rFonts w:asciiTheme="minorHAnsi" w:eastAsiaTheme="minorEastAsia" w:hAnsiTheme="minorHAnsi"/>
        </w:rPr>
        <w:t>4</w:t>
      </w:r>
      <w:r w:rsidRPr="00792693">
        <w:rPr>
          <w:rFonts w:asciiTheme="minorHAnsi" w:eastAsiaTheme="minorEastAsia" w:hAnsiTheme="minorHAnsi"/>
        </w:rPr>
        <w:t>項：被上訴人應給付上訴人（每首歌曲以應付權利金</w:t>
      </w:r>
      <w:r w:rsidRPr="00792693">
        <w:rPr>
          <w:rFonts w:asciiTheme="minorHAnsi" w:eastAsiaTheme="minorEastAsia" w:hAnsiTheme="minorHAnsi"/>
        </w:rPr>
        <w:t>15,000</w:t>
      </w:r>
      <w:r w:rsidRPr="00792693">
        <w:rPr>
          <w:rFonts w:asciiTheme="minorHAnsi" w:eastAsiaTheme="minorEastAsia" w:hAnsiTheme="minorHAnsi"/>
        </w:rPr>
        <w:t>元計）如下金額：</w:t>
      </w:r>
    </w:p>
    <w:p w:rsidR="001F1E15" w:rsidRPr="00792693" w:rsidRDefault="001F1E15" w:rsidP="001F1E15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(</w:t>
      </w:r>
      <w:r w:rsidRPr="00792693">
        <w:rPr>
          <w:rFonts w:asciiTheme="minorHAnsi" w:eastAsiaTheme="minorEastAsia" w:hAnsiTheme="minorHAnsi"/>
        </w:rPr>
        <w:t>一</w:t>
      </w:r>
      <w:r w:rsidRPr="00792693">
        <w:rPr>
          <w:rFonts w:asciiTheme="minorHAnsi" w:eastAsiaTheme="minorEastAsia" w:hAnsiTheme="minorHAnsi"/>
        </w:rPr>
        <w:t>)</w:t>
      </w:r>
      <w:r w:rsidR="00850A65" w:rsidRPr="00792693">
        <w:rPr>
          <w:rFonts w:asciiTheme="minorHAnsi" w:eastAsiaTheme="minorEastAsia" w:hAnsiTheme="minorHAnsi"/>
        </w:rPr>
        <w:t>林子淩即水晶出版社：</w:t>
      </w:r>
      <w:r w:rsidR="00850A65" w:rsidRPr="00792693">
        <w:rPr>
          <w:rFonts w:asciiTheme="minorHAnsi" w:eastAsiaTheme="minorEastAsia" w:hAnsiTheme="minorHAnsi"/>
        </w:rPr>
        <w:t>15,000x11=165,000(</w:t>
      </w:r>
      <w:r w:rsidR="00850A65" w:rsidRPr="00792693">
        <w:rPr>
          <w:rFonts w:asciiTheme="minorHAnsi" w:eastAsiaTheme="minorEastAsia" w:hAnsiTheme="minorHAnsi"/>
        </w:rPr>
        <w:t>元</w:t>
      </w:r>
      <w:r w:rsidR="00850A65" w:rsidRPr="00792693">
        <w:rPr>
          <w:rFonts w:asciiTheme="minorHAnsi" w:eastAsiaTheme="minorEastAsia" w:hAnsiTheme="minorHAnsi"/>
        </w:rPr>
        <w:t>)</w:t>
      </w:r>
    </w:p>
    <w:p w:rsidR="001F1E15" w:rsidRPr="00792693" w:rsidRDefault="001F1E15" w:rsidP="001F1E15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(</w:t>
      </w:r>
      <w:r w:rsidRPr="00792693">
        <w:rPr>
          <w:rFonts w:asciiTheme="minorHAnsi" w:eastAsiaTheme="minorEastAsia" w:hAnsiTheme="minorHAnsi"/>
        </w:rPr>
        <w:t>二</w:t>
      </w:r>
      <w:r w:rsidRPr="00792693">
        <w:rPr>
          <w:rFonts w:asciiTheme="minorHAnsi" w:eastAsiaTheme="minorEastAsia" w:hAnsiTheme="minorHAnsi"/>
        </w:rPr>
        <w:t>)</w:t>
      </w:r>
      <w:r w:rsidR="00850A65" w:rsidRPr="00792693">
        <w:rPr>
          <w:rFonts w:asciiTheme="minorHAnsi" w:eastAsiaTheme="minorEastAsia" w:hAnsiTheme="minorHAnsi"/>
        </w:rPr>
        <w:t>索引公司：</w:t>
      </w:r>
      <w:r w:rsidR="00850A65" w:rsidRPr="00792693">
        <w:rPr>
          <w:rFonts w:asciiTheme="minorHAnsi" w:eastAsiaTheme="minorEastAsia" w:hAnsiTheme="minorHAnsi"/>
        </w:rPr>
        <w:t>15,000x9=135,000(</w:t>
      </w:r>
      <w:r w:rsidR="00850A65" w:rsidRPr="00792693">
        <w:rPr>
          <w:rFonts w:asciiTheme="minorHAnsi" w:eastAsiaTheme="minorEastAsia" w:hAnsiTheme="minorHAnsi"/>
        </w:rPr>
        <w:t>元</w:t>
      </w:r>
      <w:r w:rsidR="00850A65" w:rsidRPr="00792693">
        <w:rPr>
          <w:rFonts w:asciiTheme="minorHAnsi" w:eastAsiaTheme="minorEastAsia" w:hAnsiTheme="minorHAnsi"/>
        </w:rPr>
        <w:t>)</w:t>
      </w:r>
    </w:p>
    <w:p w:rsidR="001F1E15" w:rsidRPr="00792693" w:rsidRDefault="001F1E15" w:rsidP="001F1E15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(</w:t>
      </w:r>
      <w:r w:rsidRPr="00792693">
        <w:rPr>
          <w:rFonts w:asciiTheme="minorHAnsi" w:eastAsiaTheme="minorEastAsia" w:hAnsiTheme="minorHAnsi"/>
        </w:rPr>
        <w:t>三</w:t>
      </w:r>
      <w:r w:rsidRPr="00792693">
        <w:rPr>
          <w:rFonts w:asciiTheme="minorHAnsi" w:eastAsiaTheme="minorEastAsia" w:hAnsiTheme="minorHAnsi"/>
        </w:rPr>
        <w:t>)</w:t>
      </w:r>
      <w:r w:rsidR="00850A65" w:rsidRPr="00792693">
        <w:rPr>
          <w:rFonts w:asciiTheme="minorHAnsi" w:eastAsiaTheme="minorEastAsia" w:hAnsiTheme="minorHAnsi"/>
        </w:rPr>
        <w:t>林子淩即水晶出版社及任將達應連帶給付：</w:t>
      </w:r>
      <w:r w:rsidR="00850A65" w:rsidRPr="00792693">
        <w:rPr>
          <w:rFonts w:asciiTheme="minorHAnsi" w:eastAsiaTheme="minorEastAsia" w:hAnsiTheme="minorHAnsi"/>
        </w:rPr>
        <w:t>15,000x33=495,000(</w:t>
      </w:r>
      <w:r w:rsidR="00850A65" w:rsidRPr="00792693">
        <w:rPr>
          <w:rFonts w:asciiTheme="minorHAnsi" w:eastAsiaTheme="minorEastAsia" w:hAnsiTheme="minorHAnsi"/>
        </w:rPr>
        <w:t>元</w:t>
      </w:r>
      <w:r w:rsidR="00850A65" w:rsidRPr="00792693">
        <w:rPr>
          <w:rFonts w:asciiTheme="minorHAnsi" w:eastAsiaTheme="minorEastAsia" w:hAnsiTheme="minorHAnsi"/>
        </w:rPr>
        <w:t>)</w:t>
      </w:r>
    </w:p>
    <w:p w:rsidR="00A537A3" w:rsidRPr="00792693" w:rsidRDefault="001F1E15" w:rsidP="001F1E15">
      <w:pPr>
        <w:ind w:leftChars="177" w:left="425"/>
        <w:rPr>
          <w:rFonts w:asciiTheme="minorHAnsi" w:eastAsiaTheme="minorEastAsia" w:hAnsiTheme="minorHAnsi"/>
        </w:rPr>
      </w:pPr>
      <w:r w:rsidRPr="00792693">
        <w:rPr>
          <w:rFonts w:asciiTheme="minorHAnsi" w:eastAsiaTheme="minorEastAsia" w:hAnsiTheme="minorHAnsi"/>
        </w:rPr>
        <w:t>(</w:t>
      </w:r>
      <w:r w:rsidRPr="00792693">
        <w:rPr>
          <w:rFonts w:asciiTheme="minorHAnsi" w:eastAsiaTheme="minorEastAsia" w:hAnsiTheme="minorHAnsi"/>
        </w:rPr>
        <w:t>四</w:t>
      </w:r>
      <w:r w:rsidRPr="00792693">
        <w:rPr>
          <w:rFonts w:asciiTheme="minorHAnsi" w:eastAsiaTheme="minorEastAsia" w:hAnsiTheme="minorHAnsi"/>
        </w:rPr>
        <w:t>)</w:t>
      </w:r>
      <w:r w:rsidR="00850A65" w:rsidRPr="00792693">
        <w:rPr>
          <w:rFonts w:asciiTheme="minorHAnsi" w:eastAsiaTheme="minorEastAsia" w:hAnsiTheme="minorHAnsi"/>
        </w:rPr>
        <w:t>林子淩即水晶出版社及索引公司應連帶給付：</w:t>
      </w:r>
      <w:r w:rsidR="00850A65" w:rsidRPr="00792693">
        <w:rPr>
          <w:rFonts w:asciiTheme="minorHAnsi" w:eastAsiaTheme="minorEastAsia" w:hAnsiTheme="minorHAnsi"/>
        </w:rPr>
        <w:t>15,000x11=165,000(</w:t>
      </w:r>
      <w:r w:rsidR="00850A65" w:rsidRPr="00792693">
        <w:rPr>
          <w:rFonts w:asciiTheme="minorHAnsi" w:eastAsiaTheme="minorEastAsia" w:hAnsiTheme="minorHAnsi"/>
        </w:rPr>
        <w:t>元</w:t>
      </w:r>
      <w:r w:rsidRPr="00792693">
        <w:rPr>
          <w:rFonts w:asciiTheme="minorHAnsi" w:eastAsiaTheme="minorEastAsia" w:hAnsiTheme="minorHAnsi"/>
        </w:rPr>
        <w:t>)</w:t>
      </w:r>
    </w:p>
    <w:p w:rsidR="00850A65" w:rsidRPr="00792693" w:rsidRDefault="00FF06D2" w:rsidP="00FF06D2">
      <w:pPr>
        <w:ind w:leftChars="177" w:left="425"/>
        <w:rPr>
          <w:rFonts w:asciiTheme="minorHAnsi" w:eastAsiaTheme="minorEastAsia" w:hAnsiTheme="minorHAnsi"/>
          <w:b/>
          <w:bCs/>
        </w:rPr>
      </w:pPr>
      <w:r w:rsidRPr="00792693">
        <w:rPr>
          <w:rFonts w:asciiTheme="minorHAnsi" w:eastAsiaTheme="minorEastAsia" w:hAnsiTheme="minorHAnsi"/>
        </w:rPr>
        <w:t>(</w:t>
      </w:r>
      <w:r w:rsidRPr="00792693">
        <w:rPr>
          <w:rFonts w:asciiTheme="minorHAnsi" w:eastAsiaTheme="minorEastAsia" w:hAnsiTheme="minorHAnsi"/>
        </w:rPr>
        <w:t>五</w:t>
      </w:r>
      <w:r w:rsidRPr="00792693">
        <w:rPr>
          <w:rFonts w:asciiTheme="minorHAnsi" w:eastAsiaTheme="minorEastAsia" w:hAnsiTheme="minorHAnsi"/>
        </w:rPr>
        <w:t>)</w:t>
      </w:r>
      <w:r w:rsidR="00850A65" w:rsidRPr="00792693">
        <w:rPr>
          <w:rFonts w:asciiTheme="minorHAnsi" w:eastAsiaTheme="minorEastAsia" w:hAnsiTheme="minorHAnsi"/>
          <w:b/>
          <w:bCs/>
        </w:rPr>
        <w:t>以上</w:t>
      </w:r>
      <w:r w:rsidR="00850A65" w:rsidRPr="00792693">
        <w:rPr>
          <w:rFonts w:asciiTheme="minorHAnsi" w:eastAsiaTheme="minorEastAsia" w:hAnsiTheme="minorHAnsi"/>
          <w:b/>
          <w:bCs/>
        </w:rPr>
        <w:t>(</w:t>
      </w:r>
      <w:r w:rsidR="00850A65" w:rsidRPr="00792693">
        <w:rPr>
          <w:rFonts w:asciiTheme="minorHAnsi" w:eastAsiaTheme="minorEastAsia" w:hAnsiTheme="minorHAnsi"/>
          <w:b/>
          <w:bCs/>
        </w:rPr>
        <w:t>一</w:t>
      </w:r>
      <w:r w:rsidR="00850A65" w:rsidRPr="00792693">
        <w:rPr>
          <w:rFonts w:asciiTheme="minorHAnsi" w:eastAsiaTheme="minorEastAsia" w:hAnsiTheme="minorHAnsi"/>
          <w:b/>
          <w:bCs/>
        </w:rPr>
        <w:t>)</w:t>
      </w:r>
      <w:r w:rsidR="00850A65" w:rsidRPr="00792693">
        <w:rPr>
          <w:rFonts w:asciiTheme="minorHAnsi" w:eastAsiaTheme="minorEastAsia" w:hAnsiTheme="minorHAnsi"/>
          <w:b/>
          <w:bCs/>
        </w:rPr>
        <w:t>至</w:t>
      </w:r>
      <w:r w:rsidR="00850A65" w:rsidRPr="00792693">
        <w:rPr>
          <w:rFonts w:asciiTheme="minorHAnsi" w:eastAsiaTheme="minorEastAsia" w:hAnsiTheme="minorHAnsi"/>
          <w:b/>
          <w:bCs/>
        </w:rPr>
        <w:t>(</w:t>
      </w:r>
      <w:r w:rsidR="00850A65" w:rsidRPr="00792693">
        <w:rPr>
          <w:rFonts w:asciiTheme="minorHAnsi" w:eastAsiaTheme="minorEastAsia" w:hAnsiTheme="minorHAnsi"/>
          <w:b/>
          <w:bCs/>
        </w:rPr>
        <w:t>四</w:t>
      </w:r>
      <w:r w:rsidR="00850A65" w:rsidRPr="00792693">
        <w:rPr>
          <w:rFonts w:asciiTheme="minorHAnsi" w:eastAsiaTheme="minorEastAsia" w:hAnsiTheme="minorHAnsi"/>
          <w:b/>
          <w:bCs/>
        </w:rPr>
        <w:t>)</w:t>
      </w:r>
      <w:r w:rsidR="00850A65" w:rsidRPr="00792693">
        <w:rPr>
          <w:rFonts w:asciiTheme="minorHAnsi" w:eastAsiaTheme="minorEastAsia" w:hAnsiTheme="minorHAnsi"/>
          <w:b/>
          <w:bCs/>
        </w:rPr>
        <w:t>合計</w:t>
      </w:r>
      <w:r w:rsidR="00850A65" w:rsidRPr="00792693">
        <w:rPr>
          <w:rFonts w:asciiTheme="minorHAnsi" w:eastAsiaTheme="minorEastAsia" w:hAnsiTheme="minorHAnsi"/>
          <w:b/>
          <w:bCs/>
        </w:rPr>
        <w:t>96</w:t>
      </w:r>
      <w:r w:rsidRPr="00792693">
        <w:rPr>
          <w:rFonts w:asciiTheme="minorHAnsi" w:eastAsiaTheme="minorEastAsia" w:hAnsiTheme="minorHAnsi"/>
          <w:b/>
          <w:bCs/>
        </w:rPr>
        <w:t>0,000</w:t>
      </w:r>
      <w:r w:rsidR="00850A65" w:rsidRPr="00792693">
        <w:rPr>
          <w:rFonts w:asciiTheme="minorHAnsi" w:eastAsiaTheme="minorEastAsia" w:hAnsiTheme="minorHAnsi"/>
          <w:b/>
          <w:bCs/>
        </w:rPr>
        <w:t>元</w:t>
      </w:r>
    </w:p>
    <w:p w:rsidR="00521815" w:rsidRPr="00792693" w:rsidRDefault="00521815" w:rsidP="00FF06D2">
      <w:pPr>
        <w:ind w:leftChars="177" w:left="425"/>
        <w:rPr>
          <w:rFonts w:asciiTheme="minorHAnsi" w:eastAsiaTheme="minorEastAsia" w:hAnsiTheme="minorHAnsi"/>
        </w:rPr>
      </w:pPr>
    </w:p>
    <w:p w:rsidR="00EE2DF7" w:rsidRPr="00792693" w:rsidRDefault="00850A65" w:rsidP="009540BC">
      <w:pPr>
        <w:ind w:leftChars="177" w:left="425" w:rightChars="-214" w:right="-514"/>
        <w:rPr>
          <w:rFonts w:asciiTheme="minorHAnsi" w:eastAsiaTheme="minorEastAsia" w:hAnsiTheme="minorHAnsi"/>
          <w:b/>
          <w:bCs/>
        </w:rPr>
      </w:pPr>
      <w:r w:rsidRPr="00792693">
        <w:rPr>
          <w:rFonts w:ascii="細明體" w:eastAsia="細明體" w:hAnsi="細明體" w:cs="細明體" w:hint="eastAsia"/>
          <w:b/>
          <w:bCs/>
        </w:rPr>
        <w:t>※</w:t>
      </w:r>
      <w:r w:rsidRPr="00792693">
        <w:rPr>
          <w:rFonts w:asciiTheme="minorHAnsi" w:eastAsiaTheme="minorEastAsia" w:hAnsiTheme="minorHAnsi"/>
          <w:b/>
          <w:bCs/>
        </w:rPr>
        <w:t>負擔登報費比例部分仍應計算專輯一（</w:t>
      </w:r>
      <w:r w:rsidRPr="00792693">
        <w:rPr>
          <w:rFonts w:asciiTheme="minorHAnsi" w:eastAsiaTheme="minorEastAsia" w:hAnsiTheme="minorHAnsi"/>
          <w:b/>
          <w:bCs/>
        </w:rPr>
        <w:t>15</w:t>
      </w:r>
      <w:r w:rsidRPr="00792693">
        <w:rPr>
          <w:rFonts w:asciiTheme="minorHAnsi" w:eastAsiaTheme="minorEastAsia" w:hAnsiTheme="minorHAnsi"/>
          <w:b/>
          <w:bCs/>
        </w:rPr>
        <w:t>首）</w:t>
      </w:r>
    </w:p>
    <w:p w:rsidR="0001651D" w:rsidRPr="00792693" w:rsidRDefault="0001651D" w:rsidP="008E5161">
      <w:pPr>
        <w:pStyle w:val="1"/>
        <w:spacing w:before="0" w:after="0" w:line="240" w:lineRule="auto"/>
        <w:rPr>
          <w:rFonts w:asciiTheme="minorHAnsi" w:hAnsiTheme="minorHAnsi"/>
          <w:color w:val="000000"/>
          <w:sz w:val="24"/>
          <w:szCs w:val="24"/>
        </w:rPr>
      </w:pPr>
      <w:r w:rsidRPr="00792693">
        <w:rPr>
          <w:rFonts w:asciiTheme="minorHAnsi" w:hAnsiTheme="minorHAnsi"/>
          <w:color w:val="000000"/>
          <w:sz w:val="24"/>
          <w:szCs w:val="24"/>
        </w:rPr>
        <w:t>附表四（上訴人得請求之</w:t>
      </w:r>
      <w:r w:rsidR="00971B64" w:rsidRPr="00792693">
        <w:rPr>
          <w:rFonts w:asciiTheme="minorHAnsi" w:hAnsiTheme="minorHAnsi"/>
          <w:color w:val="000000"/>
          <w:sz w:val="24"/>
          <w:szCs w:val="24"/>
        </w:rPr>
        <w:t>金額</w:t>
      </w:r>
      <w:r w:rsidRPr="00792693">
        <w:rPr>
          <w:rFonts w:asciiTheme="minorHAnsi" w:hAnsiTheme="minorHAnsi"/>
          <w:color w:val="000000"/>
          <w:sz w:val="24"/>
          <w:szCs w:val="24"/>
        </w:rPr>
        <w:t>）</w:t>
      </w:r>
    </w:p>
    <w:tbl>
      <w:tblPr>
        <w:tblW w:w="8902" w:type="dxa"/>
        <w:jc w:val="center"/>
        <w:tblInd w:w="-17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0"/>
        <w:gridCol w:w="1080"/>
        <w:gridCol w:w="1867"/>
        <w:gridCol w:w="1701"/>
        <w:gridCol w:w="1701"/>
        <w:gridCol w:w="1473"/>
      </w:tblGrid>
      <w:tr w:rsidR="00B21972" w:rsidRPr="00792693" w:rsidTr="009F32AD">
        <w:trPr>
          <w:cantSplit/>
          <w:trHeight w:val="330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專輯</w:t>
            </w:r>
          </w:p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編號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  <w:b/>
                <w:spacing w:val="-20"/>
                <w:kern w:val="16"/>
              </w:rPr>
            </w:pPr>
            <w:r w:rsidRPr="00792693">
              <w:rPr>
                <w:rFonts w:asciiTheme="minorHAnsi" w:eastAsiaTheme="minorEastAsia" w:hAnsiTheme="minorHAnsi"/>
                <w:b/>
                <w:spacing w:val="-20"/>
                <w:kern w:val="16"/>
              </w:rPr>
              <w:t>上訴人擁有錄音著作權歌曲數</w:t>
            </w:r>
          </w:p>
        </w:tc>
        <w:tc>
          <w:tcPr>
            <w:tcW w:w="52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被上訴人對專輯之關係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792693">
              <w:rPr>
                <w:rFonts w:asciiTheme="minorHAnsi" w:eastAsiaTheme="minorEastAsia" w:hAnsiTheme="minorHAnsi"/>
                <w:b/>
              </w:rPr>
              <w:t>備註</w:t>
            </w:r>
          </w:p>
        </w:tc>
      </w:tr>
      <w:tr w:rsidR="00B21972" w:rsidRPr="00792693" w:rsidTr="009F32AD">
        <w:trPr>
          <w:cantSplit/>
          <w:trHeight w:val="330"/>
          <w:jc w:val="center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72" w:rsidRPr="00792693" w:rsidRDefault="00B21972" w:rsidP="009F32AD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72" w:rsidRPr="00792693" w:rsidRDefault="00B21972" w:rsidP="009F32AD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林子淩</w:t>
            </w:r>
            <w:r w:rsidRPr="00792693">
              <w:rPr>
                <w:rFonts w:asciiTheme="minorHAnsi" w:eastAsiaTheme="minorEastAsia" w:hAnsiTheme="minorHAnsi"/>
              </w:rPr>
              <w:t>(</w:t>
            </w:r>
            <w:r w:rsidRPr="00792693">
              <w:rPr>
                <w:rFonts w:asciiTheme="minorHAnsi" w:eastAsiaTheme="minorEastAsia" w:hAnsiTheme="minorHAnsi"/>
              </w:rPr>
              <w:t>水晶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任將達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索引公司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72" w:rsidRPr="00792693" w:rsidRDefault="00B21972" w:rsidP="009F32AD">
            <w:pPr>
              <w:rPr>
                <w:rFonts w:asciiTheme="minorHAnsi" w:eastAsiaTheme="minorEastAsia" w:hAnsiTheme="minorHAnsi"/>
              </w:rPr>
            </w:pPr>
          </w:p>
        </w:tc>
      </w:tr>
      <w:tr w:rsidR="00B21972" w:rsidRPr="00792693" w:rsidTr="006D5A6F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五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11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B21972" w:rsidRPr="00792693" w:rsidTr="006D5A6F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六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B21972" w:rsidRPr="00792693" w:rsidTr="00572468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監製、企宣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B21972" w:rsidRPr="00792693" w:rsidTr="006D5A6F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八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  <w:tr w:rsidR="00B21972" w:rsidRPr="00792693" w:rsidTr="00572468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九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9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發行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>√ (</w:t>
            </w:r>
            <w:r w:rsidRPr="00792693">
              <w:rPr>
                <w:rFonts w:asciiTheme="minorHAnsi" w:eastAsiaTheme="minorEastAsia" w:hAnsiTheme="minorHAnsi"/>
              </w:rPr>
              <w:t>製作</w:t>
            </w:r>
            <w:r w:rsidRPr="00792693">
              <w:rPr>
                <w:rFonts w:asciiTheme="minorHAnsi" w:eastAsiaTheme="minorEastAsia" w:hAnsiTheme="minorHAnsi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F32AD">
            <w:pPr>
              <w:jc w:val="center"/>
              <w:rPr>
                <w:rFonts w:asciiTheme="minorHAnsi" w:eastAsiaTheme="minorEastAsia" w:hAnsiTheme="minorHAnsi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21972" w:rsidRPr="00792693" w:rsidRDefault="00B21972" w:rsidP="00971B64">
            <w:pPr>
              <w:rPr>
                <w:rFonts w:asciiTheme="minorHAnsi" w:eastAsiaTheme="minorEastAsia" w:hAnsiTheme="minorHAnsi"/>
              </w:rPr>
            </w:pPr>
            <w:r w:rsidRPr="00792693">
              <w:rPr>
                <w:rFonts w:asciiTheme="minorHAnsi" w:eastAsiaTheme="minorEastAsia" w:hAnsiTheme="minorHAnsi"/>
              </w:rPr>
              <w:t xml:space="preserve">　</w:t>
            </w:r>
          </w:p>
        </w:tc>
      </w:tr>
    </w:tbl>
    <w:p w:rsidR="0001651D" w:rsidRPr="00792693" w:rsidRDefault="0001651D" w:rsidP="00EE4DA1">
      <w:pPr>
        <w:ind w:leftChars="177" w:left="425"/>
        <w:rPr>
          <w:rFonts w:asciiTheme="minorHAnsi" w:hAnsiTheme="minorHAnsi"/>
        </w:rPr>
      </w:pPr>
    </w:p>
    <w:p w:rsidR="006E551A" w:rsidRPr="00792693" w:rsidRDefault="006E551A" w:rsidP="006E551A">
      <w:pPr>
        <w:pStyle w:val="ab"/>
        <w:numPr>
          <w:ilvl w:val="0"/>
          <w:numId w:val="5"/>
        </w:numPr>
        <w:ind w:leftChars="0"/>
        <w:rPr>
          <w:rFonts w:asciiTheme="minorHAnsi" w:hAnsiTheme="minorHAnsi"/>
          <w:shd w:val="clear" w:color="auto" w:fill="F2DBDB" w:themeFill="accent2" w:themeFillTint="33"/>
        </w:rPr>
      </w:pPr>
      <w:r w:rsidRPr="00792693">
        <w:rPr>
          <w:rFonts w:asciiTheme="minorHAnsi" w:hAnsiTheme="minorHAnsi"/>
          <w:shd w:val="clear" w:color="auto" w:fill="F2DBDB" w:themeFill="accent2" w:themeFillTint="33"/>
        </w:rPr>
        <w:t>被上訴人林子凌即水晶有聲出版社應給付上訴人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165,000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元，及自民國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96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年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5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月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25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日起至清償日止，按週年利率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5%</w:t>
      </w:r>
      <w:r w:rsidRPr="00792693">
        <w:rPr>
          <w:rFonts w:asciiTheme="minorHAnsi" w:hAnsiTheme="minorHAnsi"/>
          <w:shd w:val="clear" w:color="auto" w:fill="F2DBDB" w:themeFill="accent2" w:themeFillTint="33"/>
        </w:rPr>
        <w:t>計算之利息。</w:t>
      </w:r>
    </w:p>
    <w:p w:rsidR="006E551A" w:rsidRPr="00792693" w:rsidRDefault="006E551A" w:rsidP="006E551A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專輯六共</w:t>
      </w:r>
      <w:r w:rsidRPr="00792693">
        <w:rPr>
          <w:rFonts w:asciiTheme="minorHAnsi" w:eastAsia="標楷體" w:hAnsiTheme="minorHAnsi"/>
        </w:rPr>
        <w:t>5</w:t>
      </w:r>
      <w:r w:rsidRPr="00792693">
        <w:rPr>
          <w:rFonts w:asciiTheme="minorHAnsi" w:eastAsia="標楷體" w:hAnsiTheme="minorHAnsi"/>
        </w:rPr>
        <w:t>首、專輯八共</w:t>
      </w:r>
      <w:r w:rsidRPr="00792693">
        <w:rPr>
          <w:rFonts w:asciiTheme="minorHAnsi" w:eastAsia="標楷體" w:hAnsiTheme="minorHAnsi"/>
        </w:rPr>
        <w:t>6</w:t>
      </w:r>
      <w:r w:rsidRPr="00792693">
        <w:rPr>
          <w:rFonts w:asciiTheme="minorHAnsi" w:eastAsia="標楷體" w:hAnsiTheme="minorHAnsi"/>
        </w:rPr>
        <w:t>首，共</w:t>
      </w:r>
      <w:r w:rsidRPr="00792693">
        <w:rPr>
          <w:rFonts w:asciiTheme="minorHAnsi" w:eastAsia="標楷體" w:hAnsiTheme="minorHAnsi"/>
        </w:rPr>
        <w:t>11</w:t>
      </w:r>
      <w:r w:rsidRPr="00792693">
        <w:rPr>
          <w:rFonts w:asciiTheme="minorHAnsi" w:eastAsia="標楷體" w:hAnsiTheme="minorHAnsi"/>
        </w:rPr>
        <w:t>首，</w:t>
      </w:r>
      <w:r w:rsidRPr="00792693">
        <w:rPr>
          <w:rFonts w:asciiTheme="minorHAnsi" w:eastAsia="標楷體" w:hAnsiTheme="minorHAnsi"/>
        </w:rPr>
        <w:t>$15,000X11=$165,000</w:t>
      </w:r>
    </w:p>
    <w:p w:rsidR="006E551A" w:rsidRPr="00792693" w:rsidRDefault="006E551A" w:rsidP="006E551A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對於被上訴人林子淩即水晶有聲出版社係於</w:t>
      </w:r>
      <w:r w:rsidRPr="00792693">
        <w:rPr>
          <w:rFonts w:asciiTheme="minorHAnsi" w:eastAsia="標楷體" w:hAnsiTheme="minorHAnsi"/>
        </w:rPr>
        <w:t>96</w:t>
      </w:r>
      <w:r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5</w:t>
      </w:r>
      <w:r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24</w:t>
      </w:r>
      <w:r w:rsidRPr="00792693">
        <w:rPr>
          <w:rFonts w:asciiTheme="minorHAnsi" w:eastAsia="標楷體" w:hAnsiTheme="minorHAnsi"/>
        </w:rPr>
        <w:t>日收受起訴狀繕本（原審卷第</w:t>
      </w:r>
      <w:r w:rsidRPr="00792693">
        <w:rPr>
          <w:rFonts w:asciiTheme="minorHAnsi" w:eastAsia="標楷體" w:hAnsiTheme="minorHAnsi"/>
        </w:rPr>
        <w:t xml:space="preserve">1 </w:t>
      </w:r>
      <w:r w:rsidRPr="00792693">
        <w:rPr>
          <w:rFonts w:asciiTheme="minorHAnsi" w:eastAsia="標楷體" w:hAnsiTheme="minorHAnsi"/>
        </w:rPr>
        <w:t>冊第</w:t>
      </w:r>
      <w:r w:rsidRPr="00792693">
        <w:rPr>
          <w:rFonts w:asciiTheme="minorHAnsi" w:eastAsia="標楷體" w:hAnsiTheme="minorHAnsi"/>
        </w:rPr>
        <w:t>79</w:t>
      </w:r>
      <w:r w:rsidRPr="00792693">
        <w:rPr>
          <w:rFonts w:asciiTheme="minorHAnsi" w:eastAsia="標楷體" w:hAnsiTheme="minorHAnsi"/>
        </w:rPr>
        <w:t>至</w:t>
      </w:r>
      <w:r w:rsidRPr="00792693">
        <w:rPr>
          <w:rFonts w:asciiTheme="minorHAnsi" w:eastAsia="標楷體" w:hAnsiTheme="minorHAnsi"/>
        </w:rPr>
        <w:t>80</w:t>
      </w:r>
      <w:r w:rsidRPr="00792693">
        <w:rPr>
          <w:rFonts w:asciiTheme="minorHAnsi" w:eastAsia="標楷體" w:hAnsiTheme="minorHAnsi"/>
        </w:rPr>
        <w:t>頁）不爭執（本院卷一第</w:t>
      </w:r>
      <w:r w:rsidRPr="00792693">
        <w:rPr>
          <w:rFonts w:asciiTheme="minorHAnsi" w:eastAsia="標楷體" w:hAnsiTheme="minorHAnsi"/>
        </w:rPr>
        <w:t>124</w:t>
      </w:r>
      <w:r w:rsidRPr="00792693">
        <w:rPr>
          <w:rFonts w:asciiTheme="minorHAnsi" w:eastAsia="標楷體" w:hAnsiTheme="minorHAnsi"/>
        </w:rPr>
        <w:t>頁）</w:t>
      </w:r>
    </w:p>
    <w:p w:rsidR="006E551A" w:rsidRPr="00792693" w:rsidRDefault="006E551A" w:rsidP="006E551A">
      <w:pPr>
        <w:pStyle w:val="ab"/>
        <w:ind w:leftChars="0" w:left="1385"/>
        <w:rPr>
          <w:rFonts w:asciiTheme="minorHAnsi" w:eastAsia="標楷體" w:hAnsiTheme="minorHAnsi"/>
        </w:rPr>
      </w:pPr>
    </w:p>
    <w:p w:rsidR="006E551A" w:rsidRPr="00792693" w:rsidRDefault="006E551A" w:rsidP="006E551A">
      <w:pPr>
        <w:pStyle w:val="ab"/>
        <w:numPr>
          <w:ilvl w:val="0"/>
          <w:numId w:val="5"/>
        </w:numPr>
        <w:ind w:leftChars="0"/>
        <w:rPr>
          <w:rFonts w:asciiTheme="minorHAnsi" w:hAnsiTheme="minorHAnsi"/>
          <w:shd w:val="clear" w:color="auto" w:fill="DAEEF3" w:themeFill="accent5" w:themeFillTint="33"/>
        </w:rPr>
      </w:pPr>
      <w:r w:rsidRPr="00792693">
        <w:rPr>
          <w:rFonts w:asciiTheme="minorHAnsi" w:hAnsiTheme="minorHAnsi"/>
          <w:shd w:val="clear" w:color="auto" w:fill="DAEEF3" w:themeFill="accent5" w:themeFillTint="33"/>
        </w:rPr>
        <w:t>被上訴人林子凌即水晶有聲出版社及任將達應給付上訴人</w:t>
      </w:r>
      <w:r w:rsidR="00E72CDB" w:rsidRPr="00792693">
        <w:rPr>
          <w:rFonts w:asciiTheme="minorHAnsi" w:hAnsiTheme="minorHAnsi"/>
          <w:shd w:val="clear" w:color="auto" w:fill="DAEEF3" w:themeFill="accent5" w:themeFillTint="33"/>
        </w:rPr>
        <w:t>180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,000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元，及自民國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96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年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5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月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25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日起至清償日止，按週年利率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5%</w:t>
      </w:r>
      <w:r w:rsidRPr="00792693">
        <w:rPr>
          <w:rFonts w:asciiTheme="minorHAnsi" w:hAnsiTheme="minorHAnsi"/>
          <w:shd w:val="clear" w:color="auto" w:fill="DAEEF3" w:themeFill="accent5" w:themeFillTint="33"/>
        </w:rPr>
        <w:t>計算之利息。</w:t>
      </w:r>
    </w:p>
    <w:p w:rsidR="006E551A" w:rsidRPr="00792693" w:rsidRDefault="006E551A" w:rsidP="006E551A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專輯</w:t>
      </w:r>
      <w:r w:rsidR="00572468" w:rsidRPr="00792693">
        <w:rPr>
          <w:rFonts w:asciiTheme="minorHAnsi" w:eastAsia="標楷體" w:hAnsiTheme="minorHAnsi"/>
        </w:rPr>
        <w:t>七</w:t>
      </w:r>
      <w:r w:rsidRPr="00792693">
        <w:rPr>
          <w:rFonts w:asciiTheme="minorHAnsi" w:eastAsia="標楷體" w:hAnsiTheme="minorHAnsi"/>
        </w:rPr>
        <w:t>共</w:t>
      </w:r>
      <w:r w:rsidR="00572468" w:rsidRPr="00792693">
        <w:rPr>
          <w:rFonts w:asciiTheme="minorHAnsi" w:eastAsia="標楷體" w:hAnsiTheme="minorHAnsi"/>
        </w:rPr>
        <w:t>3</w:t>
      </w:r>
      <w:r w:rsidRPr="00792693">
        <w:rPr>
          <w:rFonts w:asciiTheme="minorHAnsi" w:eastAsia="標楷體" w:hAnsiTheme="minorHAnsi"/>
        </w:rPr>
        <w:t>首、專輯</w:t>
      </w:r>
      <w:r w:rsidR="00572468" w:rsidRPr="00792693">
        <w:rPr>
          <w:rFonts w:asciiTheme="minorHAnsi" w:eastAsia="標楷體" w:hAnsiTheme="minorHAnsi"/>
        </w:rPr>
        <w:t>九</w:t>
      </w:r>
      <w:r w:rsidRPr="00792693">
        <w:rPr>
          <w:rFonts w:asciiTheme="minorHAnsi" w:eastAsia="標楷體" w:hAnsiTheme="minorHAnsi"/>
        </w:rPr>
        <w:t>共</w:t>
      </w:r>
      <w:r w:rsidR="00572468" w:rsidRPr="00792693">
        <w:rPr>
          <w:rFonts w:asciiTheme="minorHAnsi" w:eastAsia="標楷體" w:hAnsiTheme="minorHAnsi"/>
        </w:rPr>
        <w:t>9</w:t>
      </w:r>
      <w:r w:rsidRPr="00792693">
        <w:rPr>
          <w:rFonts w:asciiTheme="minorHAnsi" w:eastAsia="標楷體" w:hAnsiTheme="minorHAnsi"/>
        </w:rPr>
        <w:t>首，共</w:t>
      </w:r>
      <w:r w:rsidRPr="00792693">
        <w:rPr>
          <w:rFonts w:asciiTheme="minorHAnsi" w:eastAsia="標楷體" w:hAnsiTheme="minorHAnsi"/>
        </w:rPr>
        <w:t>1</w:t>
      </w:r>
      <w:r w:rsidR="00572468" w:rsidRPr="00792693">
        <w:rPr>
          <w:rFonts w:asciiTheme="minorHAnsi" w:eastAsia="標楷體" w:hAnsiTheme="minorHAnsi"/>
        </w:rPr>
        <w:t>2</w:t>
      </w:r>
      <w:r w:rsidRPr="00792693">
        <w:rPr>
          <w:rFonts w:asciiTheme="minorHAnsi" w:eastAsia="標楷體" w:hAnsiTheme="minorHAnsi"/>
        </w:rPr>
        <w:t>首，</w:t>
      </w:r>
      <w:r w:rsidRPr="00792693">
        <w:rPr>
          <w:rFonts w:asciiTheme="minorHAnsi" w:eastAsia="標楷體" w:hAnsiTheme="minorHAnsi"/>
        </w:rPr>
        <w:t>$15,000X1</w:t>
      </w:r>
      <w:r w:rsidR="00572468" w:rsidRPr="00792693">
        <w:rPr>
          <w:rFonts w:asciiTheme="minorHAnsi" w:eastAsia="標楷體" w:hAnsiTheme="minorHAnsi"/>
        </w:rPr>
        <w:t>2</w:t>
      </w:r>
      <w:r w:rsidRPr="00792693">
        <w:rPr>
          <w:rFonts w:asciiTheme="minorHAnsi" w:eastAsia="標楷體" w:hAnsiTheme="minorHAnsi"/>
        </w:rPr>
        <w:t>=$1</w:t>
      </w:r>
      <w:r w:rsidR="00572468" w:rsidRPr="00792693">
        <w:rPr>
          <w:rFonts w:asciiTheme="minorHAnsi" w:eastAsia="標楷體" w:hAnsiTheme="minorHAnsi"/>
        </w:rPr>
        <w:t>80</w:t>
      </w:r>
      <w:r w:rsidRPr="00792693">
        <w:rPr>
          <w:rFonts w:asciiTheme="minorHAnsi" w:eastAsia="標楷體" w:hAnsiTheme="minorHAnsi"/>
        </w:rPr>
        <w:t>,000</w:t>
      </w:r>
    </w:p>
    <w:p w:rsidR="006E551A" w:rsidRPr="00792693" w:rsidRDefault="006E551A" w:rsidP="006E551A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對於被上訴人林子淩即水晶有聲出版社</w:t>
      </w:r>
      <w:r w:rsidR="00910A9F" w:rsidRPr="00792693">
        <w:rPr>
          <w:rFonts w:asciiTheme="minorHAnsi" w:eastAsia="標楷體" w:hAnsiTheme="minorHAnsi"/>
        </w:rPr>
        <w:t>及任將達</w:t>
      </w:r>
      <w:r w:rsidRPr="00792693">
        <w:rPr>
          <w:rFonts w:asciiTheme="minorHAnsi" w:eastAsia="標楷體" w:hAnsiTheme="minorHAnsi"/>
        </w:rPr>
        <w:t>係於</w:t>
      </w:r>
      <w:r w:rsidRPr="00792693">
        <w:rPr>
          <w:rFonts w:asciiTheme="minorHAnsi" w:eastAsia="標楷體" w:hAnsiTheme="minorHAnsi"/>
        </w:rPr>
        <w:t>96</w:t>
      </w:r>
      <w:r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5</w:t>
      </w:r>
      <w:r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24</w:t>
      </w:r>
      <w:r w:rsidRPr="00792693">
        <w:rPr>
          <w:rFonts w:asciiTheme="minorHAnsi" w:eastAsia="標楷體" w:hAnsiTheme="minorHAnsi"/>
        </w:rPr>
        <w:t>日收受起訴狀繕本（原審卷第</w:t>
      </w:r>
      <w:r w:rsidRPr="00792693">
        <w:rPr>
          <w:rFonts w:asciiTheme="minorHAnsi" w:eastAsia="標楷體" w:hAnsiTheme="minorHAnsi"/>
        </w:rPr>
        <w:t xml:space="preserve">1 </w:t>
      </w:r>
      <w:r w:rsidRPr="00792693">
        <w:rPr>
          <w:rFonts w:asciiTheme="minorHAnsi" w:eastAsia="標楷體" w:hAnsiTheme="minorHAnsi"/>
        </w:rPr>
        <w:t>冊第</w:t>
      </w:r>
      <w:r w:rsidRPr="00792693">
        <w:rPr>
          <w:rFonts w:asciiTheme="minorHAnsi" w:eastAsia="標楷體" w:hAnsiTheme="minorHAnsi"/>
        </w:rPr>
        <w:t>79</w:t>
      </w:r>
      <w:r w:rsidRPr="00792693">
        <w:rPr>
          <w:rFonts w:asciiTheme="minorHAnsi" w:eastAsia="標楷體" w:hAnsiTheme="minorHAnsi"/>
        </w:rPr>
        <w:t>至</w:t>
      </w:r>
      <w:r w:rsidRPr="00792693">
        <w:rPr>
          <w:rFonts w:asciiTheme="minorHAnsi" w:eastAsia="標楷體" w:hAnsiTheme="minorHAnsi"/>
        </w:rPr>
        <w:t>80</w:t>
      </w:r>
      <w:r w:rsidRPr="00792693">
        <w:rPr>
          <w:rFonts w:asciiTheme="minorHAnsi" w:eastAsia="標楷體" w:hAnsiTheme="minorHAnsi"/>
        </w:rPr>
        <w:t>頁）不爭執（本院卷一第</w:t>
      </w:r>
      <w:r w:rsidRPr="00792693">
        <w:rPr>
          <w:rFonts w:asciiTheme="minorHAnsi" w:eastAsia="標楷體" w:hAnsiTheme="minorHAnsi"/>
        </w:rPr>
        <w:t>124</w:t>
      </w:r>
      <w:r w:rsidRPr="00792693">
        <w:rPr>
          <w:rFonts w:asciiTheme="minorHAnsi" w:eastAsia="標楷體" w:hAnsiTheme="minorHAnsi"/>
        </w:rPr>
        <w:t>頁）</w:t>
      </w:r>
    </w:p>
    <w:p w:rsidR="006E551A" w:rsidRPr="00792693" w:rsidRDefault="006E551A" w:rsidP="00910A9F">
      <w:pPr>
        <w:rPr>
          <w:rFonts w:asciiTheme="minorHAnsi" w:hAnsiTheme="minorHAnsi"/>
        </w:rPr>
      </w:pPr>
    </w:p>
    <w:p w:rsidR="00EE4DA1" w:rsidRPr="00792693" w:rsidRDefault="009029F8" w:rsidP="009029F8">
      <w:pPr>
        <w:pStyle w:val="ab"/>
        <w:numPr>
          <w:ilvl w:val="0"/>
          <w:numId w:val="5"/>
        </w:numPr>
        <w:ind w:leftChars="0"/>
        <w:rPr>
          <w:rFonts w:asciiTheme="minorHAnsi" w:hAnsiTheme="minorHAnsi"/>
        </w:rPr>
      </w:pPr>
      <w:r w:rsidRPr="00792693">
        <w:rPr>
          <w:rFonts w:asciiTheme="minorHAnsi" w:hAnsiTheme="minorHAnsi"/>
          <w:shd w:val="clear" w:color="auto" w:fill="EAF1DD" w:themeFill="accent3" w:themeFillTint="33"/>
        </w:rPr>
        <w:t>被上訴人林子淩即水晶出版社及索引公司應給付上訴人</w:t>
      </w:r>
      <w:r w:rsidR="000D07FD" w:rsidRPr="00792693">
        <w:rPr>
          <w:rFonts w:asciiTheme="minorHAnsi" w:hAnsiTheme="minorHAnsi"/>
          <w:shd w:val="clear" w:color="auto" w:fill="EAF1DD" w:themeFill="accent3" w:themeFillTint="33"/>
        </w:rPr>
        <w:t>16</w:t>
      </w:r>
      <w:r w:rsidR="00CC5417" w:rsidRPr="00792693">
        <w:rPr>
          <w:rFonts w:asciiTheme="minorHAnsi" w:hAnsiTheme="minorHAnsi"/>
          <w:shd w:val="clear" w:color="auto" w:fill="EAF1DD" w:themeFill="accent3" w:themeFillTint="33"/>
        </w:rPr>
        <w:t>4</w:t>
      </w:r>
      <w:r w:rsidRPr="00792693">
        <w:rPr>
          <w:rFonts w:asciiTheme="minorHAnsi" w:hAnsiTheme="minorHAnsi"/>
          <w:shd w:val="clear" w:color="auto" w:fill="EAF1DD" w:themeFill="accent3" w:themeFillTint="33"/>
        </w:rPr>
        <w:t>,000</w:t>
      </w:r>
      <w:r w:rsidRPr="00792693">
        <w:rPr>
          <w:rFonts w:asciiTheme="minorHAnsi" w:hAnsiTheme="minorHAnsi"/>
          <w:shd w:val="clear" w:color="auto" w:fill="EAF1DD" w:themeFill="accent3" w:themeFillTint="33"/>
        </w:rPr>
        <w:t>元，及自</w:t>
      </w:r>
      <w:r w:rsidR="00230994" w:rsidRPr="00792693">
        <w:rPr>
          <w:rFonts w:asciiTheme="minorHAnsi" w:hAnsiTheme="minorHAnsi"/>
          <w:shd w:val="clear" w:color="auto" w:fill="EAF1DD" w:themeFill="accent3" w:themeFillTint="33"/>
        </w:rPr>
        <w:t>民國</w:t>
      </w:r>
      <w:r w:rsidR="00695CC8" w:rsidRPr="00792693">
        <w:rPr>
          <w:rFonts w:asciiTheme="minorHAnsi" w:hAnsiTheme="minorHAnsi"/>
          <w:shd w:val="clear" w:color="auto" w:fill="EAF1DD" w:themeFill="accent3" w:themeFillTint="33"/>
        </w:rPr>
        <w:t>96</w:t>
      </w:r>
      <w:r w:rsidR="00695CC8" w:rsidRPr="00792693">
        <w:rPr>
          <w:rFonts w:asciiTheme="minorHAnsi" w:hAnsiTheme="minorHAnsi"/>
          <w:shd w:val="clear" w:color="auto" w:fill="EAF1DD" w:themeFill="accent3" w:themeFillTint="33"/>
        </w:rPr>
        <w:t>年</w:t>
      </w:r>
      <w:r w:rsidR="00695CC8" w:rsidRPr="00792693">
        <w:rPr>
          <w:rFonts w:asciiTheme="minorHAnsi" w:hAnsiTheme="minorHAnsi"/>
          <w:shd w:val="clear" w:color="auto" w:fill="EAF1DD" w:themeFill="accent3" w:themeFillTint="33"/>
        </w:rPr>
        <w:t>6</w:t>
      </w:r>
      <w:r w:rsidR="00695CC8" w:rsidRPr="00792693">
        <w:rPr>
          <w:rFonts w:asciiTheme="minorHAnsi" w:hAnsiTheme="minorHAnsi"/>
          <w:shd w:val="clear" w:color="auto" w:fill="EAF1DD" w:themeFill="accent3" w:themeFillTint="33"/>
        </w:rPr>
        <w:t>月</w:t>
      </w:r>
      <w:r w:rsidR="00695CC8" w:rsidRPr="00792693">
        <w:rPr>
          <w:rFonts w:asciiTheme="minorHAnsi" w:hAnsiTheme="minorHAnsi"/>
          <w:shd w:val="clear" w:color="auto" w:fill="EAF1DD" w:themeFill="accent3" w:themeFillTint="33"/>
        </w:rPr>
        <w:t>16</w:t>
      </w:r>
      <w:r w:rsidR="00B279EC">
        <w:rPr>
          <w:rFonts w:asciiTheme="minorHAnsi" w:hAnsiTheme="minorHAnsi"/>
          <w:shd w:val="clear" w:color="auto" w:fill="EAF1DD" w:themeFill="accent3" w:themeFillTint="33"/>
        </w:rPr>
        <w:t>日</w:t>
      </w:r>
      <w:r w:rsidRPr="00792693">
        <w:rPr>
          <w:rFonts w:asciiTheme="minorHAnsi" w:hAnsiTheme="minorHAnsi"/>
          <w:shd w:val="clear" w:color="auto" w:fill="EAF1DD" w:themeFill="accent3" w:themeFillTint="33"/>
        </w:rPr>
        <w:t>（起訴狀繕本送達被上訴人索引公司法定代理人之日）起至清償日止，按</w:t>
      </w:r>
      <w:r w:rsidR="008E6EE2" w:rsidRPr="00792693">
        <w:rPr>
          <w:rFonts w:asciiTheme="minorHAnsi" w:hAnsiTheme="minorHAnsi"/>
          <w:shd w:val="clear" w:color="auto" w:fill="EAF1DD" w:themeFill="accent3" w:themeFillTint="33"/>
        </w:rPr>
        <w:t>週年利率</w:t>
      </w:r>
      <w:r w:rsidRPr="00792693">
        <w:rPr>
          <w:rFonts w:asciiTheme="minorHAnsi" w:hAnsiTheme="minorHAnsi"/>
          <w:shd w:val="clear" w:color="auto" w:fill="EAF1DD" w:themeFill="accent3" w:themeFillTint="33"/>
        </w:rPr>
        <w:t>5%</w:t>
      </w:r>
      <w:r w:rsidRPr="00792693">
        <w:rPr>
          <w:rFonts w:asciiTheme="minorHAnsi" w:hAnsiTheme="minorHAnsi"/>
          <w:shd w:val="clear" w:color="auto" w:fill="EAF1DD" w:themeFill="accent3" w:themeFillTint="33"/>
        </w:rPr>
        <w:t>計算之利息。</w:t>
      </w:r>
    </w:p>
    <w:p w:rsidR="000120D8" w:rsidRPr="00792693" w:rsidRDefault="000D07FD" w:rsidP="00BD494B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專輯五共</w:t>
      </w:r>
      <w:r w:rsidRPr="00792693">
        <w:rPr>
          <w:rFonts w:asciiTheme="minorHAnsi" w:eastAsia="標楷體" w:hAnsiTheme="minorHAnsi"/>
        </w:rPr>
        <w:t>11</w:t>
      </w:r>
      <w:r w:rsidRPr="00792693">
        <w:rPr>
          <w:rFonts w:asciiTheme="minorHAnsi" w:eastAsia="標楷體" w:hAnsiTheme="minorHAnsi"/>
        </w:rPr>
        <w:t>首，</w:t>
      </w:r>
      <w:r w:rsidRPr="00792693">
        <w:rPr>
          <w:rFonts w:asciiTheme="minorHAnsi" w:eastAsia="標楷體" w:hAnsiTheme="minorHAnsi"/>
        </w:rPr>
        <w:t>$15,000X11=$165,000</w:t>
      </w:r>
    </w:p>
    <w:p w:rsidR="00BD494B" w:rsidRPr="00792693" w:rsidRDefault="00BD494B" w:rsidP="00BD494B">
      <w:pPr>
        <w:pStyle w:val="ab"/>
        <w:numPr>
          <w:ilvl w:val="1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起訴狀之送達</w:t>
      </w:r>
    </w:p>
    <w:p w:rsidR="00BD494B" w:rsidRPr="00792693" w:rsidRDefault="00BD494B" w:rsidP="00BD494B">
      <w:pPr>
        <w:pStyle w:val="ab"/>
        <w:numPr>
          <w:ilvl w:val="2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郭儀如於</w:t>
      </w:r>
      <w:r w:rsidRPr="00F25305">
        <w:rPr>
          <w:rFonts w:asciiTheme="minorHAnsi" w:eastAsia="標楷體" w:hAnsiTheme="minorHAnsi"/>
          <w:u w:val="single"/>
        </w:rPr>
        <w:t>96</w:t>
      </w:r>
      <w:r w:rsidRPr="00F25305">
        <w:rPr>
          <w:rFonts w:asciiTheme="minorHAnsi" w:eastAsia="標楷體" w:hAnsiTheme="minorHAnsi"/>
          <w:u w:val="single"/>
        </w:rPr>
        <w:t>年</w:t>
      </w:r>
      <w:r w:rsidRPr="00F25305">
        <w:rPr>
          <w:rFonts w:asciiTheme="minorHAnsi" w:eastAsia="標楷體" w:hAnsiTheme="minorHAnsi"/>
          <w:u w:val="single"/>
        </w:rPr>
        <w:t>6</w:t>
      </w:r>
      <w:r w:rsidRPr="00F25305">
        <w:rPr>
          <w:rFonts w:asciiTheme="minorHAnsi" w:eastAsia="標楷體" w:hAnsiTheme="minorHAnsi"/>
          <w:u w:val="single"/>
        </w:rPr>
        <w:t>月</w:t>
      </w:r>
      <w:r w:rsidRPr="00F25305">
        <w:rPr>
          <w:rFonts w:asciiTheme="minorHAnsi" w:eastAsia="標楷體" w:hAnsiTheme="minorHAnsi"/>
          <w:u w:val="single"/>
        </w:rPr>
        <w:t>15</w:t>
      </w:r>
      <w:r w:rsidRPr="00F25305">
        <w:rPr>
          <w:rFonts w:asciiTheme="minorHAnsi" w:eastAsia="標楷體" w:hAnsiTheme="minorHAnsi"/>
          <w:u w:val="single"/>
        </w:rPr>
        <w:t>日</w:t>
      </w:r>
      <w:r w:rsidRPr="00792693">
        <w:rPr>
          <w:rFonts w:asciiTheme="minorHAnsi" w:eastAsia="標楷體" w:hAnsiTheme="minorHAnsi"/>
        </w:rPr>
        <w:t>收受起訴狀繕本（原審卷一第</w:t>
      </w:r>
      <w:r w:rsidRPr="00792693">
        <w:rPr>
          <w:rFonts w:asciiTheme="minorHAnsi" w:eastAsia="標楷體" w:hAnsiTheme="minorHAnsi"/>
        </w:rPr>
        <w:t>89</w:t>
      </w:r>
      <w:r w:rsidRPr="00792693">
        <w:rPr>
          <w:rFonts w:asciiTheme="minorHAnsi" w:eastAsia="標楷體" w:hAnsiTheme="minorHAnsi"/>
        </w:rPr>
        <w:t>至</w:t>
      </w:r>
      <w:r w:rsidRPr="00792693">
        <w:rPr>
          <w:rFonts w:asciiTheme="minorHAnsi" w:eastAsia="標楷體" w:hAnsiTheme="minorHAnsi"/>
        </w:rPr>
        <w:t>90</w:t>
      </w:r>
      <w:r w:rsidRPr="00792693">
        <w:rPr>
          <w:rFonts w:asciiTheme="minorHAnsi" w:eastAsia="標楷體" w:hAnsiTheme="minorHAnsi"/>
        </w:rPr>
        <w:t>頁，於</w:t>
      </w:r>
      <w:r w:rsidR="00695CC8" w:rsidRPr="00792693">
        <w:rPr>
          <w:rFonts w:asciiTheme="minorHAnsi" w:eastAsia="標楷體" w:hAnsiTheme="minorHAnsi"/>
        </w:rPr>
        <w:t>96</w:t>
      </w:r>
      <w:r w:rsidR="00695CC8" w:rsidRPr="00792693">
        <w:rPr>
          <w:rFonts w:asciiTheme="minorHAnsi" w:eastAsia="標楷體" w:hAnsiTheme="minorHAnsi"/>
        </w:rPr>
        <w:t>年</w:t>
      </w:r>
      <w:r w:rsidR="00695CC8" w:rsidRPr="00792693">
        <w:rPr>
          <w:rFonts w:asciiTheme="minorHAnsi" w:eastAsia="標楷體" w:hAnsiTheme="minorHAnsi"/>
        </w:rPr>
        <w:t>6</w:t>
      </w:r>
      <w:r w:rsidR="00695CC8" w:rsidRPr="00792693">
        <w:rPr>
          <w:rFonts w:asciiTheme="minorHAnsi" w:eastAsia="標楷體" w:hAnsiTheme="minorHAnsi"/>
        </w:rPr>
        <w:t>月</w:t>
      </w:r>
      <w:r w:rsidR="00695CC8" w:rsidRPr="00792693">
        <w:rPr>
          <w:rFonts w:asciiTheme="minorHAnsi" w:eastAsia="標楷體" w:hAnsiTheme="minorHAnsi"/>
        </w:rPr>
        <w:t>4</w:t>
      </w:r>
      <w:r w:rsidR="00695CC8" w:rsidRPr="00792693">
        <w:rPr>
          <w:rFonts w:asciiTheme="minorHAnsi" w:eastAsia="標楷體" w:hAnsiTheme="minorHAnsi"/>
        </w:rPr>
        <w:t>、</w:t>
      </w:r>
      <w:r w:rsidR="00695CC8" w:rsidRPr="00792693">
        <w:rPr>
          <w:rFonts w:asciiTheme="minorHAnsi" w:eastAsia="標楷體" w:hAnsiTheme="minorHAnsi"/>
        </w:rPr>
        <w:t>5</w:t>
      </w:r>
      <w:r w:rsidR="00695CC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寄存送達）</w:t>
      </w:r>
    </w:p>
    <w:p w:rsidR="00BD494B" w:rsidRPr="00792693" w:rsidRDefault="00BD494B" w:rsidP="00BD494B">
      <w:pPr>
        <w:pStyle w:val="ab"/>
        <w:numPr>
          <w:ilvl w:val="2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任將達於</w:t>
      </w:r>
      <w:r w:rsidRPr="00792693">
        <w:rPr>
          <w:rFonts w:asciiTheme="minorHAnsi" w:eastAsia="標楷體" w:hAnsiTheme="minorHAnsi"/>
        </w:rPr>
        <w:t>102</w:t>
      </w:r>
      <w:r w:rsidR="000120D8"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9</w:t>
      </w:r>
      <w:r w:rsidR="000120D8"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15</w:t>
      </w:r>
      <w:r w:rsidR="000120D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收受起訴狀繕本（本院卷</w:t>
      </w:r>
      <w:r w:rsidR="000120D8" w:rsidRPr="00792693">
        <w:rPr>
          <w:rFonts w:asciiTheme="minorHAnsi" w:eastAsia="標楷體" w:hAnsiTheme="minorHAnsi"/>
        </w:rPr>
        <w:t>一第</w:t>
      </w:r>
      <w:r w:rsidRPr="00792693">
        <w:rPr>
          <w:rFonts w:asciiTheme="minorHAnsi" w:eastAsia="標楷體" w:hAnsiTheme="minorHAnsi"/>
        </w:rPr>
        <w:t>132</w:t>
      </w:r>
      <w:r w:rsidR="000120D8" w:rsidRPr="00792693">
        <w:rPr>
          <w:rFonts w:asciiTheme="minorHAnsi" w:eastAsia="標楷體" w:hAnsiTheme="minorHAnsi"/>
        </w:rPr>
        <w:t>頁</w:t>
      </w:r>
      <w:r w:rsidRPr="00792693">
        <w:rPr>
          <w:rFonts w:asciiTheme="minorHAnsi" w:eastAsia="標楷體" w:hAnsiTheme="minorHAnsi"/>
        </w:rPr>
        <w:t>，</w:t>
      </w:r>
      <w:r w:rsidRPr="00792693">
        <w:rPr>
          <w:rFonts w:asciiTheme="minorHAnsi" w:eastAsia="標楷體" w:hAnsiTheme="minorHAnsi"/>
        </w:rPr>
        <w:t>102</w:t>
      </w:r>
      <w:r w:rsidR="000120D8"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9</w:t>
      </w:r>
      <w:r w:rsidR="000120D8"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4</w:t>
      </w:r>
      <w:r w:rsidR="000120D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寄存送達）</w:t>
      </w:r>
    </w:p>
    <w:p w:rsidR="00BD494B" w:rsidRPr="00792693" w:rsidRDefault="00BD494B" w:rsidP="00BD494B">
      <w:pPr>
        <w:pStyle w:val="ab"/>
        <w:numPr>
          <w:ilvl w:val="2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林志堅於</w:t>
      </w:r>
      <w:r w:rsidRPr="00792693">
        <w:rPr>
          <w:rFonts w:asciiTheme="minorHAnsi" w:eastAsia="標楷體" w:hAnsiTheme="minorHAnsi"/>
        </w:rPr>
        <w:t>102</w:t>
      </w:r>
      <w:r w:rsidR="000120D8"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9</w:t>
      </w:r>
      <w:r w:rsidR="000120D8"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2</w:t>
      </w:r>
      <w:r w:rsidR="000120D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收受起訴狀繕本（本院卷</w:t>
      </w:r>
      <w:r w:rsidR="000120D8" w:rsidRPr="00792693">
        <w:rPr>
          <w:rFonts w:asciiTheme="minorHAnsi" w:eastAsia="標楷體" w:hAnsiTheme="minorHAnsi"/>
        </w:rPr>
        <w:t>一第</w:t>
      </w:r>
      <w:r w:rsidRPr="00792693">
        <w:rPr>
          <w:rFonts w:asciiTheme="minorHAnsi" w:eastAsia="標楷體" w:hAnsiTheme="minorHAnsi"/>
        </w:rPr>
        <w:t>133-1</w:t>
      </w:r>
      <w:r w:rsidR="000120D8" w:rsidRPr="00792693">
        <w:rPr>
          <w:rFonts w:asciiTheme="minorHAnsi" w:eastAsia="標楷體" w:hAnsiTheme="minorHAnsi"/>
        </w:rPr>
        <w:t>頁</w:t>
      </w:r>
      <w:r w:rsidRPr="00792693">
        <w:rPr>
          <w:rFonts w:asciiTheme="minorHAnsi" w:eastAsia="標楷體" w:hAnsiTheme="minorHAnsi"/>
        </w:rPr>
        <w:t>）</w:t>
      </w:r>
    </w:p>
    <w:p w:rsidR="00BD494B" w:rsidRPr="00792693" w:rsidRDefault="00BD494B" w:rsidP="00BD494B">
      <w:pPr>
        <w:pStyle w:val="ab"/>
        <w:numPr>
          <w:ilvl w:val="2"/>
          <w:numId w:val="5"/>
        </w:numPr>
        <w:ind w:leftChars="0"/>
        <w:rPr>
          <w:rFonts w:asciiTheme="minorHAnsi" w:eastAsia="標楷體" w:hAnsiTheme="minorHAnsi"/>
        </w:rPr>
      </w:pPr>
      <w:r w:rsidRPr="00792693">
        <w:rPr>
          <w:rFonts w:asciiTheme="minorHAnsi" w:eastAsia="標楷體" w:hAnsiTheme="minorHAnsi"/>
        </w:rPr>
        <w:t>林金枝於</w:t>
      </w:r>
      <w:r w:rsidR="000120D8" w:rsidRPr="00792693">
        <w:rPr>
          <w:rFonts w:asciiTheme="minorHAnsi" w:eastAsia="標楷體" w:hAnsiTheme="minorHAnsi"/>
        </w:rPr>
        <w:t>102</w:t>
      </w:r>
      <w:r w:rsidR="000120D8"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9</w:t>
      </w:r>
      <w:r w:rsidR="000120D8"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14</w:t>
      </w:r>
      <w:r w:rsidR="000120D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收受起訴狀繕本（本院卷</w:t>
      </w:r>
      <w:r w:rsidR="000120D8" w:rsidRPr="00792693">
        <w:rPr>
          <w:rFonts w:asciiTheme="minorHAnsi" w:eastAsia="標楷體" w:hAnsiTheme="minorHAnsi"/>
        </w:rPr>
        <w:t>一第</w:t>
      </w:r>
      <w:r w:rsidRPr="00792693">
        <w:rPr>
          <w:rFonts w:asciiTheme="minorHAnsi" w:eastAsia="標楷體" w:hAnsiTheme="minorHAnsi"/>
        </w:rPr>
        <w:t>134</w:t>
      </w:r>
      <w:r w:rsidRPr="00792693">
        <w:rPr>
          <w:rFonts w:asciiTheme="minorHAnsi" w:eastAsia="標楷體" w:hAnsiTheme="minorHAnsi"/>
        </w:rPr>
        <w:t>，</w:t>
      </w:r>
      <w:r w:rsidRPr="00792693">
        <w:rPr>
          <w:rFonts w:asciiTheme="minorHAnsi" w:eastAsia="標楷體" w:hAnsiTheme="minorHAnsi"/>
        </w:rPr>
        <w:t>102</w:t>
      </w:r>
      <w:r w:rsidR="000120D8"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9</w:t>
      </w:r>
      <w:r w:rsidR="000120D8"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3</w:t>
      </w:r>
      <w:r w:rsidR="000120D8" w:rsidRPr="00792693">
        <w:rPr>
          <w:rFonts w:asciiTheme="minorHAnsi" w:eastAsia="標楷體" w:hAnsiTheme="minorHAnsi"/>
        </w:rPr>
        <w:t>日</w:t>
      </w:r>
      <w:r w:rsidRPr="00792693">
        <w:rPr>
          <w:rFonts w:asciiTheme="minorHAnsi" w:eastAsia="標楷體" w:hAnsiTheme="minorHAnsi"/>
        </w:rPr>
        <w:t>寄存送達）</w:t>
      </w:r>
    </w:p>
    <w:p w:rsidR="00BD494B" w:rsidRPr="00792693" w:rsidRDefault="00BD494B" w:rsidP="000120D8">
      <w:pPr>
        <w:pStyle w:val="ab"/>
        <w:numPr>
          <w:ilvl w:val="2"/>
          <w:numId w:val="5"/>
        </w:numPr>
        <w:ind w:leftChars="0"/>
        <w:rPr>
          <w:rFonts w:asciiTheme="minorHAnsi" w:hAnsiTheme="minorHAnsi"/>
        </w:rPr>
      </w:pPr>
      <w:r w:rsidRPr="00792693">
        <w:rPr>
          <w:rFonts w:asciiTheme="minorHAnsi" w:eastAsia="標楷體" w:hAnsiTheme="minorHAnsi"/>
        </w:rPr>
        <w:t>因任一人收受即屬合法送達，故利息起算日為</w:t>
      </w:r>
      <w:r w:rsidRPr="00792693">
        <w:rPr>
          <w:rFonts w:asciiTheme="minorHAnsi" w:eastAsia="標楷體" w:hAnsiTheme="minorHAnsi"/>
        </w:rPr>
        <w:t>96</w:t>
      </w:r>
      <w:r w:rsidRPr="00792693">
        <w:rPr>
          <w:rFonts w:asciiTheme="minorHAnsi" w:eastAsia="標楷體" w:hAnsiTheme="minorHAnsi"/>
        </w:rPr>
        <w:t>年</w:t>
      </w:r>
      <w:r w:rsidRPr="00792693">
        <w:rPr>
          <w:rFonts w:asciiTheme="minorHAnsi" w:eastAsia="標楷體" w:hAnsiTheme="minorHAnsi"/>
        </w:rPr>
        <w:t>6</w:t>
      </w:r>
      <w:r w:rsidRPr="00792693">
        <w:rPr>
          <w:rFonts w:asciiTheme="minorHAnsi" w:eastAsia="標楷體" w:hAnsiTheme="minorHAnsi"/>
        </w:rPr>
        <w:t>月</w:t>
      </w:r>
      <w:r w:rsidRPr="00792693">
        <w:rPr>
          <w:rFonts w:asciiTheme="minorHAnsi" w:eastAsia="標楷體" w:hAnsiTheme="minorHAnsi"/>
        </w:rPr>
        <w:t>16</w:t>
      </w:r>
      <w:r w:rsidRPr="00792693">
        <w:rPr>
          <w:rFonts w:asciiTheme="minorHAnsi" w:eastAsia="標楷體" w:hAnsiTheme="minorHAnsi"/>
        </w:rPr>
        <w:t>日。</w:t>
      </w:r>
    </w:p>
    <w:p w:rsidR="008E6EE2" w:rsidRPr="00792693" w:rsidRDefault="00CC5417" w:rsidP="004611F2">
      <w:pPr>
        <w:pStyle w:val="ab"/>
        <w:numPr>
          <w:ilvl w:val="1"/>
          <w:numId w:val="5"/>
        </w:numPr>
        <w:ind w:leftChars="0"/>
        <w:rPr>
          <w:rFonts w:asciiTheme="minorHAnsi" w:hAnsiTheme="minorHAnsi"/>
        </w:rPr>
      </w:pPr>
      <w:r w:rsidRPr="00792693">
        <w:rPr>
          <w:rFonts w:asciiTheme="minorHAnsi" w:hAnsiTheme="minorHAnsi"/>
        </w:rPr>
        <w:t>被上訴人主張</w:t>
      </w:r>
      <w:r w:rsidR="00297E46">
        <w:rPr>
          <w:rFonts w:asciiTheme="minorHAnsi" w:hAnsiTheme="minorHAnsi"/>
        </w:rPr>
        <w:t>以</w:t>
      </w:r>
      <w:r w:rsidRPr="00792693">
        <w:rPr>
          <w:rFonts w:asciiTheme="minorHAnsi" w:hAnsiTheme="minorHAnsi"/>
        </w:rPr>
        <w:t>1,000</w:t>
      </w:r>
      <w:r w:rsidRPr="00792693">
        <w:rPr>
          <w:rFonts w:asciiTheme="minorHAnsi" w:hAnsiTheme="minorHAnsi"/>
        </w:rPr>
        <w:t>元之借款債權抵銷，故上訴人就此部分得請求給付</w:t>
      </w:r>
      <w:r w:rsidR="00520E31" w:rsidRPr="00792693">
        <w:rPr>
          <w:rFonts w:asciiTheme="minorHAnsi" w:hAnsiTheme="minorHAnsi"/>
        </w:rPr>
        <w:t>164,000</w:t>
      </w:r>
      <w:r w:rsidR="00520E31" w:rsidRPr="00792693">
        <w:rPr>
          <w:rFonts w:asciiTheme="minorHAnsi" w:hAnsiTheme="minorHAnsi"/>
        </w:rPr>
        <w:t>元</w:t>
      </w:r>
      <w:r w:rsidRPr="00792693">
        <w:rPr>
          <w:rFonts w:asciiTheme="minorHAnsi" w:hAnsiTheme="minorHAnsi"/>
        </w:rPr>
        <w:t>（</w:t>
      </w:r>
      <w:r w:rsidR="00520E31" w:rsidRPr="00792693">
        <w:rPr>
          <w:rFonts w:asciiTheme="minorHAnsi" w:eastAsia="標楷體" w:hAnsiTheme="minorHAnsi"/>
        </w:rPr>
        <w:t>$165,000-</w:t>
      </w:r>
      <w:r w:rsidR="004611F2" w:rsidRPr="00792693">
        <w:rPr>
          <w:rFonts w:asciiTheme="minorHAnsi" w:eastAsia="標楷體" w:hAnsiTheme="minorHAnsi"/>
        </w:rPr>
        <w:t>$1,000</w:t>
      </w:r>
      <w:r w:rsidR="00520E31" w:rsidRPr="00792693">
        <w:rPr>
          <w:rFonts w:asciiTheme="minorHAnsi" w:eastAsia="標楷體" w:hAnsiTheme="minorHAnsi"/>
        </w:rPr>
        <w:t>=$164,000</w:t>
      </w:r>
      <w:r w:rsidRPr="00792693">
        <w:rPr>
          <w:rFonts w:asciiTheme="minorHAnsi" w:hAnsiTheme="minorHAnsi"/>
        </w:rPr>
        <w:t>）</w:t>
      </w:r>
    </w:p>
    <w:p w:rsidR="00B21972" w:rsidRPr="00792693" w:rsidRDefault="00B21972" w:rsidP="00EE4DA1">
      <w:pPr>
        <w:ind w:leftChars="177" w:left="425"/>
        <w:rPr>
          <w:rFonts w:asciiTheme="minorHAnsi" w:hAnsiTheme="minorHAnsi"/>
        </w:rPr>
      </w:pPr>
    </w:p>
    <w:p w:rsidR="00117359" w:rsidRDefault="00117359" w:rsidP="0001651D">
      <w:pPr>
        <w:rPr>
          <w:rFonts w:asciiTheme="minorHAnsi" w:hAnsiTheme="minorHAnsi"/>
        </w:rPr>
      </w:pPr>
    </w:p>
    <w:p w:rsidR="00642617" w:rsidRPr="00792693" w:rsidRDefault="00642617" w:rsidP="0001651D">
      <w:pPr>
        <w:rPr>
          <w:rFonts w:asciiTheme="minorHAnsi" w:hAnsiTheme="minorHAnsi"/>
        </w:rPr>
      </w:pPr>
    </w:p>
    <w:p w:rsidR="00E94121" w:rsidRPr="00792693" w:rsidRDefault="00302726" w:rsidP="008E5161">
      <w:pPr>
        <w:pStyle w:val="1"/>
        <w:spacing w:before="0" w:after="0" w:line="240" w:lineRule="auto"/>
        <w:rPr>
          <w:rFonts w:asciiTheme="minorHAnsi" w:hAnsiTheme="minorHAnsi"/>
          <w:color w:val="000000"/>
          <w:sz w:val="24"/>
          <w:szCs w:val="24"/>
        </w:rPr>
      </w:pPr>
      <w:r w:rsidRPr="00792693">
        <w:rPr>
          <w:rFonts w:asciiTheme="minorHAnsi" w:hAnsiTheme="minorHAnsi"/>
          <w:color w:val="000000"/>
          <w:sz w:val="24"/>
          <w:szCs w:val="24"/>
        </w:rPr>
        <w:t>附表</w:t>
      </w:r>
      <w:r w:rsidR="00642617">
        <w:rPr>
          <w:rFonts w:asciiTheme="minorHAnsi" w:hAnsiTheme="minorHAnsi"/>
          <w:color w:val="000000"/>
          <w:sz w:val="24"/>
          <w:szCs w:val="24"/>
        </w:rPr>
        <w:t>五</w:t>
      </w:r>
      <w:r w:rsidRPr="00792693">
        <w:rPr>
          <w:rFonts w:asciiTheme="minorHAnsi" w:hAnsiTheme="minorHAnsi"/>
          <w:color w:val="000000"/>
          <w:sz w:val="24"/>
          <w:szCs w:val="24"/>
        </w:rPr>
        <w:t>（相關刑案調卷情形</w:t>
      </w:r>
      <w:r w:rsidR="00E94121" w:rsidRPr="00792693">
        <w:rPr>
          <w:rFonts w:asciiTheme="minorHAnsi" w:hAnsiTheme="minorHAnsi"/>
          <w:color w:val="000000"/>
          <w:sz w:val="24"/>
          <w:szCs w:val="24"/>
        </w:rPr>
        <w:t>）</w:t>
      </w:r>
    </w:p>
    <w:p w:rsidR="00E94121" w:rsidRPr="00792693" w:rsidRDefault="00E94121" w:rsidP="008E5161">
      <w:pPr>
        <w:ind w:left="360" w:hangingChars="150" w:hanging="360"/>
        <w:rPr>
          <w:rFonts w:asciiTheme="minorHAnsi" w:hAnsiTheme="minorHAnsi"/>
          <w:color w:val="000000"/>
        </w:rPr>
      </w:pPr>
      <w:r w:rsidRPr="00792693">
        <w:rPr>
          <w:rFonts w:asciiTheme="minorHAnsi" w:hAnsiTheme="minorHAnsi"/>
          <w:color w:val="000000"/>
        </w:rPr>
        <w:t>1</w:t>
      </w:r>
      <w:r w:rsidRPr="00792693">
        <w:rPr>
          <w:rFonts w:asciiTheme="minorHAnsi" w:hAnsiTheme="minorHAnsi"/>
          <w:color w:val="000000"/>
        </w:rPr>
        <w:t>、</w:t>
      </w:r>
      <w:r w:rsidR="00302726" w:rsidRPr="00792693">
        <w:rPr>
          <w:rFonts w:asciiTheme="minorHAnsi" w:hAnsiTheme="minorHAnsi"/>
          <w:color w:val="000000"/>
        </w:rPr>
        <w:t>臺灣新北地方法院</w:t>
      </w:r>
      <w:r w:rsidR="00302726" w:rsidRPr="00792693">
        <w:rPr>
          <w:rFonts w:asciiTheme="minorHAnsi" w:hAnsiTheme="minorHAnsi"/>
          <w:color w:val="000000"/>
        </w:rPr>
        <w:t>84</w:t>
      </w:r>
      <w:r w:rsidR="00302726" w:rsidRPr="00792693">
        <w:rPr>
          <w:rFonts w:asciiTheme="minorHAnsi" w:hAnsiTheme="minorHAnsi"/>
          <w:color w:val="000000"/>
        </w:rPr>
        <w:t>年度偵字第</w:t>
      </w:r>
      <w:r w:rsidR="00302726" w:rsidRPr="00792693">
        <w:rPr>
          <w:rFonts w:asciiTheme="minorHAnsi" w:hAnsiTheme="minorHAnsi"/>
          <w:color w:val="000000"/>
        </w:rPr>
        <w:t>18474</w:t>
      </w:r>
      <w:r w:rsidR="00302726" w:rsidRPr="00792693">
        <w:rPr>
          <w:rFonts w:asciiTheme="minorHAnsi" w:hAnsiTheme="minorHAnsi"/>
          <w:color w:val="000000"/>
        </w:rPr>
        <w:t>號、臺灣新北地方法院</w:t>
      </w:r>
      <w:r w:rsidR="00302726" w:rsidRPr="00792693">
        <w:rPr>
          <w:rFonts w:asciiTheme="minorHAnsi" w:hAnsiTheme="minorHAnsi"/>
          <w:color w:val="000000"/>
        </w:rPr>
        <w:t>85</w:t>
      </w:r>
      <w:r w:rsidR="00302726" w:rsidRPr="00792693">
        <w:rPr>
          <w:rFonts w:asciiTheme="minorHAnsi" w:hAnsiTheme="minorHAnsi"/>
          <w:color w:val="000000"/>
        </w:rPr>
        <w:t>年度自字第</w:t>
      </w:r>
      <w:r w:rsidR="00302726" w:rsidRPr="00792693">
        <w:rPr>
          <w:rFonts w:asciiTheme="minorHAnsi" w:hAnsiTheme="minorHAnsi"/>
          <w:color w:val="000000"/>
        </w:rPr>
        <w:t>213</w:t>
      </w:r>
      <w:r w:rsidR="00302726" w:rsidRPr="00792693">
        <w:rPr>
          <w:rFonts w:asciiTheme="minorHAnsi" w:hAnsiTheme="minorHAnsi"/>
          <w:color w:val="000000"/>
        </w:rPr>
        <w:t>號、臺灣高等法院</w:t>
      </w:r>
      <w:r w:rsidR="00302726" w:rsidRPr="00792693">
        <w:rPr>
          <w:rFonts w:asciiTheme="minorHAnsi" w:hAnsiTheme="minorHAnsi"/>
          <w:color w:val="000000"/>
        </w:rPr>
        <w:t>86</w:t>
      </w:r>
      <w:r w:rsidR="00302726" w:rsidRPr="00792693">
        <w:rPr>
          <w:rFonts w:asciiTheme="minorHAnsi" w:hAnsiTheme="minorHAnsi"/>
          <w:color w:val="000000"/>
        </w:rPr>
        <w:t>年度上訴字第</w:t>
      </w:r>
      <w:r w:rsidR="00302726" w:rsidRPr="00792693">
        <w:rPr>
          <w:rFonts w:asciiTheme="minorHAnsi" w:hAnsiTheme="minorHAnsi"/>
          <w:color w:val="000000"/>
        </w:rPr>
        <w:t>3279</w:t>
      </w:r>
      <w:r w:rsidR="00302726" w:rsidRPr="00792693">
        <w:rPr>
          <w:rFonts w:asciiTheme="minorHAnsi" w:hAnsiTheme="minorHAnsi"/>
          <w:color w:val="000000"/>
        </w:rPr>
        <w:t>號任將達等違反著作權法案件全卷，業已銷毀（本院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37</w:t>
      </w:r>
      <w:r w:rsidR="00302726" w:rsidRPr="00792693">
        <w:rPr>
          <w:rFonts w:asciiTheme="minorHAnsi" w:hAnsiTheme="minorHAnsi"/>
          <w:color w:val="000000"/>
        </w:rPr>
        <w:t>頁）</w:t>
      </w:r>
    </w:p>
    <w:p w:rsidR="00E94121" w:rsidRPr="00792693" w:rsidRDefault="00E94121" w:rsidP="008E5161">
      <w:pPr>
        <w:ind w:left="360" w:hangingChars="150" w:hanging="360"/>
        <w:rPr>
          <w:rFonts w:asciiTheme="minorHAnsi" w:hAnsiTheme="minorHAnsi"/>
          <w:color w:val="000000"/>
        </w:rPr>
      </w:pPr>
      <w:r w:rsidRPr="00792693">
        <w:rPr>
          <w:rFonts w:asciiTheme="minorHAnsi" w:hAnsiTheme="minorHAnsi"/>
          <w:color w:val="000000"/>
        </w:rPr>
        <w:t>2</w:t>
      </w:r>
      <w:r w:rsidRPr="00792693">
        <w:rPr>
          <w:rFonts w:asciiTheme="minorHAnsi" w:hAnsiTheme="minorHAnsi"/>
          <w:color w:val="000000"/>
        </w:rPr>
        <w:t>、</w:t>
      </w:r>
      <w:r w:rsidR="00302726" w:rsidRPr="00792693">
        <w:rPr>
          <w:rFonts w:asciiTheme="minorHAnsi" w:hAnsiTheme="minorHAnsi"/>
          <w:color w:val="000000"/>
        </w:rPr>
        <w:t>臺灣士林地方法院檢察署</w:t>
      </w:r>
      <w:r w:rsidR="00302726" w:rsidRPr="00792693">
        <w:rPr>
          <w:rFonts w:asciiTheme="minorHAnsi" w:hAnsiTheme="minorHAnsi"/>
          <w:color w:val="000000"/>
        </w:rPr>
        <w:t>84</w:t>
      </w:r>
      <w:r w:rsidR="00302726" w:rsidRPr="00792693">
        <w:rPr>
          <w:rFonts w:asciiTheme="minorHAnsi" w:hAnsiTheme="minorHAnsi"/>
          <w:color w:val="000000"/>
        </w:rPr>
        <w:t>年度偵字第</w:t>
      </w:r>
      <w:r w:rsidR="00302726" w:rsidRPr="00792693">
        <w:rPr>
          <w:rFonts w:asciiTheme="minorHAnsi" w:hAnsiTheme="minorHAnsi"/>
          <w:color w:val="000000"/>
        </w:rPr>
        <w:t>9251</w:t>
      </w:r>
      <w:r w:rsidR="00302726" w:rsidRPr="00792693">
        <w:rPr>
          <w:rFonts w:asciiTheme="minorHAnsi" w:hAnsiTheme="minorHAnsi"/>
          <w:color w:val="000000"/>
        </w:rPr>
        <w:t>號案件全卷，業已銷毀（本院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101</w:t>
      </w:r>
      <w:r w:rsidR="00302726" w:rsidRPr="00792693">
        <w:rPr>
          <w:rFonts w:asciiTheme="minorHAnsi" w:hAnsiTheme="minorHAnsi"/>
          <w:color w:val="000000"/>
        </w:rPr>
        <w:t>至</w:t>
      </w:r>
      <w:r w:rsidR="00302726" w:rsidRPr="00792693">
        <w:rPr>
          <w:rFonts w:asciiTheme="minorHAnsi" w:hAnsiTheme="minorHAnsi"/>
          <w:color w:val="000000"/>
        </w:rPr>
        <w:t>102</w:t>
      </w:r>
      <w:r w:rsidR="00302726" w:rsidRPr="00792693">
        <w:rPr>
          <w:rFonts w:asciiTheme="minorHAnsi" w:hAnsiTheme="minorHAnsi"/>
          <w:color w:val="000000"/>
        </w:rPr>
        <w:t>頁，本院</w:t>
      </w:r>
      <w:r w:rsidR="0001729E" w:rsidRPr="00792693">
        <w:rPr>
          <w:rFonts w:asciiTheme="minorHAnsi" w:hAnsiTheme="minorHAnsi"/>
          <w:color w:val="000000"/>
        </w:rPr>
        <w:t>卷三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17</w:t>
      </w:r>
      <w:r w:rsidR="00302726" w:rsidRPr="00792693">
        <w:rPr>
          <w:rFonts w:asciiTheme="minorHAnsi" w:hAnsiTheme="minorHAnsi"/>
          <w:color w:val="000000"/>
        </w:rPr>
        <w:t>至</w:t>
      </w:r>
      <w:r w:rsidR="00302726" w:rsidRPr="00792693">
        <w:rPr>
          <w:rFonts w:asciiTheme="minorHAnsi" w:hAnsiTheme="minorHAnsi"/>
          <w:color w:val="000000"/>
        </w:rPr>
        <w:t>18</w:t>
      </w:r>
      <w:r w:rsidR="00302726" w:rsidRPr="00792693">
        <w:rPr>
          <w:rFonts w:asciiTheme="minorHAnsi" w:hAnsiTheme="minorHAnsi"/>
          <w:color w:val="000000"/>
        </w:rPr>
        <w:t>頁）</w:t>
      </w:r>
    </w:p>
    <w:p w:rsidR="00E94121" w:rsidRPr="00792693" w:rsidRDefault="00E94121" w:rsidP="008E5161">
      <w:pPr>
        <w:ind w:left="360" w:hangingChars="150" w:hanging="360"/>
        <w:rPr>
          <w:rFonts w:asciiTheme="minorHAnsi" w:hAnsiTheme="minorHAnsi"/>
          <w:color w:val="000000"/>
        </w:rPr>
      </w:pPr>
      <w:r w:rsidRPr="00792693">
        <w:rPr>
          <w:rFonts w:asciiTheme="minorHAnsi" w:hAnsiTheme="minorHAnsi"/>
          <w:color w:val="000000"/>
        </w:rPr>
        <w:t>3</w:t>
      </w:r>
      <w:r w:rsidRPr="00792693">
        <w:rPr>
          <w:rFonts w:asciiTheme="minorHAnsi" w:hAnsiTheme="minorHAnsi"/>
          <w:color w:val="000000"/>
        </w:rPr>
        <w:t>、</w:t>
      </w:r>
      <w:r w:rsidR="00302726" w:rsidRPr="00792693">
        <w:rPr>
          <w:rFonts w:asciiTheme="minorHAnsi" w:hAnsiTheme="minorHAnsi"/>
          <w:color w:val="000000"/>
        </w:rPr>
        <w:t>臺灣高等法院檢察署</w:t>
      </w:r>
      <w:r w:rsidR="00302726" w:rsidRPr="00792693">
        <w:rPr>
          <w:rFonts w:asciiTheme="minorHAnsi" w:hAnsiTheme="minorHAnsi"/>
          <w:color w:val="000000"/>
        </w:rPr>
        <w:t>85</w:t>
      </w:r>
      <w:r w:rsidR="00302726" w:rsidRPr="00792693">
        <w:rPr>
          <w:rFonts w:asciiTheme="minorHAnsi" w:hAnsiTheme="minorHAnsi"/>
          <w:color w:val="000000"/>
        </w:rPr>
        <w:t>年度議字第</w:t>
      </w:r>
      <w:r w:rsidR="00302726" w:rsidRPr="00792693">
        <w:rPr>
          <w:rFonts w:asciiTheme="minorHAnsi" w:hAnsiTheme="minorHAnsi"/>
          <w:color w:val="000000"/>
        </w:rPr>
        <w:t>1978</w:t>
      </w:r>
      <w:r w:rsidR="00302726" w:rsidRPr="00792693">
        <w:rPr>
          <w:rFonts w:asciiTheme="minorHAnsi" w:hAnsiTheme="minorHAnsi"/>
          <w:color w:val="000000"/>
        </w:rPr>
        <w:t>號偵查卷，業已銷毀（本院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40</w:t>
      </w:r>
      <w:r w:rsidR="00302726" w:rsidRPr="00792693">
        <w:rPr>
          <w:rFonts w:asciiTheme="minorHAnsi" w:hAnsiTheme="minorHAnsi"/>
          <w:color w:val="000000"/>
        </w:rPr>
        <w:t>至</w:t>
      </w:r>
      <w:r w:rsidR="00302726" w:rsidRPr="00792693">
        <w:rPr>
          <w:rFonts w:asciiTheme="minorHAnsi" w:hAnsiTheme="minorHAnsi"/>
          <w:color w:val="000000"/>
        </w:rPr>
        <w:t>41</w:t>
      </w:r>
      <w:r w:rsidR="00302726" w:rsidRPr="00792693">
        <w:rPr>
          <w:rFonts w:asciiTheme="minorHAnsi" w:hAnsiTheme="minorHAnsi"/>
          <w:color w:val="000000"/>
        </w:rPr>
        <w:t>頁）</w:t>
      </w:r>
    </w:p>
    <w:p w:rsidR="00302726" w:rsidRPr="00792693" w:rsidRDefault="00E94121" w:rsidP="008E5161">
      <w:pPr>
        <w:ind w:left="360" w:hangingChars="150" w:hanging="360"/>
        <w:rPr>
          <w:rFonts w:asciiTheme="minorHAnsi" w:hAnsiTheme="minorHAnsi"/>
          <w:color w:val="000000"/>
        </w:rPr>
      </w:pPr>
      <w:r w:rsidRPr="00792693">
        <w:rPr>
          <w:rFonts w:asciiTheme="minorHAnsi" w:hAnsiTheme="minorHAnsi"/>
          <w:color w:val="000000"/>
        </w:rPr>
        <w:t>4</w:t>
      </w:r>
      <w:r w:rsidRPr="00792693">
        <w:rPr>
          <w:rFonts w:asciiTheme="minorHAnsi" w:hAnsiTheme="minorHAnsi"/>
          <w:color w:val="000000"/>
        </w:rPr>
        <w:t>、</w:t>
      </w:r>
      <w:r w:rsidR="00302726" w:rsidRPr="00792693">
        <w:rPr>
          <w:rFonts w:asciiTheme="minorHAnsi" w:hAnsiTheme="minorHAnsi"/>
          <w:color w:val="000000"/>
        </w:rPr>
        <w:t>由被上訴人提出上訴人告訴及自訴被上訴人林子淩、任將達違反著作權法之刑事案卷部分影本（本院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103</w:t>
      </w:r>
      <w:r w:rsidR="00302726" w:rsidRPr="00792693">
        <w:rPr>
          <w:rFonts w:asciiTheme="minorHAnsi" w:hAnsiTheme="minorHAnsi"/>
          <w:color w:val="000000"/>
        </w:rPr>
        <w:t>頁，外放影卷）</w:t>
      </w:r>
      <w:r w:rsidR="0033228B" w:rsidRPr="00792693">
        <w:rPr>
          <w:rFonts w:asciiTheme="minorHAnsi" w:hAnsiTheme="minorHAnsi"/>
          <w:color w:val="000000"/>
        </w:rPr>
        <w:t>，</w:t>
      </w:r>
      <w:r w:rsidR="00302726" w:rsidRPr="00792693">
        <w:rPr>
          <w:rFonts w:asciiTheme="minorHAnsi" w:hAnsiTheme="minorHAnsi"/>
          <w:color w:val="000000"/>
        </w:rPr>
        <w:t>上訴人</w:t>
      </w:r>
      <w:r w:rsidR="0033228B" w:rsidRPr="00792693">
        <w:rPr>
          <w:rFonts w:asciiTheme="minorHAnsi" w:hAnsiTheme="minorHAnsi"/>
          <w:color w:val="000000"/>
        </w:rPr>
        <w:t>則為</w:t>
      </w:r>
      <w:r w:rsidR="00302726" w:rsidRPr="00792693">
        <w:rPr>
          <w:rFonts w:asciiTheme="minorHAnsi" w:hAnsiTheme="minorHAnsi"/>
          <w:color w:val="000000"/>
        </w:rPr>
        <w:t>補充（本院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107</w:t>
      </w:r>
      <w:r w:rsidR="0033228B" w:rsidRPr="00792693">
        <w:rPr>
          <w:rFonts w:asciiTheme="minorHAnsi" w:hAnsiTheme="minorHAnsi"/>
          <w:color w:val="000000"/>
        </w:rPr>
        <w:t>至</w:t>
      </w:r>
      <w:r w:rsidR="00302726" w:rsidRPr="00792693">
        <w:rPr>
          <w:rFonts w:asciiTheme="minorHAnsi" w:hAnsiTheme="minorHAnsi"/>
          <w:color w:val="000000"/>
        </w:rPr>
        <w:t>109</w:t>
      </w:r>
      <w:r w:rsidR="00302726" w:rsidRPr="00792693">
        <w:rPr>
          <w:rFonts w:asciiTheme="minorHAnsi" w:hAnsiTheme="minorHAnsi"/>
          <w:color w:val="000000"/>
        </w:rPr>
        <w:t>、</w:t>
      </w:r>
      <w:r w:rsidR="00302726" w:rsidRPr="00792693">
        <w:rPr>
          <w:rFonts w:asciiTheme="minorHAnsi" w:hAnsiTheme="minorHAnsi"/>
          <w:color w:val="000000"/>
        </w:rPr>
        <w:t>114</w:t>
      </w:r>
      <w:r w:rsidR="0033228B" w:rsidRPr="00792693">
        <w:rPr>
          <w:rFonts w:asciiTheme="minorHAnsi" w:hAnsiTheme="minorHAnsi"/>
          <w:color w:val="000000"/>
        </w:rPr>
        <w:t>至</w:t>
      </w:r>
      <w:r w:rsidR="00302726" w:rsidRPr="00792693">
        <w:rPr>
          <w:rFonts w:asciiTheme="minorHAnsi" w:hAnsiTheme="minorHAnsi"/>
          <w:color w:val="000000"/>
        </w:rPr>
        <w:t>191</w:t>
      </w:r>
      <w:r w:rsidR="00302726" w:rsidRPr="00792693">
        <w:rPr>
          <w:rFonts w:asciiTheme="minorHAnsi" w:hAnsiTheme="minorHAnsi"/>
          <w:color w:val="000000"/>
        </w:rPr>
        <w:t>頁）</w:t>
      </w:r>
      <w:r w:rsidR="0033228B" w:rsidRPr="00792693">
        <w:rPr>
          <w:rFonts w:asciiTheme="minorHAnsi" w:hAnsiTheme="minorHAnsi"/>
          <w:color w:val="000000"/>
        </w:rPr>
        <w:t>，並</w:t>
      </w:r>
      <w:r w:rsidR="00302726" w:rsidRPr="00792693">
        <w:rPr>
          <w:rFonts w:asciiTheme="minorHAnsi" w:hAnsiTheme="minorHAnsi"/>
          <w:color w:val="000000"/>
        </w:rPr>
        <w:t>當庭敘明相關刑案證據資料的意義（本院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112</w:t>
      </w:r>
      <w:r w:rsidR="00302726" w:rsidRPr="00792693">
        <w:rPr>
          <w:rFonts w:asciiTheme="minorHAnsi" w:hAnsiTheme="minorHAnsi"/>
          <w:color w:val="000000"/>
        </w:rPr>
        <w:t>頁）</w:t>
      </w:r>
      <w:r w:rsidR="0033228B" w:rsidRPr="00792693">
        <w:rPr>
          <w:rFonts w:asciiTheme="minorHAnsi" w:hAnsiTheme="minorHAnsi"/>
          <w:color w:val="000000"/>
        </w:rPr>
        <w:t>。另</w:t>
      </w:r>
      <w:r w:rsidR="00302726" w:rsidRPr="00792693">
        <w:rPr>
          <w:rFonts w:asciiTheme="minorHAnsi" w:hAnsiTheme="minorHAnsi"/>
          <w:color w:val="000000"/>
        </w:rPr>
        <w:t>兩造對高院刑事判決之部分段落不爭執（本院</w:t>
      </w:r>
      <w:r w:rsidR="0001729E" w:rsidRPr="00792693">
        <w:rPr>
          <w:rFonts w:asciiTheme="minorHAnsi" w:hAnsiTheme="minorHAnsi"/>
          <w:color w:val="000000"/>
        </w:rPr>
        <w:t>卷二</w:t>
      </w:r>
      <w:r w:rsidR="00302726" w:rsidRPr="00792693">
        <w:rPr>
          <w:rFonts w:asciiTheme="minorHAnsi" w:hAnsiTheme="minorHAnsi"/>
          <w:color w:val="000000"/>
        </w:rPr>
        <w:t>第</w:t>
      </w:r>
      <w:r w:rsidR="00302726" w:rsidRPr="00792693">
        <w:rPr>
          <w:rFonts w:asciiTheme="minorHAnsi" w:hAnsiTheme="minorHAnsi"/>
          <w:color w:val="000000"/>
        </w:rPr>
        <w:t>198</w:t>
      </w:r>
      <w:r w:rsidR="00302726" w:rsidRPr="00792693">
        <w:rPr>
          <w:rFonts w:asciiTheme="minorHAnsi" w:hAnsiTheme="minorHAnsi"/>
          <w:color w:val="000000"/>
        </w:rPr>
        <w:t>頁）</w:t>
      </w:r>
      <w:r w:rsidR="0033228B" w:rsidRPr="00792693">
        <w:rPr>
          <w:rFonts w:asciiTheme="minorHAnsi" w:hAnsiTheme="minorHAnsi"/>
          <w:color w:val="000000"/>
        </w:rPr>
        <w:t>。</w:t>
      </w:r>
      <w:r w:rsidR="00302726" w:rsidRPr="00792693">
        <w:rPr>
          <w:rFonts w:asciiTheme="minorHAnsi" w:hAnsiTheme="minorHAnsi"/>
          <w:color w:val="000000"/>
        </w:rPr>
        <w:t xml:space="preserve">                                    </w:t>
      </w:r>
    </w:p>
    <w:p w:rsidR="00302726" w:rsidRPr="00792693" w:rsidRDefault="00302726" w:rsidP="008E5161">
      <w:pPr>
        <w:rPr>
          <w:rFonts w:asciiTheme="minorHAnsi" w:hAnsiTheme="minorHAnsi"/>
          <w:color w:val="000000"/>
        </w:rPr>
      </w:pPr>
    </w:p>
    <w:p w:rsidR="00302726" w:rsidRPr="00792693" w:rsidRDefault="00302726" w:rsidP="008E5161">
      <w:pPr>
        <w:rPr>
          <w:rFonts w:asciiTheme="minorHAnsi" w:hAnsiTheme="minorHAnsi"/>
          <w:color w:val="000000"/>
        </w:rPr>
      </w:pPr>
    </w:p>
    <w:sectPr w:rsidR="00302726" w:rsidRPr="00792693" w:rsidSect="00F64923">
      <w:headerReference w:type="default" r:id="rId7"/>
      <w:footerReference w:type="even" r:id="rId8"/>
      <w:footerReference w:type="default" r:id="rId9"/>
      <w:pgSz w:w="11906" w:h="16838" w:code="9"/>
      <w:pgMar w:top="1361" w:right="1134" w:bottom="1418" w:left="1134" w:header="851" w:footer="992" w:gutter="0"/>
      <w:cols w:space="425"/>
      <w:docGrid w:type="lines" w:linePitch="33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2AD" w:rsidRDefault="009F32AD">
      <w:r>
        <w:separator/>
      </w:r>
    </w:p>
  </w:endnote>
  <w:endnote w:type="continuationSeparator" w:id="0">
    <w:p w:rsidR="009F32AD" w:rsidRDefault="009F3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AD" w:rsidRDefault="009F32AD" w:rsidP="00AB121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F32AD" w:rsidRDefault="009F32A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AD" w:rsidRDefault="009F32AD">
    <w:pPr>
      <w:pStyle w:val="a4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102</w:t>
    </w:r>
    <w:r>
      <w:rPr>
        <w:rFonts w:asciiTheme="majorHAnsi" w:hAnsiTheme="majorHAnsi" w:hint="eastAsia"/>
      </w:rPr>
      <w:t>年度民著上更</w:t>
    </w:r>
    <w:r>
      <w:rPr>
        <w:rFonts w:asciiTheme="majorHAnsi" w:hAnsiTheme="majorHAnsi" w:hint="eastAsia"/>
      </w:rPr>
      <w:t>(</w:t>
    </w:r>
    <w:r>
      <w:rPr>
        <w:rFonts w:asciiTheme="majorHAnsi" w:hAnsiTheme="majorHAnsi" w:hint="eastAsia"/>
      </w:rPr>
      <w:t>二</w:t>
    </w:r>
    <w:r>
      <w:rPr>
        <w:rFonts w:asciiTheme="majorHAnsi" w:hAnsiTheme="majorHAnsi" w:hint="eastAsia"/>
      </w:rPr>
      <w:t>)</w:t>
    </w:r>
    <w:r>
      <w:rPr>
        <w:rFonts w:asciiTheme="majorHAnsi" w:hAnsiTheme="majorHAnsi" w:hint="eastAsia"/>
      </w:rPr>
      <w:t>字第</w:t>
    </w:r>
    <w:r>
      <w:rPr>
        <w:rFonts w:asciiTheme="majorHAnsi" w:hAnsiTheme="majorHAnsi" w:hint="eastAsia"/>
      </w:rPr>
      <w:t>2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EA71BF" w:rsidRPr="00EA71BF">
        <w:rPr>
          <w:rFonts w:asciiTheme="majorHAnsi" w:hAnsiTheme="majorHAnsi"/>
          <w:noProof/>
          <w:lang w:val="zh-TW"/>
        </w:rPr>
        <w:t>7</w:t>
      </w:r>
    </w:fldSimple>
  </w:p>
  <w:p w:rsidR="009F32AD" w:rsidRPr="008867E2" w:rsidRDefault="009F32A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2AD" w:rsidRDefault="009F32AD">
      <w:r>
        <w:separator/>
      </w:r>
    </w:p>
  </w:footnote>
  <w:footnote w:type="continuationSeparator" w:id="0">
    <w:p w:rsidR="009F32AD" w:rsidRDefault="009F32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AD" w:rsidRDefault="009F32AD">
    <w:pPr>
      <w:pStyle w:val="a7"/>
    </w:pPr>
  </w:p>
  <w:p w:rsidR="009F32AD" w:rsidRDefault="009F32A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5E7"/>
    <w:multiLevelType w:val="hybridMultilevel"/>
    <w:tmpl w:val="5D6EC9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76870CF"/>
    <w:multiLevelType w:val="hybridMultilevel"/>
    <w:tmpl w:val="07C2DB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6961F45"/>
    <w:multiLevelType w:val="hybridMultilevel"/>
    <w:tmpl w:val="83F834F6"/>
    <w:lvl w:ilvl="0" w:tplc="0DACE896">
      <w:start w:val="1"/>
      <w:numFmt w:val="taiwaneseCountingThousand"/>
      <w:lvlText w:val="(%1)"/>
      <w:lvlJc w:val="left"/>
      <w:pPr>
        <w:tabs>
          <w:tab w:val="num" w:pos="672"/>
        </w:tabs>
        <w:ind w:left="672" w:hanging="672"/>
      </w:pPr>
      <w:rPr>
        <w:rFonts w:ascii="Times New Roman" w:hAnsi="Times New Roman"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E7524BD"/>
    <w:multiLevelType w:val="hybridMultilevel"/>
    <w:tmpl w:val="9E5E2064"/>
    <w:lvl w:ilvl="0" w:tplc="0409000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4">
    <w:nsid w:val="52C17250"/>
    <w:multiLevelType w:val="hybridMultilevel"/>
    <w:tmpl w:val="ADD44FAA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5">
    <w:nsid w:val="778C0564"/>
    <w:multiLevelType w:val="hybridMultilevel"/>
    <w:tmpl w:val="210883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rawingGridVerticalSpacing w:val="33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2C36"/>
    <w:rsid w:val="000120D8"/>
    <w:rsid w:val="00012725"/>
    <w:rsid w:val="000135DC"/>
    <w:rsid w:val="00014510"/>
    <w:rsid w:val="0001651D"/>
    <w:rsid w:val="0001729E"/>
    <w:rsid w:val="00020540"/>
    <w:rsid w:val="00036F48"/>
    <w:rsid w:val="00040302"/>
    <w:rsid w:val="00046A64"/>
    <w:rsid w:val="00060A32"/>
    <w:rsid w:val="00063017"/>
    <w:rsid w:val="00064019"/>
    <w:rsid w:val="00070E09"/>
    <w:rsid w:val="00073AB7"/>
    <w:rsid w:val="00086E16"/>
    <w:rsid w:val="0009487C"/>
    <w:rsid w:val="000A36E4"/>
    <w:rsid w:val="000A3CFB"/>
    <w:rsid w:val="000B25BD"/>
    <w:rsid w:val="000B41B8"/>
    <w:rsid w:val="000C1705"/>
    <w:rsid w:val="000C7E99"/>
    <w:rsid w:val="000D07FD"/>
    <w:rsid w:val="000D7808"/>
    <w:rsid w:val="000E1846"/>
    <w:rsid w:val="000E71B3"/>
    <w:rsid w:val="000F271C"/>
    <w:rsid w:val="000F5D61"/>
    <w:rsid w:val="000F6AB7"/>
    <w:rsid w:val="000F73DD"/>
    <w:rsid w:val="001167AE"/>
    <w:rsid w:val="00117359"/>
    <w:rsid w:val="00124C7F"/>
    <w:rsid w:val="00125FA7"/>
    <w:rsid w:val="00133784"/>
    <w:rsid w:val="00134B92"/>
    <w:rsid w:val="001372B0"/>
    <w:rsid w:val="00142DCD"/>
    <w:rsid w:val="001443EE"/>
    <w:rsid w:val="00163AAA"/>
    <w:rsid w:val="00163F52"/>
    <w:rsid w:val="001655D7"/>
    <w:rsid w:val="00170BF5"/>
    <w:rsid w:val="00175033"/>
    <w:rsid w:val="0018065A"/>
    <w:rsid w:val="00183E19"/>
    <w:rsid w:val="00183FBE"/>
    <w:rsid w:val="001851B2"/>
    <w:rsid w:val="001A1220"/>
    <w:rsid w:val="001A2799"/>
    <w:rsid w:val="001B0386"/>
    <w:rsid w:val="001C18AF"/>
    <w:rsid w:val="001C6EAE"/>
    <w:rsid w:val="001D44E8"/>
    <w:rsid w:val="001D7152"/>
    <w:rsid w:val="001E0956"/>
    <w:rsid w:val="001E1F56"/>
    <w:rsid w:val="001E229D"/>
    <w:rsid w:val="001E3F9F"/>
    <w:rsid w:val="001F1E15"/>
    <w:rsid w:val="001F3660"/>
    <w:rsid w:val="002051CE"/>
    <w:rsid w:val="002175CD"/>
    <w:rsid w:val="00222F0C"/>
    <w:rsid w:val="00226CA2"/>
    <w:rsid w:val="00230994"/>
    <w:rsid w:val="0023644A"/>
    <w:rsid w:val="002405A0"/>
    <w:rsid w:val="0024603F"/>
    <w:rsid w:val="0024663C"/>
    <w:rsid w:val="00246B0E"/>
    <w:rsid w:val="0026372D"/>
    <w:rsid w:val="002721D6"/>
    <w:rsid w:val="002734C9"/>
    <w:rsid w:val="00277DB9"/>
    <w:rsid w:val="00281096"/>
    <w:rsid w:val="0028284C"/>
    <w:rsid w:val="0029410D"/>
    <w:rsid w:val="00297E46"/>
    <w:rsid w:val="002A109F"/>
    <w:rsid w:val="002B0EA8"/>
    <w:rsid w:val="002B1045"/>
    <w:rsid w:val="002B1E22"/>
    <w:rsid w:val="002B4665"/>
    <w:rsid w:val="002C00FC"/>
    <w:rsid w:val="002C5799"/>
    <w:rsid w:val="002D1E4C"/>
    <w:rsid w:val="002E08DE"/>
    <w:rsid w:val="002E1641"/>
    <w:rsid w:val="002E7F14"/>
    <w:rsid w:val="002F0E31"/>
    <w:rsid w:val="00302726"/>
    <w:rsid w:val="00317BC5"/>
    <w:rsid w:val="00321F2A"/>
    <w:rsid w:val="003233D4"/>
    <w:rsid w:val="00330724"/>
    <w:rsid w:val="0033228B"/>
    <w:rsid w:val="00370C9F"/>
    <w:rsid w:val="003805ED"/>
    <w:rsid w:val="00381425"/>
    <w:rsid w:val="00393801"/>
    <w:rsid w:val="00393E6C"/>
    <w:rsid w:val="003A1ACA"/>
    <w:rsid w:val="003A6658"/>
    <w:rsid w:val="003B12E5"/>
    <w:rsid w:val="003B7844"/>
    <w:rsid w:val="003B7C39"/>
    <w:rsid w:val="003C6DDE"/>
    <w:rsid w:val="003D2937"/>
    <w:rsid w:val="003E6078"/>
    <w:rsid w:val="003F0F75"/>
    <w:rsid w:val="00401F6F"/>
    <w:rsid w:val="00402DFF"/>
    <w:rsid w:val="00415857"/>
    <w:rsid w:val="00425121"/>
    <w:rsid w:val="00444FEB"/>
    <w:rsid w:val="004473C1"/>
    <w:rsid w:val="00450E23"/>
    <w:rsid w:val="00452246"/>
    <w:rsid w:val="004611F2"/>
    <w:rsid w:val="00475328"/>
    <w:rsid w:val="0048693F"/>
    <w:rsid w:val="004971F9"/>
    <w:rsid w:val="004A2018"/>
    <w:rsid w:val="004B4097"/>
    <w:rsid w:val="004C3368"/>
    <w:rsid w:val="004C4F0A"/>
    <w:rsid w:val="004C6B34"/>
    <w:rsid w:val="004D3BF2"/>
    <w:rsid w:val="004D524A"/>
    <w:rsid w:val="004D7CEE"/>
    <w:rsid w:val="004E14D7"/>
    <w:rsid w:val="004E30F7"/>
    <w:rsid w:val="004F1690"/>
    <w:rsid w:val="00503D82"/>
    <w:rsid w:val="00512908"/>
    <w:rsid w:val="00520B1C"/>
    <w:rsid w:val="00520E31"/>
    <w:rsid w:val="00521815"/>
    <w:rsid w:val="00531A54"/>
    <w:rsid w:val="005528F9"/>
    <w:rsid w:val="00572468"/>
    <w:rsid w:val="005840B7"/>
    <w:rsid w:val="00590ED3"/>
    <w:rsid w:val="005938E9"/>
    <w:rsid w:val="005946A2"/>
    <w:rsid w:val="005A296F"/>
    <w:rsid w:val="005C31E8"/>
    <w:rsid w:val="005C452B"/>
    <w:rsid w:val="005C5639"/>
    <w:rsid w:val="005C7F16"/>
    <w:rsid w:val="005D02EF"/>
    <w:rsid w:val="005D4EE3"/>
    <w:rsid w:val="005E0C7E"/>
    <w:rsid w:val="005E65B4"/>
    <w:rsid w:val="005F2F0E"/>
    <w:rsid w:val="00611136"/>
    <w:rsid w:val="006263F7"/>
    <w:rsid w:val="00642617"/>
    <w:rsid w:val="00646D7D"/>
    <w:rsid w:val="00656A0A"/>
    <w:rsid w:val="00657F32"/>
    <w:rsid w:val="00670DFD"/>
    <w:rsid w:val="00687B18"/>
    <w:rsid w:val="0069371B"/>
    <w:rsid w:val="00695CC8"/>
    <w:rsid w:val="006A33E5"/>
    <w:rsid w:val="006A3979"/>
    <w:rsid w:val="006A7B4C"/>
    <w:rsid w:val="006C2911"/>
    <w:rsid w:val="006C77FE"/>
    <w:rsid w:val="006D5A6F"/>
    <w:rsid w:val="006E551A"/>
    <w:rsid w:val="006F0C93"/>
    <w:rsid w:val="006F4047"/>
    <w:rsid w:val="006F5887"/>
    <w:rsid w:val="006F63C7"/>
    <w:rsid w:val="00703D98"/>
    <w:rsid w:val="00707343"/>
    <w:rsid w:val="00716E2F"/>
    <w:rsid w:val="0071702A"/>
    <w:rsid w:val="00721F35"/>
    <w:rsid w:val="00743DFA"/>
    <w:rsid w:val="00752C80"/>
    <w:rsid w:val="00762F53"/>
    <w:rsid w:val="007656A3"/>
    <w:rsid w:val="00785287"/>
    <w:rsid w:val="00790445"/>
    <w:rsid w:val="00791407"/>
    <w:rsid w:val="007925EF"/>
    <w:rsid w:val="00792693"/>
    <w:rsid w:val="00794378"/>
    <w:rsid w:val="00796E92"/>
    <w:rsid w:val="007A232F"/>
    <w:rsid w:val="007A4F24"/>
    <w:rsid w:val="007B19A4"/>
    <w:rsid w:val="007B2884"/>
    <w:rsid w:val="007B2C36"/>
    <w:rsid w:val="007B5447"/>
    <w:rsid w:val="007C2F94"/>
    <w:rsid w:val="007C69E6"/>
    <w:rsid w:val="007D55A6"/>
    <w:rsid w:val="007F6F8C"/>
    <w:rsid w:val="007F7C2C"/>
    <w:rsid w:val="00802D5D"/>
    <w:rsid w:val="00806FA1"/>
    <w:rsid w:val="00810D6B"/>
    <w:rsid w:val="00826B18"/>
    <w:rsid w:val="008348B9"/>
    <w:rsid w:val="00837409"/>
    <w:rsid w:val="0083799C"/>
    <w:rsid w:val="00845CDA"/>
    <w:rsid w:val="00850A65"/>
    <w:rsid w:val="00855AA0"/>
    <w:rsid w:val="00860423"/>
    <w:rsid w:val="00863A63"/>
    <w:rsid w:val="0086426A"/>
    <w:rsid w:val="0086555A"/>
    <w:rsid w:val="008667C4"/>
    <w:rsid w:val="00870C21"/>
    <w:rsid w:val="00883CA9"/>
    <w:rsid w:val="008867E2"/>
    <w:rsid w:val="00892D14"/>
    <w:rsid w:val="008A02D6"/>
    <w:rsid w:val="008C0355"/>
    <w:rsid w:val="008C1EF5"/>
    <w:rsid w:val="008C2963"/>
    <w:rsid w:val="008C695F"/>
    <w:rsid w:val="008D208D"/>
    <w:rsid w:val="008E38F2"/>
    <w:rsid w:val="008E5161"/>
    <w:rsid w:val="008E6171"/>
    <w:rsid w:val="008E6EE2"/>
    <w:rsid w:val="008F114D"/>
    <w:rsid w:val="008F1424"/>
    <w:rsid w:val="008F3505"/>
    <w:rsid w:val="008F6AEE"/>
    <w:rsid w:val="008F7EFA"/>
    <w:rsid w:val="009013D7"/>
    <w:rsid w:val="009018C5"/>
    <w:rsid w:val="009025CF"/>
    <w:rsid w:val="009029F8"/>
    <w:rsid w:val="00903FEF"/>
    <w:rsid w:val="009065D8"/>
    <w:rsid w:val="00910A9F"/>
    <w:rsid w:val="0092319A"/>
    <w:rsid w:val="009441AE"/>
    <w:rsid w:val="009540BC"/>
    <w:rsid w:val="00954BD3"/>
    <w:rsid w:val="00956BDC"/>
    <w:rsid w:val="00971B64"/>
    <w:rsid w:val="00996F0B"/>
    <w:rsid w:val="0099758F"/>
    <w:rsid w:val="009A1886"/>
    <w:rsid w:val="009A538A"/>
    <w:rsid w:val="009C33D8"/>
    <w:rsid w:val="009C403E"/>
    <w:rsid w:val="009D748D"/>
    <w:rsid w:val="009E17F7"/>
    <w:rsid w:val="009E2994"/>
    <w:rsid w:val="009E6F1D"/>
    <w:rsid w:val="009F32AD"/>
    <w:rsid w:val="009F5CB7"/>
    <w:rsid w:val="009F5F26"/>
    <w:rsid w:val="009F6615"/>
    <w:rsid w:val="00A01340"/>
    <w:rsid w:val="00A145C0"/>
    <w:rsid w:val="00A157C7"/>
    <w:rsid w:val="00A31D74"/>
    <w:rsid w:val="00A3792B"/>
    <w:rsid w:val="00A45BB3"/>
    <w:rsid w:val="00A5290D"/>
    <w:rsid w:val="00A537A3"/>
    <w:rsid w:val="00A547AB"/>
    <w:rsid w:val="00A552FA"/>
    <w:rsid w:val="00A66D5A"/>
    <w:rsid w:val="00A67466"/>
    <w:rsid w:val="00A71596"/>
    <w:rsid w:val="00A7538A"/>
    <w:rsid w:val="00A8171E"/>
    <w:rsid w:val="00A82585"/>
    <w:rsid w:val="00A82C28"/>
    <w:rsid w:val="00A843C5"/>
    <w:rsid w:val="00A90341"/>
    <w:rsid w:val="00A97192"/>
    <w:rsid w:val="00AB1218"/>
    <w:rsid w:val="00AB18CC"/>
    <w:rsid w:val="00AB1FB1"/>
    <w:rsid w:val="00AB564F"/>
    <w:rsid w:val="00AB6F16"/>
    <w:rsid w:val="00AC3228"/>
    <w:rsid w:val="00AC3B0E"/>
    <w:rsid w:val="00AE30A7"/>
    <w:rsid w:val="00AE494C"/>
    <w:rsid w:val="00AF2305"/>
    <w:rsid w:val="00AF31F4"/>
    <w:rsid w:val="00AF42C9"/>
    <w:rsid w:val="00AF5098"/>
    <w:rsid w:val="00AF5247"/>
    <w:rsid w:val="00B02720"/>
    <w:rsid w:val="00B02F45"/>
    <w:rsid w:val="00B07289"/>
    <w:rsid w:val="00B10D07"/>
    <w:rsid w:val="00B11379"/>
    <w:rsid w:val="00B122FD"/>
    <w:rsid w:val="00B12530"/>
    <w:rsid w:val="00B21972"/>
    <w:rsid w:val="00B219AA"/>
    <w:rsid w:val="00B279EC"/>
    <w:rsid w:val="00B334C5"/>
    <w:rsid w:val="00B3362C"/>
    <w:rsid w:val="00B33977"/>
    <w:rsid w:val="00B36607"/>
    <w:rsid w:val="00B374FF"/>
    <w:rsid w:val="00B4242D"/>
    <w:rsid w:val="00B43086"/>
    <w:rsid w:val="00B43C4E"/>
    <w:rsid w:val="00B441F6"/>
    <w:rsid w:val="00B56346"/>
    <w:rsid w:val="00B6063C"/>
    <w:rsid w:val="00B711F4"/>
    <w:rsid w:val="00B77D97"/>
    <w:rsid w:val="00B923D4"/>
    <w:rsid w:val="00B95A56"/>
    <w:rsid w:val="00B96017"/>
    <w:rsid w:val="00BA5F28"/>
    <w:rsid w:val="00BB7ADE"/>
    <w:rsid w:val="00BC36D5"/>
    <w:rsid w:val="00BC5CD6"/>
    <w:rsid w:val="00BD0D4E"/>
    <w:rsid w:val="00BD494B"/>
    <w:rsid w:val="00BE1332"/>
    <w:rsid w:val="00BE34AA"/>
    <w:rsid w:val="00BF073A"/>
    <w:rsid w:val="00BF362B"/>
    <w:rsid w:val="00BF47C6"/>
    <w:rsid w:val="00BF74E0"/>
    <w:rsid w:val="00C03641"/>
    <w:rsid w:val="00C03971"/>
    <w:rsid w:val="00C127BC"/>
    <w:rsid w:val="00C2472D"/>
    <w:rsid w:val="00C415B3"/>
    <w:rsid w:val="00C514A0"/>
    <w:rsid w:val="00C51F6F"/>
    <w:rsid w:val="00C53981"/>
    <w:rsid w:val="00C74488"/>
    <w:rsid w:val="00C7574D"/>
    <w:rsid w:val="00C87C69"/>
    <w:rsid w:val="00C91BB0"/>
    <w:rsid w:val="00C94387"/>
    <w:rsid w:val="00C94D89"/>
    <w:rsid w:val="00C9680A"/>
    <w:rsid w:val="00C978C1"/>
    <w:rsid w:val="00CA4D86"/>
    <w:rsid w:val="00CA62B3"/>
    <w:rsid w:val="00CB4362"/>
    <w:rsid w:val="00CC5417"/>
    <w:rsid w:val="00CC71A6"/>
    <w:rsid w:val="00CD560D"/>
    <w:rsid w:val="00CE2568"/>
    <w:rsid w:val="00CE7AC5"/>
    <w:rsid w:val="00CF188B"/>
    <w:rsid w:val="00CF2624"/>
    <w:rsid w:val="00CF5FA7"/>
    <w:rsid w:val="00D06770"/>
    <w:rsid w:val="00D2456C"/>
    <w:rsid w:val="00D24669"/>
    <w:rsid w:val="00D25CAC"/>
    <w:rsid w:val="00D34C44"/>
    <w:rsid w:val="00D35D94"/>
    <w:rsid w:val="00D45A86"/>
    <w:rsid w:val="00D47655"/>
    <w:rsid w:val="00D50108"/>
    <w:rsid w:val="00D55354"/>
    <w:rsid w:val="00D5710E"/>
    <w:rsid w:val="00D604B2"/>
    <w:rsid w:val="00D61E02"/>
    <w:rsid w:val="00D72294"/>
    <w:rsid w:val="00D73F09"/>
    <w:rsid w:val="00D767A1"/>
    <w:rsid w:val="00D81C82"/>
    <w:rsid w:val="00D82816"/>
    <w:rsid w:val="00D84E64"/>
    <w:rsid w:val="00D8551A"/>
    <w:rsid w:val="00D8587D"/>
    <w:rsid w:val="00D86BB3"/>
    <w:rsid w:val="00D92D95"/>
    <w:rsid w:val="00DA026B"/>
    <w:rsid w:val="00DA3961"/>
    <w:rsid w:val="00DB7F1D"/>
    <w:rsid w:val="00DC17DF"/>
    <w:rsid w:val="00DD09D9"/>
    <w:rsid w:val="00DD5F81"/>
    <w:rsid w:val="00DD742A"/>
    <w:rsid w:val="00DE3533"/>
    <w:rsid w:val="00DE57D6"/>
    <w:rsid w:val="00DF5EC7"/>
    <w:rsid w:val="00E10079"/>
    <w:rsid w:val="00E1771E"/>
    <w:rsid w:val="00E17751"/>
    <w:rsid w:val="00E20F88"/>
    <w:rsid w:val="00E37934"/>
    <w:rsid w:val="00E43D49"/>
    <w:rsid w:val="00E4430B"/>
    <w:rsid w:val="00E450FE"/>
    <w:rsid w:val="00E46A79"/>
    <w:rsid w:val="00E57604"/>
    <w:rsid w:val="00E7105B"/>
    <w:rsid w:val="00E71B86"/>
    <w:rsid w:val="00E72CDB"/>
    <w:rsid w:val="00E73E04"/>
    <w:rsid w:val="00E91C22"/>
    <w:rsid w:val="00E92D56"/>
    <w:rsid w:val="00E94121"/>
    <w:rsid w:val="00EA71BF"/>
    <w:rsid w:val="00EB700B"/>
    <w:rsid w:val="00EC3414"/>
    <w:rsid w:val="00EC59B1"/>
    <w:rsid w:val="00ED7DA1"/>
    <w:rsid w:val="00EE2DF7"/>
    <w:rsid w:val="00EE4DA1"/>
    <w:rsid w:val="00F03778"/>
    <w:rsid w:val="00F066C6"/>
    <w:rsid w:val="00F146D0"/>
    <w:rsid w:val="00F16BD0"/>
    <w:rsid w:val="00F25305"/>
    <w:rsid w:val="00F3023E"/>
    <w:rsid w:val="00F418CD"/>
    <w:rsid w:val="00F41D40"/>
    <w:rsid w:val="00F44193"/>
    <w:rsid w:val="00F4451C"/>
    <w:rsid w:val="00F5406A"/>
    <w:rsid w:val="00F56DCB"/>
    <w:rsid w:val="00F610DD"/>
    <w:rsid w:val="00F61101"/>
    <w:rsid w:val="00F63C8F"/>
    <w:rsid w:val="00F64923"/>
    <w:rsid w:val="00F66173"/>
    <w:rsid w:val="00F703CF"/>
    <w:rsid w:val="00F91E2C"/>
    <w:rsid w:val="00F96D18"/>
    <w:rsid w:val="00FB0D4F"/>
    <w:rsid w:val="00FD2AB8"/>
    <w:rsid w:val="00FD33F6"/>
    <w:rsid w:val="00FE1F1E"/>
    <w:rsid w:val="00FF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5CD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7105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73C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6A3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6A3979"/>
  </w:style>
  <w:style w:type="paragraph" w:styleId="a7">
    <w:name w:val="header"/>
    <w:basedOn w:val="a"/>
    <w:link w:val="a8"/>
    <w:uiPriority w:val="99"/>
    <w:rsid w:val="00070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B0EA8"/>
    <w:rPr>
      <w:kern w:val="2"/>
    </w:rPr>
  </w:style>
  <w:style w:type="paragraph" w:styleId="a9">
    <w:name w:val="Balloon Text"/>
    <w:basedOn w:val="a"/>
    <w:link w:val="aa"/>
    <w:rsid w:val="002B0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2B0EA8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頁尾 字元"/>
    <w:basedOn w:val="a0"/>
    <w:link w:val="a4"/>
    <w:uiPriority w:val="99"/>
    <w:rsid w:val="00B77D97"/>
    <w:rPr>
      <w:kern w:val="2"/>
    </w:rPr>
  </w:style>
  <w:style w:type="paragraph" w:styleId="ab">
    <w:name w:val="List Paragraph"/>
    <w:basedOn w:val="a"/>
    <w:uiPriority w:val="34"/>
    <w:qFormat/>
    <w:rsid w:val="00656A0A"/>
    <w:pPr>
      <w:ind w:leftChars="200" w:left="480"/>
    </w:pPr>
  </w:style>
  <w:style w:type="character" w:customStyle="1" w:styleId="10">
    <w:name w:val="標題 1 字元"/>
    <w:basedOn w:val="a0"/>
    <w:link w:val="1"/>
    <w:rsid w:val="00E710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Document Map"/>
    <w:basedOn w:val="a"/>
    <w:link w:val="ad"/>
    <w:rsid w:val="00794378"/>
    <w:rPr>
      <w:rFonts w:ascii="新細明體"/>
      <w:sz w:val="18"/>
      <w:szCs w:val="18"/>
    </w:rPr>
  </w:style>
  <w:style w:type="character" w:customStyle="1" w:styleId="ad">
    <w:name w:val="文件引導模式 字元"/>
    <w:basedOn w:val="a0"/>
    <w:link w:val="ac"/>
    <w:rsid w:val="0079437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4591</Words>
  <Characters>5207</Characters>
  <Application>Microsoft Office Word</Application>
  <DocSecurity>0</DocSecurity>
  <Lines>1199</Lines>
  <Paragraphs>621</Paragraphs>
  <ScaleCrop>false</ScaleCrop>
  <Company>IPC</Company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98民著上易2</dc:title>
  <dc:creator>ipc_da12</dc:creator>
  <dc:description>審判Word系統版本:1041102-01</dc:description>
  <cp:lastModifiedBy>gracetsai</cp:lastModifiedBy>
  <cp:revision>2</cp:revision>
  <cp:lastPrinted>2015-12-09T13:55:00Z</cp:lastPrinted>
  <dcterms:created xsi:type="dcterms:W3CDTF">2015-12-09T13:59:00Z</dcterms:created>
  <dcterms:modified xsi:type="dcterms:W3CDTF">2015-12-09T13:59:00Z</dcterms:modified>
</cp:coreProperties>
</file>