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42D" w:rsidRDefault="004F5D65">
      <w:r>
        <w:rPr>
          <w:rFonts w:hint="eastAsia"/>
          <w:lang w:val="en-GB"/>
        </w:rPr>
        <w:t>附表</w:t>
      </w:r>
      <w:proofErr w:type="gramStart"/>
      <w:r>
        <w:rPr>
          <w:rFonts w:hint="eastAsia"/>
          <w:lang w:val="en-GB"/>
        </w:rPr>
        <w:t>一</w:t>
      </w:r>
      <w:proofErr w:type="gramEnd"/>
      <w:r>
        <w:rPr>
          <w:rFonts w:hint="eastAsia"/>
          <w:lang w:val="en-GB"/>
        </w:rPr>
        <w:t>：</w:t>
      </w:r>
      <w:r w:rsidR="0018759A" w:rsidRPr="0018759A">
        <w:rPr>
          <w:rFonts w:hint="eastAsia"/>
          <w:lang w:val="en-GB"/>
        </w:rPr>
        <w:t>原告受侵害</w:t>
      </w:r>
      <w:proofErr w:type="gramStart"/>
      <w:r w:rsidR="0018759A" w:rsidRPr="0018759A">
        <w:rPr>
          <w:rFonts w:hint="eastAsia"/>
          <w:lang w:val="en-GB"/>
        </w:rPr>
        <w:t>之著</w:t>
      </w:r>
      <w:proofErr w:type="gramEnd"/>
      <w:r w:rsidR="0018759A" w:rsidRPr="0018759A">
        <w:rPr>
          <w:rFonts w:hint="eastAsia"/>
          <w:lang w:val="en-GB"/>
        </w:rPr>
        <w:t>作物標的一覽表</w:t>
      </w:r>
    </w:p>
    <w:tbl>
      <w:tblPr>
        <w:tblStyle w:val="a3"/>
        <w:tblW w:w="0" w:type="auto"/>
        <w:tblLook w:val="04A0"/>
      </w:tblPr>
      <w:tblGrid>
        <w:gridCol w:w="812"/>
        <w:gridCol w:w="3306"/>
        <w:gridCol w:w="1519"/>
        <w:gridCol w:w="3543"/>
        <w:gridCol w:w="3261"/>
        <w:gridCol w:w="1559"/>
      </w:tblGrid>
      <w:tr w:rsidR="0077741A" w:rsidTr="00D22F30">
        <w:tc>
          <w:tcPr>
            <w:tcW w:w="812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圖片編號</w:t>
            </w:r>
          </w:p>
        </w:tc>
        <w:tc>
          <w:tcPr>
            <w:tcW w:w="3306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圖片</w:t>
            </w:r>
          </w:p>
        </w:tc>
        <w:tc>
          <w:tcPr>
            <w:tcW w:w="1519" w:type="dxa"/>
          </w:tcPr>
          <w:p w:rsidR="00E3348C" w:rsidRDefault="00A51F4A" w:rsidP="00E3348C">
            <w:pPr>
              <w:jc w:val="center"/>
            </w:pPr>
            <w:r>
              <w:rPr>
                <w:rFonts w:hint="eastAsia"/>
              </w:rPr>
              <w:t>客戶</w:t>
            </w:r>
          </w:p>
        </w:tc>
        <w:tc>
          <w:tcPr>
            <w:tcW w:w="3543" w:type="dxa"/>
          </w:tcPr>
          <w:p w:rsidR="00E3348C" w:rsidRDefault="00A51F4A" w:rsidP="00E3348C">
            <w:pPr>
              <w:jc w:val="center"/>
            </w:pPr>
            <w:r>
              <w:rPr>
                <w:rFonts w:hint="eastAsia"/>
              </w:rPr>
              <w:t>原告擁有</w:t>
            </w:r>
            <w:r w:rsidR="00296E05">
              <w:rPr>
                <w:rFonts w:hint="eastAsia"/>
              </w:rPr>
              <w:t>著作權之</w:t>
            </w:r>
            <w:r w:rsidR="00E3348C">
              <w:rPr>
                <w:rFonts w:hint="eastAsia"/>
              </w:rPr>
              <w:t>證</w:t>
            </w:r>
            <w:r w:rsidR="00296E05">
              <w:rPr>
                <w:rFonts w:hint="eastAsia"/>
              </w:rPr>
              <w:t>據</w:t>
            </w:r>
          </w:p>
        </w:tc>
        <w:tc>
          <w:tcPr>
            <w:tcW w:w="3261" w:type="dxa"/>
          </w:tcPr>
          <w:p w:rsidR="00E3348C" w:rsidRDefault="00A51F4A" w:rsidP="00E3348C">
            <w:pPr>
              <w:jc w:val="center"/>
            </w:pPr>
            <w:r>
              <w:rPr>
                <w:rFonts w:hint="eastAsia"/>
              </w:rPr>
              <w:t>被告</w:t>
            </w:r>
            <w:r w:rsidR="00E3348C">
              <w:rPr>
                <w:rFonts w:hint="eastAsia"/>
              </w:rPr>
              <w:t>侵害行為</w:t>
            </w:r>
            <w:r w:rsidR="00296E05">
              <w:rPr>
                <w:rFonts w:hint="eastAsia"/>
              </w:rPr>
              <w:t>之證據</w:t>
            </w:r>
          </w:p>
        </w:tc>
        <w:tc>
          <w:tcPr>
            <w:tcW w:w="1559" w:type="dxa"/>
          </w:tcPr>
          <w:p w:rsidR="00296E05" w:rsidRDefault="00A51F4A" w:rsidP="00A51F4A">
            <w:pPr>
              <w:jc w:val="center"/>
            </w:pPr>
            <w:r>
              <w:rPr>
                <w:rFonts w:hint="eastAsia"/>
              </w:rPr>
              <w:t>侵害之權利</w:t>
            </w:r>
          </w:p>
        </w:tc>
      </w:tr>
      <w:tr w:rsidR="0077741A" w:rsidTr="00D22F30">
        <w:tc>
          <w:tcPr>
            <w:tcW w:w="812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1-1</w:t>
            </w:r>
          </w:p>
        </w:tc>
        <w:tc>
          <w:tcPr>
            <w:tcW w:w="3306" w:type="dxa"/>
          </w:tcPr>
          <w:p w:rsidR="00E3348C" w:rsidRDefault="00E3348C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8790" cy="1143000"/>
                  <wp:effectExtent l="19050" t="0" r="3810" b="0"/>
                  <wp:docPr id="1" name="圖片 1" descr="C:\Yuan\法務\訴訟\元平設計訴訟案\參考資料\元平設計\中國信託\元平設計_中國信託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元平設計\中國信託\元平設計_中國信託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79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中國信託</w:t>
            </w:r>
          </w:p>
        </w:tc>
        <w:tc>
          <w:tcPr>
            <w:tcW w:w="3543" w:type="dxa"/>
          </w:tcPr>
          <w:p w:rsidR="00E3348C" w:rsidRDefault="00E3348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6-2</w:t>
            </w:r>
            <w:r w:rsidR="00413F63" w:rsidRPr="00413F63">
              <w:rPr>
                <w:rFonts w:hint="eastAsia"/>
              </w:rPr>
              <w:t>中國信託專案成果宣傳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  <w:r w:rsidR="0084605F">
              <w:rPr>
                <w:rFonts w:hint="eastAsia"/>
              </w:rPr>
              <w:t xml:space="preserve"> </w:t>
            </w:r>
          </w:p>
          <w:p w:rsidR="002730EC" w:rsidRDefault="002730E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E3348C" w:rsidRDefault="00E3348C" w:rsidP="00A51F4A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3</w:t>
            </w:r>
            <w:r w:rsidR="00296E05">
              <w:rPr>
                <w:rFonts w:hint="eastAsia"/>
              </w:rPr>
              <w:t>公證書第</w:t>
            </w:r>
            <w:r w:rsidR="00296E05">
              <w:rPr>
                <w:rFonts w:hint="eastAsia"/>
              </w:rPr>
              <w:t>10</w:t>
            </w:r>
            <w:r w:rsidR="00296E05"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E3348C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1-2</w:t>
            </w:r>
          </w:p>
        </w:tc>
        <w:tc>
          <w:tcPr>
            <w:tcW w:w="3306" w:type="dxa"/>
          </w:tcPr>
          <w:p w:rsidR="00E3348C" w:rsidRDefault="00296E05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4500" cy="1211580"/>
                  <wp:effectExtent l="19050" t="0" r="0" b="0"/>
                  <wp:docPr id="5" name="圖片 3" descr="C:\Yuan\法務\訴訟\元平設計訴訟案\參考資料\元平設計\中國信託\元平設計_中國信託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Yuan\法務\訴訟\元平設計訴訟案\參考資料\元平設計\中國信託\元平設計_中國信託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21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E3348C" w:rsidRDefault="00296E05" w:rsidP="00E3348C">
            <w:pPr>
              <w:jc w:val="center"/>
            </w:pPr>
            <w:r>
              <w:rPr>
                <w:rFonts w:hint="eastAsia"/>
              </w:rPr>
              <w:t>中國信託</w:t>
            </w:r>
          </w:p>
        </w:tc>
        <w:tc>
          <w:tcPr>
            <w:tcW w:w="3543" w:type="dxa"/>
          </w:tcPr>
          <w:p w:rsidR="00E3348C" w:rsidRDefault="00296E0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6-2</w:t>
            </w:r>
            <w:r w:rsidR="001A0E42" w:rsidRPr="00413F63">
              <w:rPr>
                <w:rFonts w:hint="eastAsia"/>
              </w:rPr>
              <w:t>中國信託專案成果宣傳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  <w:p w:rsidR="002730EC" w:rsidRDefault="002730E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E3348C" w:rsidRDefault="00296E05" w:rsidP="008B29A9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E3348C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E3348C" w:rsidRDefault="00E3348C" w:rsidP="00E3348C">
            <w:pPr>
              <w:jc w:val="center"/>
            </w:pPr>
            <w:r>
              <w:rPr>
                <w:rFonts w:hint="eastAsia"/>
              </w:rPr>
              <w:t>1-3</w:t>
            </w:r>
          </w:p>
        </w:tc>
        <w:tc>
          <w:tcPr>
            <w:tcW w:w="3306" w:type="dxa"/>
          </w:tcPr>
          <w:p w:rsidR="00E3348C" w:rsidRDefault="00296E05" w:rsidP="00E3348C">
            <w:pPr>
              <w:jc w:val="center"/>
            </w:pPr>
            <w:r w:rsidRPr="00296E05">
              <w:rPr>
                <w:noProof/>
              </w:rPr>
              <w:drawing>
                <wp:inline distT="0" distB="0" distL="0" distR="0">
                  <wp:extent cx="1703070" cy="1280160"/>
                  <wp:effectExtent l="19050" t="0" r="0" b="0"/>
                  <wp:docPr id="3" name="圖片 2" descr="C:\Yuan\法務\訴訟\元平設計訴訟案\參考資料\元平設計\中國信託\元平設計_中國信託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元平設計\中國信託\元平設計_中國信託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070" cy="1280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E3348C" w:rsidRDefault="00296E05" w:rsidP="00E3348C">
            <w:pPr>
              <w:jc w:val="center"/>
            </w:pPr>
            <w:r>
              <w:rPr>
                <w:rFonts w:hint="eastAsia"/>
              </w:rPr>
              <w:t>中國信託</w:t>
            </w:r>
          </w:p>
        </w:tc>
        <w:tc>
          <w:tcPr>
            <w:tcW w:w="3543" w:type="dxa"/>
          </w:tcPr>
          <w:p w:rsidR="00E3348C" w:rsidRDefault="00296E0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6-2</w:t>
            </w:r>
            <w:r w:rsidR="001A0E42" w:rsidRPr="00413F63">
              <w:rPr>
                <w:rFonts w:hint="eastAsia"/>
              </w:rPr>
              <w:t>中國信託專案成果宣傳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2730EC" w:rsidRDefault="002730E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E3348C" w:rsidRDefault="00296E05" w:rsidP="008B29A9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E3348C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96E05" w:rsidRDefault="00296E05" w:rsidP="00E3348C">
            <w:pPr>
              <w:jc w:val="center"/>
            </w:pPr>
            <w:r>
              <w:rPr>
                <w:rFonts w:hint="eastAsia"/>
              </w:rPr>
              <w:lastRenderedPageBreak/>
              <w:t>1-4</w:t>
            </w:r>
          </w:p>
        </w:tc>
        <w:tc>
          <w:tcPr>
            <w:tcW w:w="3306" w:type="dxa"/>
          </w:tcPr>
          <w:p w:rsidR="00296E05" w:rsidRDefault="00296E05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56410" cy="1051560"/>
                  <wp:effectExtent l="19050" t="0" r="0" b="0"/>
                  <wp:docPr id="7" name="圖片 4" descr="C:\Yuan\法務\訴訟\元平設計訴訟案\參考資料\元平設計\中國信託\元平設計_中國信託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Yuan\法務\訴訟\元平設計訴訟案\參考資料\元平設計\中國信託\元平設計_中國信託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368" cy="1052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96E05" w:rsidRDefault="00296E05" w:rsidP="00F533D3">
            <w:pPr>
              <w:jc w:val="center"/>
            </w:pPr>
            <w:r>
              <w:rPr>
                <w:rFonts w:hint="eastAsia"/>
              </w:rPr>
              <w:t>中國信託</w:t>
            </w:r>
          </w:p>
        </w:tc>
        <w:tc>
          <w:tcPr>
            <w:tcW w:w="3543" w:type="dxa"/>
          </w:tcPr>
          <w:p w:rsidR="00296E05" w:rsidRDefault="00296E0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B29A9">
              <w:rPr>
                <w:rFonts w:hint="eastAsia"/>
              </w:rPr>
              <w:t>6-2</w:t>
            </w:r>
            <w:r w:rsidR="001A0E42" w:rsidRPr="00413F63">
              <w:rPr>
                <w:rFonts w:hint="eastAsia"/>
              </w:rPr>
              <w:t>中國信託專案成果宣傳</w:t>
            </w:r>
            <w:r>
              <w:rPr>
                <w:rFonts w:hint="eastAsia"/>
              </w:rPr>
              <w:t>投影片第</w:t>
            </w:r>
            <w:r w:rsidR="008B29A9"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  <w:p w:rsidR="002730EC" w:rsidRDefault="002730E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296E05" w:rsidRDefault="00296E05" w:rsidP="008F6AB2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F6AB2"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96E05" w:rsidRDefault="00B66D83" w:rsidP="00F533D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96E05" w:rsidRDefault="008F6AB2" w:rsidP="00E3348C">
            <w:pPr>
              <w:jc w:val="center"/>
            </w:pPr>
            <w:r>
              <w:rPr>
                <w:rFonts w:hint="eastAsia"/>
              </w:rPr>
              <w:t>2-2</w:t>
            </w:r>
          </w:p>
        </w:tc>
        <w:tc>
          <w:tcPr>
            <w:tcW w:w="3306" w:type="dxa"/>
          </w:tcPr>
          <w:p w:rsidR="00296E05" w:rsidRDefault="00585737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86890" cy="998220"/>
                  <wp:effectExtent l="19050" t="0" r="3810" b="0"/>
                  <wp:docPr id="9" name="圖片 6" descr="C:\Yuan\法務\訴訟\元平設計訴訟案\參考資料\元平設計\中華電信\元平設計_中華電信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參考資料\元平設計\中華電信\元平設計_中華電信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998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96E05" w:rsidRDefault="00585737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96E05" w:rsidRDefault="00585737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 w:rsidR="00E75211">
              <w:rPr>
                <w:rFonts w:hint="eastAsia"/>
              </w:rPr>
              <w:t>43</w:t>
            </w:r>
            <w:r>
              <w:rPr>
                <w:rFonts w:hint="eastAsia"/>
              </w:rPr>
              <w:t>頁</w:t>
            </w:r>
          </w:p>
          <w:p w:rsidR="009533D6" w:rsidRDefault="008A465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5</w:t>
            </w:r>
            <w:r>
              <w:rPr>
                <w:rFonts w:hint="eastAsia"/>
              </w:rPr>
              <w:t>元崇聲明書</w:t>
            </w:r>
          </w:p>
        </w:tc>
        <w:tc>
          <w:tcPr>
            <w:tcW w:w="3261" w:type="dxa"/>
          </w:tcPr>
          <w:p w:rsidR="00296E05" w:rsidRDefault="00E75211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96E05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585737" w:rsidP="00E3348C">
            <w:pPr>
              <w:jc w:val="center"/>
            </w:pPr>
            <w:r>
              <w:rPr>
                <w:rFonts w:hint="eastAsia"/>
              </w:rPr>
              <w:t>2-3</w:t>
            </w:r>
          </w:p>
        </w:tc>
        <w:tc>
          <w:tcPr>
            <w:tcW w:w="3306" w:type="dxa"/>
          </w:tcPr>
          <w:p w:rsidR="008F6AB2" w:rsidRDefault="00585737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8310" cy="1219200"/>
                  <wp:effectExtent l="19050" t="0" r="0" b="0"/>
                  <wp:docPr id="10" name="圖片 7" descr="C:\Yuan\法務\訴訟\元平設計訴訟案\參考資料\元平設計\中華電信\元平設計_中華電信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參考資料\元平設計\中華電信\元平設計_中華電信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585737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E7521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44</w:t>
            </w:r>
            <w:r>
              <w:rPr>
                <w:rFonts w:hint="eastAsia"/>
              </w:rPr>
              <w:t>頁</w:t>
            </w:r>
          </w:p>
          <w:p w:rsidR="008A4652" w:rsidRDefault="008A465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5</w:t>
            </w:r>
            <w:r>
              <w:rPr>
                <w:rFonts w:hint="eastAsia"/>
              </w:rPr>
              <w:t>元崇聲明書</w:t>
            </w:r>
          </w:p>
        </w:tc>
        <w:tc>
          <w:tcPr>
            <w:tcW w:w="3261" w:type="dxa"/>
          </w:tcPr>
          <w:p w:rsidR="008F6AB2" w:rsidRDefault="00E75211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  <w:p w:rsidR="00E75211" w:rsidRDefault="00E75211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2</w:t>
            </w:r>
            <w:r w:rsidR="00BD7B56">
              <w:rPr>
                <w:rFonts w:hint="eastAsia"/>
              </w:rPr>
              <w:t>、</w:t>
            </w:r>
            <w:r w:rsidR="00BD7B56"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2-4</w:t>
            </w:r>
          </w:p>
        </w:tc>
        <w:tc>
          <w:tcPr>
            <w:tcW w:w="3306" w:type="dxa"/>
          </w:tcPr>
          <w:p w:rsidR="008F6AB2" w:rsidRDefault="002E233C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79270" cy="1150620"/>
                  <wp:effectExtent l="19050" t="0" r="0" b="0"/>
                  <wp:docPr id="2" name="圖片 1" descr="C:\Yuan\法務\訴訟\元平設計訴訟案\圖片\新增資料夾\中華電信 2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圖片\新增資料夾\中華電信 2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270" cy="1150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E7521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 w:rsidR="004122D3">
              <w:rPr>
                <w:rFonts w:hint="eastAsia"/>
              </w:rPr>
              <w:t>30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lastRenderedPageBreak/>
              <w:t>2-5</w:t>
            </w:r>
          </w:p>
        </w:tc>
        <w:tc>
          <w:tcPr>
            <w:tcW w:w="3306" w:type="dxa"/>
          </w:tcPr>
          <w:p w:rsidR="008F6AB2" w:rsidRDefault="0015786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0690" cy="1120140"/>
                  <wp:effectExtent l="19050" t="0" r="3810" b="0"/>
                  <wp:docPr id="4" name="圖片 2" descr="C:\Yuan\法務\訴訟\元平設計訴訟案\圖片\新增資料夾\中華電信 2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圖片\新增資料夾\中華電信 2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690" cy="1120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2-6</w:t>
            </w:r>
          </w:p>
        </w:tc>
        <w:tc>
          <w:tcPr>
            <w:tcW w:w="3306" w:type="dxa"/>
          </w:tcPr>
          <w:p w:rsidR="008F6AB2" w:rsidRDefault="0015786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57350" cy="1143000"/>
                  <wp:effectExtent l="19050" t="0" r="0" b="0"/>
                  <wp:docPr id="6" name="圖片 3" descr="C:\Yuan\法務\訴訟\元平設計訴訟案\圖片\新增資料夾\中華電信 2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Yuan\法務\訴訟\元平設計訴訟案\圖片\新增資料夾\中華電信 2-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32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2-7</w:t>
            </w:r>
          </w:p>
        </w:tc>
        <w:tc>
          <w:tcPr>
            <w:tcW w:w="3306" w:type="dxa"/>
          </w:tcPr>
          <w:p w:rsidR="008F6AB2" w:rsidRDefault="00B56CE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5930" cy="1188720"/>
                  <wp:effectExtent l="19050" t="0" r="7620" b="0"/>
                  <wp:docPr id="11" name="圖片 4" descr="C:\Yuan\法務\訴訟\元平設計訴訟案\圖片\新增資料夾\中華電信 2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Yuan\法務\訴訟\元平設計訴訟案\圖片\新增資料夾\中華電信 2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876" cy="1189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137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2-8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8310" cy="1173480"/>
                  <wp:effectExtent l="19050" t="0" r="0" b="0"/>
                  <wp:docPr id="12" name="圖片 5" descr="C:\Yuan\法務\訴訟\元平設計訴訟案\圖片\新增資料夾\中華電信 2-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圖片\新增資料夾\中華電信 2-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117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138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 w:rsidR="00BD7B56"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lastRenderedPageBreak/>
              <w:t>2-9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4490" cy="1066800"/>
                  <wp:effectExtent l="19050" t="0" r="3810" b="0"/>
                  <wp:docPr id="13" name="圖片 6" descr="C:\Yuan\法務\訴訟\元平設計訴訟案\圖片\新增資料夾\中華電信 2-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圖片\新增資料夾\中華電信 2-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A4652"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2-10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4490" cy="1226820"/>
                  <wp:effectExtent l="19050" t="0" r="3810" b="0"/>
                  <wp:docPr id="14" name="圖片 7" descr="C:\Yuan\法務\訴訟\元平設計訴訟案\圖片\新增資料夾\中華電信 2-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圖片\新增資料夾\中華電信 2-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226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A4652"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2-11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80210" cy="1127760"/>
                  <wp:effectExtent l="19050" t="0" r="0" b="0"/>
                  <wp:docPr id="15" name="圖片 8" descr="C:\Yuan\法務\訴訟\元平設計訴訟案\圖片\新增資料夾\中華電信 2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Yuan\法務\訴訟\元平設計訴訟案\圖片\新增資料夾\中華電信 2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210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4</w:t>
            </w:r>
            <w:r w:rsidR="0065246B" w:rsidRPr="0065246B">
              <w:rPr>
                <w:rFonts w:hint="eastAsia"/>
              </w:rPr>
              <w:t>金山旗艦店平面配置說明</w:t>
            </w:r>
            <w:r w:rsidR="0065246B">
              <w:rPr>
                <w:rFonts w:hint="eastAsia"/>
              </w:rPr>
              <w:t>投影片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  <w:p w:rsidR="008A4652" w:rsidRDefault="008A465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5</w:t>
            </w:r>
            <w:r>
              <w:rPr>
                <w:rFonts w:hint="eastAsia"/>
              </w:rPr>
              <w:t>元崇聲明書</w:t>
            </w:r>
          </w:p>
        </w:tc>
        <w:tc>
          <w:tcPr>
            <w:tcW w:w="3261" w:type="dxa"/>
          </w:tcPr>
          <w:p w:rsidR="008F6AB2" w:rsidRPr="009533D6" w:rsidRDefault="009533D6" w:rsidP="009533D6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A4652"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2-12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95450" cy="1371600"/>
                  <wp:effectExtent l="19050" t="0" r="0" b="0"/>
                  <wp:docPr id="16" name="圖片 9" descr="C:\Yuan\法務\訴訟\元平設計訴訟案\圖片\新增資料夾\中華電信 2-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Yuan\法務\訴訟\元平設計訴訟案\圖片\新增資料夾\中華電信 2-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389" cy="1372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4</w:t>
            </w:r>
            <w:r w:rsidR="0065246B" w:rsidRPr="0065246B">
              <w:rPr>
                <w:rFonts w:hint="eastAsia"/>
              </w:rPr>
              <w:t>金山旗艦店平面配置說明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頁</w:t>
            </w:r>
          </w:p>
          <w:p w:rsidR="008A4652" w:rsidRDefault="008A465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9B6362">
              <w:rPr>
                <w:rFonts w:hint="eastAsia"/>
              </w:rPr>
              <w:t>5</w:t>
            </w:r>
            <w:r>
              <w:rPr>
                <w:rFonts w:hint="eastAsia"/>
              </w:rPr>
              <w:t>元崇聲明書</w:t>
            </w:r>
          </w:p>
        </w:tc>
        <w:tc>
          <w:tcPr>
            <w:tcW w:w="3261" w:type="dxa"/>
          </w:tcPr>
          <w:p w:rsidR="008F6AB2" w:rsidRDefault="009533D6">
            <w:proofErr w:type="gramStart"/>
            <w:r>
              <w:rPr>
                <w:rFonts w:hint="eastAsia"/>
              </w:rPr>
              <w:t>原證</w:t>
            </w:r>
            <w:proofErr w:type="gramEnd"/>
            <w:r w:rsidR="008A4652"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lastRenderedPageBreak/>
              <w:t>2-13</w:t>
            </w:r>
          </w:p>
        </w:tc>
        <w:tc>
          <w:tcPr>
            <w:tcW w:w="3306" w:type="dxa"/>
          </w:tcPr>
          <w:p w:rsidR="008F6AB2" w:rsidRDefault="004122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81150" cy="1158240"/>
                  <wp:effectExtent l="19050" t="0" r="0" b="0"/>
                  <wp:docPr id="17" name="圖片 10" descr="C:\Yuan\法務\訴訟\元平設計訴訟案\圖片\新增資料夾\中華電信 2-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Yuan\法務\訴訟\元平設計訴訟案\圖片\新增資料夾\中華電信 2-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5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4122D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4122D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81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8A4652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2-14</w:t>
            </w:r>
          </w:p>
        </w:tc>
        <w:tc>
          <w:tcPr>
            <w:tcW w:w="3306" w:type="dxa"/>
          </w:tcPr>
          <w:p w:rsidR="008F6AB2" w:rsidRDefault="008A4652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13410" cy="1059180"/>
                  <wp:effectExtent l="19050" t="0" r="0" b="0"/>
                  <wp:docPr id="18" name="圖片 11" descr="C:\Yuan\法務\訴訟\元平設計訴訟案\圖片\新增資料夾\中華電信 2-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Yuan\法務\訴訟\元平設計訴訟案\圖片\新增資料夾\中華電信 2-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263" cy="1064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8A4652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8A465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7-6</w:t>
            </w:r>
            <w:r w:rsidR="0065246B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 w:rsidR="00ED3F2B">
              <w:rPr>
                <w:rFonts w:hint="eastAsia"/>
              </w:rPr>
              <w:t>07.27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8A4652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 w:rsidR="007E31CD"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2-15</w:t>
            </w:r>
          </w:p>
        </w:tc>
        <w:tc>
          <w:tcPr>
            <w:tcW w:w="3306" w:type="dxa"/>
          </w:tcPr>
          <w:p w:rsidR="008F6AB2" w:rsidRDefault="00133870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5930" cy="990600"/>
                  <wp:effectExtent l="19050" t="0" r="7620" b="0"/>
                  <wp:docPr id="23" name="圖片 1" descr="C:\Yuan\法務\訴訟\元平設計訴訟案\參考資料\圖片\新增資料夾\中華電信 2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圖片\新增資料夾\中華電信 2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3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133870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133870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65246B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57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05.49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133870" w:rsidP="0013387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 w:rsidR="001A0E42">
              <w:rPr>
                <w:rFonts w:hint="eastAsia"/>
              </w:rPr>
              <w:t>公證書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F112F3">
            <w:r>
              <w:rPr>
                <w:rFonts w:hint="eastAsia"/>
              </w:rPr>
              <w:t>著作人格權</w:t>
            </w:r>
          </w:p>
          <w:p w:rsidR="00D503AD" w:rsidRDefault="00D503AD" w:rsidP="0088271E"/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2-16</w:t>
            </w:r>
          </w:p>
        </w:tc>
        <w:tc>
          <w:tcPr>
            <w:tcW w:w="3306" w:type="dxa"/>
          </w:tcPr>
          <w:p w:rsidR="008F6AB2" w:rsidRDefault="007A12E4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95450" cy="1181100"/>
                  <wp:effectExtent l="19050" t="0" r="0" b="0"/>
                  <wp:docPr id="27" name="圖片 2" descr="C:\Yuan\法務\訴訟\元平設計訴訟案\參考資料\圖片\新增資料夾\中華電信 2-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圖片\新增資料夾\中華電信 2-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133870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7A12E4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</w:t>
            </w:r>
            <w:r w:rsidR="00885211">
              <w:rPr>
                <w:rFonts w:hint="eastAsia"/>
              </w:rPr>
              <w:t>11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05.107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F40F4F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  <w:p w:rsidR="00F40F4F" w:rsidRDefault="00F40F4F" w:rsidP="00F40F4F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F112F3">
            <w:r>
              <w:rPr>
                <w:rFonts w:hint="eastAsia"/>
              </w:rPr>
              <w:t>著作人格權</w:t>
            </w:r>
          </w:p>
          <w:p w:rsidR="00D503AD" w:rsidRDefault="00D503AD"/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lastRenderedPageBreak/>
              <w:t>2-17</w:t>
            </w:r>
          </w:p>
        </w:tc>
        <w:tc>
          <w:tcPr>
            <w:tcW w:w="3306" w:type="dxa"/>
          </w:tcPr>
          <w:p w:rsidR="008F6AB2" w:rsidRDefault="0051072F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9740" cy="1082040"/>
                  <wp:effectExtent l="19050" t="0" r="3810" b="0"/>
                  <wp:docPr id="33" name="圖片 3" descr="C:\Yuan\法務\訴訟\元平設計訴訟案\參考資料\圖片\新增資料夾\中華電信 2-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Yuan\法務\訴訟\元平設計訴訟案\參考資料\圖片\新增資料夾\中華電信 2-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108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133870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51072F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117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05.70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6B1F79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6B1F79" w:rsidRDefault="006B1F79" w:rsidP="006B1F79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F112F3">
            <w:r>
              <w:rPr>
                <w:rFonts w:hint="eastAsia"/>
              </w:rPr>
              <w:t>著作人格權</w:t>
            </w:r>
          </w:p>
          <w:p w:rsidR="0051072F" w:rsidRDefault="0051072F"/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2-18</w:t>
            </w:r>
          </w:p>
        </w:tc>
        <w:tc>
          <w:tcPr>
            <w:tcW w:w="3306" w:type="dxa"/>
          </w:tcPr>
          <w:p w:rsidR="008F6AB2" w:rsidRDefault="007009B1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34490" cy="982980"/>
                  <wp:effectExtent l="19050" t="0" r="3810" b="0"/>
                  <wp:docPr id="34" name="圖片 4" descr="C:\Yuan\法務\訴訟\元平設計訴訟案\參考資料\圖片\新增資料夾\中華電信 2-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Yuan\法務\訴訟\元平設計訴訟案\參考資料\圖片\新增資料夾\中華電信 2-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982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133870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7009B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73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05.91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F6AB2" w:rsidRDefault="004B045D" w:rsidP="004B045D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4B045D" w:rsidRDefault="004B045D" w:rsidP="004B045D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F6AB2" w:rsidRDefault="00F112F3">
            <w:r>
              <w:rPr>
                <w:rFonts w:hint="eastAsia"/>
              </w:rPr>
              <w:t>著作人格權</w:t>
            </w:r>
          </w:p>
          <w:p w:rsidR="007009B1" w:rsidRDefault="007009B1" w:rsidP="007009B1"/>
        </w:tc>
      </w:tr>
      <w:tr w:rsidR="0077741A" w:rsidTr="00D22F30">
        <w:tc>
          <w:tcPr>
            <w:tcW w:w="812" w:type="dxa"/>
          </w:tcPr>
          <w:p w:rsidR="008F6AB2" w:rsidRDefault="00E75211" w:rsidP="00E3348C">
            <w:pPr>
              <w:jc w:val="center"/>
            </w:pPr>
            <w:r>
              <w:rPr>
                <w:rFonts w:hint="eastAsia"/>
              </w:rPr>
              <w:t>2-19</w:t>
            </w:r>
          </w:p>
        </w:tc>
        <w:tc>
          <w:tcPr>
            <w:tcW w:w="3306" w:type="dxa"/>
          </w:tcPr>
          <w:p w:rsidR="008F6AB2" w:rsidRDefault="009E65AE" w:rsidP="00E3348C">
            <w:pPr>
              <w:jc w:val="center"/>
            </w:pPr>
            <w:r w:rsidRPr="009E65AE">
              <w:rPr>
                <w:noProof/>
              </w:rPr>
              <w:drawing>
                <wp:inline distT="0" distB="0" distL="0" distR="0">
                  <wp:extent cx="1520191" cy="1013460"/>
                  <wp:effectExtent l="19050" t="0" r="3809" b="0"/>
                  <wp:docPr id="60" name="圖片 5" descr="C:\Yuan\法務\訴訟\元平設計訴訟案\參考資料\元平設計\中華電信\元平設計_中華電信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參考資料\元平設計\中華電信\元平設計_中華電信_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524" cy="1014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F6AB2" w:rsidRDefault="00133870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F6AB2" w:rsidRDefault="008F6AB2" w:rsidP="00D22F30"/>
        </w:tc>
        <w:tc>
          <w:tcPr>
            <w:tcW w:w="3261" w:type="dxa"/>
          </w:tcPr>
          <w:p w:rsidR="004A2A9A" w:rsidRDefault="004A2A9A" w:rsidP="004A2A9A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8F6AB2" w:rsidRDefault="008F6AB2"/>
        </w:tc>
        <w:tc>
          <w:tcPr>
            <w:tcW w:w="1559" w:type="dxa"/>
          </w:tcPr>
          <w:p w:rsidR="00CB6BB0" w:rsidRDefault="00212B93">
            <w:r w:rsidRPr="001479A6"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2-20</w:t>
            </w:r>
          </w:p>
        </w:tc>
        <w:tc>
          <w:tcPr>
            <w:tcW w:w="3306" w:type="dxa"/>
          </w:tcPr>
          <w:p w:rsidR="00212B93" w:rsidRDefault="009E65A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02030" cy="1135380"/>
                  <wp:effectExtent l="19050" t="0" r="7620" b="0"/>
                  <wp:docPr id="61" name="圖片 6" descr="C:\Yuan\法務\訴訟\元平設計訴訟案\參考資料\圖片\新增資料夾\中華電信 2-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參考資料\圖片\新增資料夾\中華電信 2-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05.93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4A2A9A" w:rsidRDefault="004A2A9A" w:rsidP="004A2A9A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4A2A9A" w:rsidRDefault="004A2A9A" w:rsidP="004A2A9A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212B93" w:rsidRDefault="00212B93"/>
        </w:tc>
        <w:tc>
          <w:tcPr>
            <w:tcW w:w="1559" w:type="dxa"/>
          </w:tcPr>
          <w:p w:rsidR="00212B93" w:rsidRDefault="00212B93" w:rsidP="00F533D3">
            <w:r>
              <w:rPr>
                <w:rFonts w:hint="eastAsia"/>
              </w:rPr>
              <w:t>著作人格權</w:t>
            </w:r>
          </w:p>
          <w:p w:rsidR="00212B93" w:rsidRDefault="00212B93" w:rsidP="00F533D3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2-21</w:t>
            </w:r>
          </w:p>
        </w:tc>
        <w:tc>
          <w:tcPr>
            <w:tcW w:w="3306" w:type="dxa"/>
          </w:tcPr>
          <w:p w:rsidR="00212B93" w:rsidRDefault="009E65A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62990" cy="1150620"/>
                  <wp:effectExtent l="19050" t="0" r="3810" b="0"/>
                  <wp:docPr id="62" name="圖片 7" descr="C:\Yuan\法務\訴訟\元平設計訴訟案\參考資料\圖片\新增資料夾\中華電信 2-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參考資料\圖片\新增資料夾\中華電信 2-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702" cy="1152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05.94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4A2A9A" w:rsidRDefault="004A2A9A" w:rsidP="004A2A9A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4A2A9A" w:rsidRDefault="004A2A9A" w:rsidP="004A2A9A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212B93" w:rsidRDefault="00212B93"/>
        </w:tc>
        <w:tc>
          <w:tcPr>
            <w:tcW w:w="1559" w:type="dxa"/>
          </w:tcPr>
          <w:p w:rsidR="00212B93" w:rsidRDefault="00212B93" w:rsidP="00F533D3">
            <w:r w:rsidRPr="001479A6">
              <w:rPr>
                <w:rFonts w:hint="eastAsia"/>
              </w:rPr>
              <w:t>著作人格權</w:t>
            </w:r>
          </w:p>
          <w:p w:rsidR="00212B93" w:rsidRDefault="00212B93" w:rsidP="00F533D3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2-22</w:t>
            </w:r>
          </w:p>
        </w:tc>
        <w:tc>
          <w:tcPr>
            <w:tcW w:w="3306" w:type="dxa"/>
          </w:tcPr>
          <w:p w:rsidR="00212B93" w:rsidRDefault="00506CA1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95450" cy="1074420"/>
                  <wp:effectExtent l="19050" t="0" r="0" b="0"/>
                  <wp:docPr id="63" name="圖片 8" descr="C:\Yuan\法務\訴訟\元平設計訴訟案\參考資料\圖片\新增資料夾\中華電信 2-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Yuan\法務\訴訟\元平設計訴訟案\參考資料\圖片\新增資料夾\中華電信 2-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F260AF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88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05.87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773D4F" w:rsidRDefault="00773D4F" w:rsidP="00773D4F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  <w:p w:rsidR="00212B93" w:rsidRDefault="00212B93"/>
        </w:tc>
        <w:tc>
          <w:tcPr>
            <w:tcW w:w="1559" w:type="dxa"/>
          </w:tcPr>
          <w:p w:rsidR="00212B93" w:rsidRDefault="00212B93">
            <w:r w:rsidRPr="001479A6">
              <w:rPr>
                <w:rFonts w:hint="eastAsia"/>
              </w:rPr>
              <w:t>著作人格權</w:t>
            </w:r>
          </w:p>
          <w:p w:rsidR="00F260AF" w:rsidRDefault="00F260AF" w:rsidP="00F260AF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2-23</w:t>
            </w:r>
          </w:p>
        </w:tc>
        <w:tc>
          <w:tcPr>
            <w:tcW w:w="3306" w:type="dxa"/>
          </w:tcPr>
          <w:p w:rsidR="00212B93" w:rsidRDefault="00506CA1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35430" cy="1013460"/>
                  <wp:effectExtent l="19050" t="0" r="7620" b="0"/>
                  <wp:docPr id="64" name="圖片 9" descr="C:\Yuan\法務\訴訟\元平設計訴訟案\參考資料\圖片\新增資料夾\中華電信 2-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Yuan\法務\訴訟\元平設計訴訟案\參考資料\圖片\新增資料夾\中華電信 2-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30" cy="1013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F260AF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89</w:t>
            </w:r>
            <w:r>
              <w:rPr>
                <w:rFonts w:hint="eastAsia"/>
              </w:rPr>
              <w:t>頁</w:t>
            </w:r>
          </w:p>
          <w:p w:rsidR="00657292" w:rsidRDefault="0065729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03.5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773D4F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 w:rsidRPr="001479A6"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2-24</w:t>
            </w:r>
          </w:p>
        </w:tc>
        <w:tc>
          <w:tcPr>
            <w:tcW w:w="3306" w:type="dxa"/>
          </w:tcPr>
          <w:p w:rsidR="00212B93" w:rsidRDefault="008F1D94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70660" cy="1074420"/>
                  <wp:effectExtent l="19050" t="0" r="0" b="0"/>
                  <wp:docPr id="65" name="圖片 10" descr="C:\Yuan\法務\訴訟\元平設計訴訟案\參考資料\圖片\新增資料夾\中華電信 2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Yuan\法務\訴訟\元平設計訴訟案\參考資料\圖片\新增資料夾\中華電信 2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0660" cy="107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8F1D94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7-6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04.64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8F1D94" w:rsidRDefault="008F1D94" w:rsidP="008F1D94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2-25</w:t>
            </w:r>
          </w:p>
        </w:tc>
        <w:tc>
          <w:tcPr>
            <w:tcW w:w="3306" w:type="dxa"/>
          </w:tcPr>
          <w:p w:rsidR="00212B93" w:rsidRDefault="008F1D94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39240" cy="1043940"/>
                  <wp:effectExtent l="19050" t="0" r="3810" b="0"/>
                  <wp:docPr id="66" name="圖片 11" descr="C:\Yuan\法務\訴訟\元平設計訴訟案\參考資料\圖片\新增資料夾\中華電信 2-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Yuan\法務\訴訟\元平設計訴訟案\參考資料\圖片\新增資料夾\中華電信 2-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8F1D94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7-6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</w:t>
            </w:r>
            <w:r w:rsidR="005D21B1">
              <w:rPr>
                <w:rFonts w:hint="eastAsia"/>
              </w:rPr>
              <w:t>4</w:t>
            </w:r>
            <w:r>
              <w:rPr>
                <w:rFonts w:hint="eastAsia"/>
              </w:rPr>
              <w:t>.</w:t>
            </w:r>
            <w:r w:rsidR="005D21B1">
              <w:rPr>
                <w:rFonts w:hint="eastAsia"/>
              </w:rPr>
              <w:t>46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8F1D94" w:rsidRDefault="008F1D94" w:rsidP="005D21B1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2-26</w:t>
            </w:r>
          </w:p>
        </w:tc>
        <w:tc>
          <w:tcPr>
            <w:tcW w:w="3306" w:type="dxa"/>
          </w:tcPr>
          <w:p w:rsidR="00212B93" w:rsidRDefault="008F1D94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75410" cy="1021080"/>
                  <wp:effectExtent l="19050" t="0" r="0" b="0"/>
                  <wp:docPr id="67" name="圖片 12" descr="C:\Yuan\法務\訴訟\元平設計訴訟案\參考資料\圖片\新增資料夾\中華電信 2-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Yuan\法務\訴訟\元平設計訴訟案\參考資料\圖片\新增資料夾\中華電信 2-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0239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88521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04.30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8F1D94" w:rsidRDefault="008F1D94" w:rsidP="00DA5C7F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2-27</w:t>
            </w:r>
          </w:p>
        </w:tc>
        <w:tc>
          <w:tcPr>
            <w:tcW w:w="3306" w:type="dxa"/>
          </w:tcPr>
          <w:p w:rsidR="00212B93" w:rsidRDefault="008F1D94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27810" cy="944880"/>
                  <wp:effectExtent l="19050" t="0" r="0" b="0"/>
                  <wp:docPr id="68" name="圖片 13" descr="C:\Yuan\法務\訴訟\元平設計訴訟案\參考資料\圖片\新增資料夾\中華電信 2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Yuan\法務\訴訟\元平設計訴訟案\參考資料\圖片\新增資料夾\中華電信 2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810" cy="944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88521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頁</w:t>
            </w:r>
          </w:p>
          <w:p w:rsidR="00FA4AA5" w:rsidRDefault="00FA4AA5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03.13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8F1D94" w:rsidRDefault="008F1D94" w:rsidP="003E6847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2-28</w:t>
            </w:r>
          </w:p>
        </w:tc>
        <w:tc>
          <w:tcPr>
            <w:tcW w:w="3306" w:type="dxa"/>
          </w:tcPr>
          <w:p w:rsidR="00212B93" w:rsidRDefault="003E2C5C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04010" cy="1074420"/>
                  <wp:effectExtent l="19050" t="0" r="0" b="0"/>
                  <wp:docPr id="69" name="圖片 14" descr="C:\Yuan\法務\訴訟\元平設計訴訟案\參考資料\圖片\新增資料夾\中華電信 2-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Yuan\法務\訴訟\元平設計訴訟案\參考資料\圖片\新增資料夾\中華電信 2-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010" cy="107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3E2C5C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頁</w:t>
            </w:r>
          </w:p>
          <w:p w:rsidR="0065246B" w:rsidRDefault="0065246B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7-6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07.24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3E2C5C" w:rsidRDefault="003E2C5C" w:rsidP="003E2C5C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2-29</w:t>
            </w:r>
          </w:p>
        </w:tc>
        <w:tc>
          <w:tcPr>
            <w:tcW w:w="3306" w:type="dxa"/>
          </w:tcPr>
          <w:p w:rsidR="00212B93" w:rsidRDefault="00F533D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22070" cy="1066800"/>
                  <wp:effectExtent l="19050" t="0" r="0" b="0"/>
                  <wp:docPr id="70" name="圖片 15" descr="C:\Yuan\法務\訴訟\元平設計訴訟案\參考資料\圖片\新增資料夾\中華電信 2-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Yuan\法務\訴訟\元平設計訴訟案\參考資料\圖片\新增資料夾\中華電信 2-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210" cy="10693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67505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7-6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07.44</w:t>
            </w:r>
            <w:r>
              <w:rPr>
                <w:rFonts w:hint="eastAsia"/>
              </w:rPr>
              <w:t>頁</w:t>
            </w:r>
          </w:p>
          <w:p w:rsidR="0065246B" w:rsidRDefault="0065246B" w:rsidP="0065246B"/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67505E" w:rsidRDefault="0067505E" w:rsidP="0065246B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2-30</w:t>
            </w:r>
          </w:p>
        </w:tc>
        <w:tc>
          <w:tcPr>
            <w:tcW w:w="3306" w:type="dxa"/>
          </w:tcPr>
          <w:p w:rsidR="00212B93" w:rsidRDefault="0067505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00100" cy="1051560"/>
                  <wp:effectExtent l="19050" t="0" r="0" b="0"/>
                  <wp:docPr id="71" name="圖片 16" descr="C:\Yuan\法務\訴訟\元平設計訴訟案\參考資料\圖片\新增資料夾\中華電信 2-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Yuan\法務\訴訟\元平設計訴訟案\參考資料\圖片\新增資料夾\中華電信 2-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67505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7-6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第</w:t>
            </w:r>
            <w:r w:rsidR="00A66115">
              <w:rPr>
                <w:rFonts w:hint="eastAsia"/>
              </w:rPr>
              <w:t>07.</w:t>
            </w:r>
            <w:r>
              <w:rPr>
                <w:rFonts w:hint="eastAsia"/>
              </w:rPr>
              <w:t>4</w:t>
            </w:r>
            <w:r w:rsidR="00A66115"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  <w:p w:rsidR="0065246B" w:rsidRDefault="0065246B" w:rsidP="00D22F30"/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67505E" w:rsidRDefault="0067505E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2-31</w:t>
            </w:r>
          </w:p>
        </w:tc>
        <w:tc>
          <w:tcPr>
            <w:tcW w:w="3306" w:type="dxa"/>
          </w:tcPr>
          <w:p w:rsidR="00212B93" w:rsidRDefault="0067505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53490" cy="800100"/>
                  <wp:effectExtent l="19050" t="0" r="3810" b="0"/>
                  <wp:docPr id="72" name="圖片 17" descr="C:\Yuan\法務\訴訟\元平設計訴訟案\參考資料\圖片\新增資料夾\中華電信 2-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Yuan\法務\訴訟\元平設計訴訟案\參考資料\圖片\新增資料夾\中華電信 2-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212B93" w:rsidRDefault="00885211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9B6362">
              <w:rPr>
                <w:rFonts w:hint="eastAsia"/>
              </w:rPr>
              <w:t>7-3</w:t>
            </w:r>
            <w:r w:rsidR="00F951C7"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54</w:t>
            </w:r>
            <w:r>
              <w:rPr>
                <w:rFonts w:hint="eastAsia"/>
              </w:rPr>
              <w:t>頁</w:t>
            </w:r>
          </w:p>
          <w:p w:rsidR="0065246B" w:rsidRDefault="0065246B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</w:t>
            </w:r>
            <w:r w:rsidR="00FA4AA5" w:rsidRPr="0065246B">
              <w:rPr>
                <w:rFonts w:hint="eastAsia"/>
              </w:rPr>
              <w:t>中華電信企業識別手冊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05.20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71FF5" w:rsidP="00171FF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>
            <w:r>
              <w:rPr>
                <w:rFonts w:hint="eastAsia"/>
              </w:rPr>
              <w:t>著作人格權</w:t>
            </w:r>
          </w:p>
          <w:p w:rsidR="0067505E" w:rsidRDefault="0067505E"/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94510" cy="1051560"/>
                  <wp:effectExtent l="19050" t="0" r="0" b="0"/>
                  <wp:docPr id="47" name="圖片 1" descr="C:\Yuan\法務\訴訟\元平設計訴訟案\圖片\新增資料夾\兆豐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圖片\新增資料夾\兆豐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兆</w:t>
            </w:r>
            <w:proofErr w:type="gramStart"/>
            <w:r>
              <w:rPr>
                <w:rFonts w:hint="eastAsia"/>
              </w:rPr>
              <w:t>豐金控</w:t>
            </w:r>
            <w:proofErr w:type="gramEnd"/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8-2</w:t>
            </w:r>
            <w:r w:rsidR="00144948" w:rsidRPr="00144948">
              <w:rPr>
                <w:rFonts w:hint="eastAsia"/>
              </w:rPr>
              <w:t>元平設計</w:t>
            </w:r>
            <w:r>
              <w:rPr>
                <w:rFonts w:hint="eastAsia"/>
              </w:rPr>
              <w:t>作品集</w:t>
            </w:r>
            <w:r w:rsidR="00EB1FDE">
              <w:rPr>
                <w:rFonts w:hint="eastAsia"/>
              </w:rPr>
              <w:t>倒數</w:t>
            </w:r>
            <w:r>
              <w:rPr>
                <w:rFonts w:hint="eastAsia"/>
              </w:rPr>
              <w:t>第</w:t>
            </w:r>
            <w:r w:rsidR="00EB1FDE"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6D2477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4-1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 w:rsidRPr="00470736">
              <w:rPr>
                <w:noProof/>
              </w:rPr>
              <w:drawing>
                <wp:inline distT="0" distB="0" distL="0" distR="0">
                  <wp:extent cx="1657350" cy="1158240"/>
                  <wp:effectExtent l="19050" t="0" r="0" b="0"/>
                  <wp:docPr id="48" name="圖片 1" descr="C:\Yuan\法務\訴訟\元平設計訴訟案\參考資料\元平設計\神腦國際\元平設計_神腦國際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元平設計\神腦國際\元平設計_神腦國際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5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神腦國際</w:t>
            </w:r>
          </w:p>
        </w:tc>
        <w:tc>
          <w:tcPr>
            <w:tcW w:w="3543" w:type="dxa"/>
          </w:tcPr>
          <w:p w:rsidR="00212B93" w:rsidRDefault="00212B93" w:rsidP="00D22F30"/>
        </w:tc>
        <w:tc>
          <w:tcPr>
            <w:tcW w:w="3261" w:type="dxa"/>
          </w:tcPr>
          <w:p w:rsidR="00212B93" w:rsidRDefault="00212B9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頁</w:t>
            </w:r>
          </w:p>
          <w:p w:rsidR="00212B93" w:rsidRDefault="00212B93" w:rsidP="007E31CD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4-2</w:t>
            </w:r>
          </w:p>
        </w:tc>
        <w:tc>
          <w:tcPr>
            <w:tcW w:w="3306" w:type="dxa"/>
          </w:tcPr>
          <w:p w:rsidR="00212B93" w:rsidRDefault="00D836FE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26870" cy="1112520"/>
                  <wp:effectExtent l="19050" t="0" r="0" b="0"/>
                  <wp:docPr id="19" name="圖片 1" descr="C:\Yuan\法務\訴訟\元平設計訴訟案\參考資料\圖片\新增資料夾\神腦國際 4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圖片\新增資料夾\神腦國際 4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神腦國際</w:t>
            </w:r>
          </w:p>
        </w:tc>
        <w:tc>
          <w:tcPr>
            <w:tcW w:w="3543" w:type="dxa"/>
          </w:tcPr>
          <w:p w:rsidR="00212B93" w:rsidRDefault="008F5763" w:rsidP="00EB1FDE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9-</w:t>
            </w:r>
            <w:r w:rsidR="00EB1FDE">
              <w:rPr>
                <w:rFonts w:hint="eastAsia"/>
              </w:rPr>
              <w:t>2</w:t>
            </w:r>
            <w:r w:rsidR="00EB1FDE" w:rsidRPr="00EB1FDE">
              <w:rPr>
                <w:rFonts w:hint="eastAsia"/>
              </w:rPr>
              <w:t>神腦國際</w:t>
            </w:r>
            <w:r w:rsidR="00EB1FDE" w:rsidRPr="00EB1FDE">
              <w:rPr>
                <w:rFonts w:hint="eastAsia"/>
                <w:lang w:val="en-GB"/>
              </w:rPr>
              <w:t>企業識別設計與導入</w:t>
            </w:r>
            <w:r w:rsidR="00EB1FD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9~12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C2936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1A0E42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5-1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81149" cy="975360"/>
                  <wp:effectExtent l="19050" t="0" r="1" b="0"/>
                  <wp:docPr id="49" name="圖片 1" descr="C:\Yuan\法務\訴訟\元平設計訴訟案\參考資料\元平設計\信義房屋\元平設計_信義房屋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元平設計\信義房屋\元平設計_信義房屋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011" cy="9758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信義房屋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212B93" w:rsidRDefault="00212B9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  <w:p w:rsidR="00212B93" w:rsidRDefault="00212B93" w:rsidP="007E31CD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1A0E42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5-2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11630" cy="960120"/>
                  <wp:effectExtent l="19050" t="0" r="7620" b="0"/>
                  <wp:docPr id="50" name="圖片 2" descr="C:\Yuan\法務\訴訟\元平設計訴訟案\參考資料\元平設計\信義房屋\元平設計_信義房屋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元平設計\信義房屋\元平設計_信義房屋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510" cy="960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信義房屋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 xml:space="preserve">8-2 </w:t>
            </w:r>
            <w:r w:rsidR="00EB1FDE">
              <w:rPr>
                <w:rFonts w:hint="eastAsia"/>
              </w:rPr>
              <w:t>元平設計</w:t>
            </w:r>
            <w:r>
              <w:rPr>
                <w:rFonts w:hint="eastAsia"/>
              </w:rPr>
              <w:t>作品集</w:t>
            </w:r>
            <w:r w:rsidR="00EB1FDE">
              <w:rPr>
                <w:rFonts w:hint="eastAsia"/>
              </w:rPr>
              <w:t>倒數</w:t>
            </w:r>
            <w:r>
              <w:rPr>
                <w:rFonts w:hint="eastAsia"/>
              </w:rPr>
              <w:t>第</w:t>
            </w:r>
            <w:r w:rsidR="00EB1FDE">
              <w:rPr>
                <w:rFonts w:hint="eastAsia"/>
              </w:rPr>
              <w:t>40</w:t>
            </w:r>
            <w:r>
              <w:rPr>
                <w:rFonts w:hint="eastAsia"/>
              </w:rPr>
              <w:t>頁</w:t>
            </w:r>
          </w:p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6-3</w:t>
            </w:r>
            <w:r>
              <w:rPr>
                <w:rFonts w:hint="eastAsia"/>
              </w:rPr>
              <w:t>邱春雄聲明書</w:t>
            </w:r>
          </w:p>
        </w:tc>
        <w:tc>
          <w:tcPr>
            <w:tcW w:w="3261" w:type="dxa"/>
          </w:tcPr>
          <w:p w:rsidR="00212B93" w:rsidRDefault="00212B93" w:rsidP="007E31CD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45128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5-3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63090" cy="1226820"/>
                  <wp:effectExtent l="19050" t="0" r="3810" b="0"/>
                  <wp:docPr id="51" name="圖片 1" descr="C:\Yuan\法務\訴訟\元平設計訴訟案\參考資料\圖片\新增資料夾\信義房屋5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圖片\新增資料夾\信義房屋5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55" cy="1227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信義房屋</w:t>
            </w:r>
          </w:p>
        </w:tc>
        <w:tc>
          <w:tcPr>
            <w:tcW w:w="3543" w:type="dxa"/>
          </w:tcPr>
          <w:p w:rsidR="00212B93" w:rsidRDefault="00212B93" w:rsidP="00EB1FDE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10-</w:t>
            </w:r>
            <w:r w:rsidR="00EB1FDE">
              <w:rPr>
                <w:rFonts w:hint="eastAsia"/>
              </w:rPr>
              <w:t>2</w:t>
            </w:r>
            <w:r w:rsidR="00EB1FDE" w:rsidRPr="00EB1FDE">
              <w:rPr>
                <w:rFonts w:hint="eastAsia"/>
              </w:rPr>
              <w:t>信義房屋總部外觀形象規劃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7E31CD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45128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5-4</w:t>
            </w:r>
          </w:p>
        </w:tc>
        <w:tc>
          <w:tcPr>
            <w:tcW w:w="3306" w:type="dxa"/>
          </w:tcPr>
          <w:p w:rsidR="00212B93" w:rsidRDefault="004A301F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47850" cy="1143000"/>
                  <wp:effectExtent l="19050" t="0" r="0" b="0"/>
                  <wp:docPr id="21" name="圖片 3" descr="C:\Yuan\法務\訴訟\元平設計訴訟案\參考資料\圖片\新增資料夾\信義房屋5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Yuan\法務\訴訟\元平設計訴訟案\參考資料\圖片\新增資料夾\信義房屋5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信義房屋</w:t>
            </w:r>
          </w:p>
        </w:tc>
        <w:tc>
          <w:tcPr>
            <w:tcW w:w="3543" w:type="dxa"/>
          </w:tcPr>
          <w:p w:rsidR="00212B93" w:rsidRDefault="008137C0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773DBE">
              <w:rPr>
                <w:rFonts w:hint="eastAsia"/>
              </w:rPr>
              <w:t>10-2</w:t>
            </w:r>
            <w:r w:rsidR="00773DBE" w:rsidRPr="00EB1FDE">
              <w:rPr>
                <w:rFonts w:hint="eastAsia"/>
              </w:rPr>
              <w:t>信義房屋總部外觀形象規劃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5C210B" w:rsidP="005C210B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45128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8137C0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6-1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63090" cy="1059180"/>
                  <wp:effectExtent l="19050" t="0" r="3810" b="0"/>
                  <wp:docPr id="52" name="圖片 2" descr="C:\Yuan\法務\訴訟\元平設計訴訟案\參考資料\圖片\新增資料夾\聯發科技6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圖片\新增資料夾\聯發科技6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50" cy="1059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聯發科技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11-2</w:t>
            </w:r>
            <w:r w:rsidR="00773DBE" w:rsidRPr="00773DBE">
              <w:rPr>
                <w:rFonts w:hint="eastAsia"/>
              </w:rPr>
              <w:t>聯發科技企業識別設計提案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9F25D1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45128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6-2</w:t>
            </w:r>
          </w:p>
        </w:tc>
        <w:tc>
          <w:tcPr>
            <w:tcW w:w="3306" w:type="dxa"/>
          </w:tcPr>
          <w:p w:rsidR="00212B93" w:rsidRDefault="00610F4C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24990" cy="1005840"/>
                  <wp:effectExtent l="19050" t="0" r="3810" b="0"/>
                  <wp:docPr id="20" name="圖片 2" descr="C:\Yuan\法務\訴訟\元平設計訴訟案\參考資料\圖片\新增資料夾\聯發科技 6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圖片\新增資料夾\聯發科技 6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308" cy="1006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聯發科技</w:t>
            </w:r>
          </w:p>
        </w:tc>
        <w:tc>
          <w:tcPr>
            <w:tcW w:w="3543" w:type="dxa"/>
          </w:tcPr>
          <w:p w:rsidR="00212B93" w:rsidRDefault="00361828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11-2</w:t>
            </w:r>
            <w:r w:rsidR="00773DBE" w:rsidRPr="00773DBE">
              <w:rPr>
                <w:rFonts w:hint="eastAsia"/>
              </w:rPr>
              <w:t>聯發科技企業識別設計提案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ED44F3" w:rsidP="00ED44F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 w:rsidR="00FE6BEA">
              <w:rPr>
                <w:rFonts w:hint="eastAsia"/>
              </w:rPr>
              <w:t>公證書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ED44F3" w:rsidRDefault="00ED44F3" w:rsidP="00ED44F3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361828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7-1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8330" cy="1287780"/>
                  <wp:effectExtent l="19050" t="0" r="7620" b="0"/>
                  <wp:docPr id="53" name="圖片 3" descr="C:\Yuan\法務\訴訟\元平設計訴訟案\參考資料\圖片\新增資料夾\友達光電7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Yuan\法務\訴訟\元平設計訴訟案\參考資料\圖片\新增資料夾\友達光電7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394" cy="1288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proofErr w:type="gramStart"/>
            <w:r>
              <w:rPr>
                <w:rFonts w:hint="eastAsia"/>
              </w:rPr>
              <w:t>友達光電</w:t>
            </w:r>
            <w:proofErr w:type="gramEnd"/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12-2</w:t>
            </w:r>
            <w:proofErr w:type="gramStart"/>
            <w:r w:rsidR="00773DBE" w:rsidRPr="00773DBE">
              <w:rPr>
                <w:rFonts w:hint="eastAsia"/>
              </w:rPr>
              <w:t>友達光電</w:t>
            </w:r>
            <w:proofErr w:type="gramEnd"/>
            <w:r w:rsidR="00773DBE" w:rsidRPr="00773DBE">
              <w:rPr>
                <w:rFonts w:hint="eastAsia"/>
                <w:lang w:val="en-GB"/>
              </w:rPr>
              <w:t>企業識別系統設計</w:t>
            </w:r>
            <w:proofErr w:type="gramStart"/>
            <w:r w:rsidR="00773DBE" w:rsidRPr="00773DBE">
              <w:rPr>
                <w:rFonts w:hint="eastAsia"/>
                <w:lang w:val="en-GB"/>
              </w:rPr>
              <w:t>規</w:t>
            </w:r>
            <w:proofErr w:type="gramEnd"/>
            <w:r w:rsidR="00773DBE" w:rsidRPr="00773DBE">
              <w:rPr>
                <w:rFonts w:hint="eastAsia"/>
                <w:lang w:val="en-GB"/>
              </w:rPr>
              <w:t>畫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49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EC25C8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7-2</w:t>
            </w:r>
          </w:p>
        </w:tc>
        <w:tc>
          <w:tcPr>
            <w:tcW w:w="3306" w:type="dxa"/>
          </w:tcPr>
          <w:p w:rsidR="00212B93" w:rsidRDefault="007D7BAD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8810" cy="1120140"/>
                  <wp:effectExtent l="19050" t="0" r="0" b="0"/>
                  <wp:docPr id="22" name="圖片 4" descr="C:\Yuan\法務\訴訟\元平設計訴訟案\參考資料\圖片\新增資料夾\友達光電7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Yuan\法務\訴訟\元平設計訴訟案\參考資料\圖片\新增資料夾\友達光電7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810" cy="1120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proofErr w:type="gramStart"/>
            <w:r>
              <w:rPr>
                <w:rFonts w:hint="eastAsia"/>
              </w:rPr>
              <w:t>友達光電</w:t>
            </w:r>
            <w:proofErr w:type="gramEnd"/>
          </w:p>
        </w:tc>
        <w:tc>
          <w:tcPr>
            <w:tcW w:w="3543" w:type="dxa"/>
          </w:tcPr>
          <w:p w:rsidR="00212B93" w:rsidRDefault="007D7BAD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12-2</w:t>
            </w:r>
            <w:proofErr w:type="gramStart"/>
            <w:r w:rsidR="00773DBE" w:rsidRPr="00773DBE">
              <w:rPr>
                <w:rFonts w:hint="eastAsia"/>
              </w:rPr>
              <w:t>友達光電</w:t>
            </w:r>
            <w:proofErr w:type="gramEnd"/>
            <w:r w:rsidR="00773DBE" w:rsidRPr="00773DBE">
              <w:rPr>
                <w:rFonts w:hint="eastAsia"/>
                <w:lang w:val="en-GB"/>
              </w:rPr>
              <w:t>企業識別系統設計</w:t>
            </w:r>
            <w:proofErr w:type="gramStart"/>
            <w:r w:rsidR="00773DBE" w:rsidRPr="00773DBE">
              <w:rPr>
                <w:rFonts w:hint="eastAsia"/>
                <w:lang w:val="en-GB"/>
              </w:rPr>
              <w:t>規</w:t>
            </w:r>
            <w:proofErr w:type="gramEnd"/>
            <w:r w:rsidR="00773DBE" w:rsidRPr="00773DBE">
              <w:rPr>
                <w:rFonts w:hint="eastAsia"/>
                <w:lang w:val="en-GB"/>
              </w:rPr>
              <w:t>畫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7C5C40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7D7BAD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 w:rsidRPr="00B40260">
              <w:rPr>
                <w:noProof/>
              </w:rPr>
              <w:drawing>
                <wp:inline distT="0" distB="0" distL="0" distR="0">
                  <wp:extent cx="1703070" cy="1135380"/>
                  <wp:effectExtent l="19050" t="0" r="0" b="0"/>
                  <wp:docPr id="54" name="圖片 1" descr="C:\Yuan\法務\訴訟\元平設計訴訟案\參考資料\圖片\新增資料夾\緯創 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圖片\新增資料夾\緯創 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070" cy="1135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proofErr w:type="gramStart"/>
            <w:r>
              <w:rPr>
                <w:rFonts w:hint="eastAsia"/>
              </w:rPr>
              <w:t>緯創資</w:t>
            </w:r>
            <w:proofErr w:type="gramEnd"/>
            <w:r>
              <w:rPr>
                <w:rFonts w:hint="eastAsia"/>
              </w:rPr>
              <w:t>通</w:t>
            </w:r>
          </w:p>
        </w:tc>
        <w:tc>
          <w:tcPr>
            <w:tcW w:w="3543" w:type="dxa"/>
          </w:tcPr>
          <w:p w:rsidR="00212B93" w:rsidRDefault="00212B93" w:rsidP="00D22F30"/>
        </w:tc>
        <w:tc>
          <w:tcPr>
            <w:tcW w:w="3261" w:type="dxa"/>
          </w:tcPr>
          <w:p w:rsidR="00212B93" w:rsidRDefault="00212B93" w:rsidP="00833797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  <w:p w:rsidR="00212B93" w:rsidRDefault="00212B93"/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9-1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86890" cy="1165860"/>
                  <wp:effectExtent l="19050" t="0" r="3810" b="0"/>
                  <wp:docPr id="55" name="圖片 5" descr="C:\Yuan\法務\訴訟\元平設計訴訟案\參考資料\圖片\新增資料夾\金色三麥9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參考資料\圖片\新增資料夾\金色三麥9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890" cy="1165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2F3557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  <w:p w:rsidR="00212B93" w:rsidRDefault="00212B93" w:rsidP="00EC25C8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lastRenderedPageBreak/>
              <w:t>9-2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8330" cy="1158240"/>
                  <wp:effectExtent l="19050" t="0" r="7620" b="0"/>
                  <wp:docPr id="56" name="圖片 6" descr="C:\Yuan\法務\訴訟\元平設計訴訟案\參考資料\圖片\新增資料夾\金色三麥9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參考資料\圖片\新增資料夾\金色三麥9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330" cy="115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48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EC25C8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9-3</w:t>
            </w:r>
          </w:p>
        </w:tc>
        <w:tc>
          <w:tcPr>
            <w:tcW w:w="3306" w:type="dxa"/>
          </w:tcPr>
          <w:p w:rsidR="00212B93" w:rsidRDefault="00212B93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8310" cy="1188720"/>
                  <wp:effectExtent l="19050" t="0" r="0" b="0"/>
                  <wp:docPr id="57" name="圖片 7" descr="C:\Yuan\法務\訴訟\元平設計訴訟案\參考資料\圖片\新增資料夾\金色三麥9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參考資料\圖片\新增資料夾\金色三麥9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310" cy="1188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EC25C8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B66D83">
            <w:r>
              <w:rPr>
                <w:rFonts w:hint="eastAsia"/>
              </w:rPr>
              <w:t>著作財產權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9-4</w:t>
            </w:r>
          </w:p>
        </w:tc>
        <w:tc>
          <w:tcPr>
            <w:tcW w:w="3306" w:type="dxa"/>
          </w:tcPr>
          <w:p w:rsidR="00212B93" w:rsidRDefault="00F82A02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04950" cy="1005840"/>
                  <wp:effectExtent l="19050" t="0" r="0" b="0"/>
                  <wp:docPr id="24" name="圖片 5" descr="C:\Yuan\法務\訴訟\元平設計訴訟案\參考資料\圖片\新增資料夾\金色三麥9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參考資料\圖片\新增資料夾\金色三麥9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18" cy="1007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F82A0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87096" w:rsidP="0018709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頁</w:t>
            </w:r>
          </w:p>
          <w:p w:rsidR="00187096" w:rsidRDefault="00187096" w:rsidP="00187096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FE6BEA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F81B2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9-5</w:t>
            </w:r>
          </w:p>
        </w:tc>
        <w:tc>
          <w:tcPr>
            <w:tcW w:w="3306" w:type="dxa"/>
          </w:tcPr>
          <w:p w:rsidR="00212B93" w:rsidRDefault="00F82A02" w:rsidP="00E3348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4970" cy="1104900"/>
                  <wp:effectExtent l="19050" t="0" r="0" b="0"/>
                  <wp:docPr id="25" name="圖片 6" descr="C:\Yuan\法務\訴訟\元平設計訴訟案\參考資料\圖片\新增資料夾\金色三麥9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參考資料\圖片\新增資料夾\金色三麥9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916" cy="1105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E3348C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F82A0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87096" w:rsidP="00187096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頁</w:t>
            </w:r>
          </w:p>
          <w:p w:rsidR="00187096" w:rsidRDefault="00187096" w:rsidP="00187096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FE6BEA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F81B2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F533D3">
            <w:pPr>
              <w:jc w:val="center"/>
            </w:pPr>
            <w:r>
              <w:rPr>
                <w:rFonts w:hint="eastAsia"/>
              </w:rPr>
              <w:lastRenderedPageBreak/>
              <w:t>9-6</w:t>
            </w:r>
          </w:p>
        </w:tc>
        <w:tc>
          <w:tcPr>
            <w:tcW w:w="3306" w:type="dxa"/>
          </w:tcPr>
          <w:p w:rsidR="00212B93" w:rsidRDefault="00F82A02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1170" cy="1112520"/>
                  <wp:effectExtent l="19050" t="0" r="0" b="0"/>
                  <wp:docPr id="26" name="圖片 7" descr="C:\Yuan\法務\訴訟\元平設計訴訟案\參考資料\圖片\新增資料夾\金色三麥9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參考資料\圖片\新增資料夾\金色三麥9-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F533D3">
            <w:pPr>
              <w:jc w:val="center"/>
            </w:pPr>
            <w:r>
              <w:rPr>
                <w:rFonts w:hint="eastAsia"/>
              </w:rPr>
              <w:t>金色三麥</w:t>
            </w:r>
          </w:p>
        </w:tc>
        <w:tc>
          <w:tcPr>
            <w:tcW w:w="3543" w:type="dxa"/>
          </w:tcPr>
          <w:p w:rsidR="00212B93" w:rsidRDefault="00F82A02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14-2</w:t>
            </w:r>
            <w:r w:rsidR="00F724CE" w:rsidRPr="00F724CE">
              <w:rPr>
                <w:rFonts w:hint="eastAsia"/>
                <w:lang w:val="en-GB"/>
              </w:rPr>
              <w:t>金色三麥企業識別整合設計</w:t>
            </w:r>
            <w:r w:rsidR="00F724CE">
              <w:rPr>
                <w:rFonts w:hint="eastAsia"/>
                <w:lang w:val="en-GB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187096" w:rsidP="00F533D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5</w:t>
            </w:r>
            <w:r w:rsidR="00FE6BEA">
              <w:rPr>
                <w:rFonts w:hint="eastAsia"/>
              </w:rPr>
              <w:t>網頁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F81B23" w:rsidP="00F533D3">
            <w:r>
              <w:rPr>
                <w:rFonts w:hint="eastAsia"/>
              </w:rPr>
              <w:t>著作人格權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1E543E">
            <w:pPr>
              <w:jc w:val="center"/>
            </w:pPr>
            <w:r>
              <w:rPr>
                <w:rFonts w:hint="eastAsia"/>
              </w:rPr>
              <w:t>10-1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8790" cy="1127760"/>
                  <wp:effectExtent l="19050" t="0" r="3810" b="0"/>
                  <wp:docPr id="35" name="圖片 4" descr="C:\Yuan\法務\訴訟\元平設計訴訟案\參考資料\圖片\新增資料夾\鹿港16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Yuan\法務\訴訟\元平設計訴訟案\參考資料\圖片\新增資料夾\鹿港16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790" cy="112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021D5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15-2</w:t>
            </w:r>
            <w:r w:rsidR="00021D53" w:rsidRPr="00021D53">
              <w:rPr>
                <w:rFonts w:hint="eastAsia"/>
                <w:lang w:val="en-GB"/>
              </w:rPr>
              <w:t>鹿港鎮形象識別設計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著作財產權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10-2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64970" cy="1143000"/>
                  <wp:effectExtent l="19050" t="0" r="0" b="0"/>
                  <wp:docPr id="42" name="圖片 5" descr="C:\Yuan\法務\訴訟\元平設計訴訟案\參考資料\圖片\新增資料夾\鹿港16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參考資料\圖片\新增資料夾\鹿港16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97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15-2</w:t>
            </w:r>
            <w:r w:rsidR="00021D53" w:rsidRPr="00021D53">
              <w:rPr>
                <w:rFonts w:hint="eastAsia"/>
                <w:lang w:val="en-GB"/>
              </w:rPr>
              <w:t>鹿港鎮形象識別設計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著作財產權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10-3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5930" cy="1196340"/>
                  <wp:effectExtent l="19050" t="0" r="7620" b="0"/>
                  <wp:docPr id="43" name="圖片 6" descr="C:\Yuan\法務\訴訟\元平設計訴訟案\參考資料\圖片\新增資料夾\鹿港16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Yuan\法務\訴訟\元平設計訴訟案\參考資料\圖片\新增資料夾\鹿港16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30" cy="1196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15-2</w:t>
            </w:r>
            <w:r w:rsidR="00021D53" w:rsidRPr="00021D53">
              <w:rPr>
                <w:rFonts w:hint="eastAsia"/>
                <w:lang w:val="en-GB"/>
              </w:rPr>
              <w:t>鹿港鎮形象識別設計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著作人格權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lastRenderedPageBreak/>
              <w:t>10-4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58290" cy="1059180"/>
                  <wp:effectExtent l="19050" t="0" r="3810" b="0"/>
                  <wp:docPr id="44" name="圖片 7" descr="C:\Yuan\法務\訴訟\元平設計訴訟案\參考資料\圖片\新增資料夾\鹿港16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Yuan\法務\訴訟\元平設計訴訟案\參考資料\圖片\新增資料夾\鹿港16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90" cy="1059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15-3</w:t>
            </w:r>
            <w:r w:rsidR="00021D53" w:rsidRPr="00021D53">
              <w:rPr>
                <w:rFonts w:hint="eastAsia"/>
                <w:lang w:val="en-GB"/>
              </w:rPr>
              <w:t>鹿港鎮形象識別設計應用系統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著作人格權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10-5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9740" cy="1196340"/>
                  <wp:effectExtent l="19050" t="0" r="3810" b="0"/>
                  <wp:docPr id="45" name="圖片 8" descr="C:\Yuan\法務\訴訟\元平設計訴訟案\參考資料\圖片\新增資料夾\鹿港16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Yuan\法務\訴訟\元平設計訴訟案\參考資料\圖片\新增資料夾\鹿港16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0728" cy="1197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15-3</w:t>
            </w:r>
            <w:r w:rsidR="00021D53" w:rsidRPr="00021D53">
              <w:rPr>
                <w:rFonts w:hint="eastAsia"/>
                <w:lang w:val="en-GB"/>
              </w:rPr>
              <w:t>鹿港鎮形象識別設計應用系統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著作人格權</w:t>
            </w:r>
          </w:p>
        </w:tc>
      </w:tr>
      <w:tr w:rsidR="001E543E" w:rsidTr="00D22F30">
        <w:tc>
          <w:tcPr>
            <w:tcW w:w="812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10-6</w:t>
            </w:r>
          </w:p>
        </w:tc>
        <w:tc>
          <w:tcPr>
            <w:tcW w:w="3306" w:type="dxa"/>
          </w:tcPr>
          <w:p w:rsidR="001E543E" w:rsidRDefault="001E543E" w:rsidP="00EB1FD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17370" cy="1150620"/>
                  <wp:effectExtent l="19050" t="0" r="0" b="0"/>
                  <wp:docPr id="46" name="圖片 9" descr="C:\Yuan\法務\訴訟\元平設計訴訟案\參考資料\圖片\新增資料夾\鹿港16-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Yuan\法務\訴訟\元平設計訴訟案\參考資料\圖片\新增資料夾\鹿港16-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239" cy="1151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E543E" w:rsidRDefault="001E543E" w:rsidP="00EB1FDE">
            <w:pPr>
              <w:jc w:val="center"/>
            </w:pPr>
            <w:r>
              <w:rPr>
                <w:rFonts w:hint="eastAsia"/>
              </w:rPr>
              <w:t>鹿港</w:t>
            </w:r>
          </w:p>
        </w:tc>
        <w:tc>
          <w:tcPr>
            <w:tcW w:w="3543" w:type="dxa"/>
          </w:tcPr>
          <w:p w:rsidR="001E543E" w:rsidRDefault="001E543E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15-4</w:t>
            </w:r>
            <w:r w:rsidR="00021D53" w:rsidRPr="00021D53">
              <w:rPr>
                <w:rFonts w:hint="eastAsia"/>
                <w:lang w:val="en-GB"/>
              </w:rPr>
              <w:t>鹿港鎮廣宣製作規範</w:t>
            </w:r>
            <w:r w:rsidR="00021D53" w:rsidRPr="00021D53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1E543E" w:rsidRDefault="001E543E" w:rsidP="00EB1FDE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1E543E" w:rsidRDefault="001E543E" w:rsidP="00EB1FDE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F533D3">
            <w:pPr>
              <w:jc w:val="center"/>
            </w:pPr>
            <w:r>
              <w:rPr>
                <w:rFonts w:hint="eastAsia"/>
              </w:rPr>
              <w:t>1</w:t>
            </w:r>
            <w:r w:rsidR="001E543E">
              <w:rPr>
                <w:rFonts w:hint="eastAsia"/>
              </w:rPr>
              <w:t>1</w:t>
            </w:r>
          </w:p>
        </w:tc>
        <w:tc>
          <w:tcPr>
            <w:tcW w:w="3306" w:type="dxa"/>
          </w:tcPr>
          <w:p w:rsidR="00212B93" w:rsidRDefault="00212B93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73530" cy="1074420"/>
                  <wp:effectExtent l="19050" t="0" r="7620" b="0"/>
                  <wp:docPr id="58" name="圖片 8" descr="C:\Yuan\法務\訴訟\元平設計訴訟案\參考資料\圖片\新增資料夾\上海商銀 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Yuan\法務\訴訟\元平設計訴訟案\參考資料\圖片\新增資料夾\上海商銀 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074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12B93" w:rsidP="00F533D3">
            <w:pPr>
              <w:jc w:val="center"/>
            </w:pPr>
            <w:r>
              <w:rPr>
                <w:rFonts w:hint="eastAsia"/>
              </w:rPr>
              <w:t>上海商銀</w:t>
            </w:r>
          </w:p>
        </w:tc>
        <w:tc>
          <w:tcPr>
            <w:tcW w:w="3543" w:type="dxa"/>
          </w:tcPr>
          <w:p w:rsidR="00212B93" w:rsidRDefault="00212B93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 w:rsidR="001E543E">
              <w:rPr>
                <w:rFonts w:hint="eastAsia"/>
              </w:rPr>
              <w:t>16</w:t>
            </w:r>
            <w:r>
              <w:rPr>
                <w:rFonts w:hint="eastAsia"/>
              </w:rPr>
              <w:t>-2</w:t>
            </w:r>
            <w:r w:rsidR="00C0668C" w:rsidRPr="00C0668C">
              <w:rPr>
                <w:rFonts w:hint="eastAsia"/>
              </w:rPr>
              <w:t>上海商業儲蓄銀行企業識別導入行舍設計提案投影片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12B93" w:rsidP="00F533D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12B93" w:rsidP="00F533D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12B93" w:rsidP="00112A66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  <w:r w:rsidR="00112A66">
              <w:rPr>
                <w:rFonts w:hint="eastAsia"/>
              </w:rPr>
              <w:t>2-1</w:t>
            </w:r>
          </w:p>
        </w:tc>
        <w:tc>
          <w:tcPr>
            <w:tcW w:w="3306" w:type="dxa"/>
          </w:tcPr>
          <w:p w:rsidR="00212B93" w:rsidRDefault="00112A66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6390" cy="1165860"/>
                  <wp:effectExtent l="19050" t="0" r="3810" b="0"/>
                  <wp:docPr id="28" name="圖片 8" descr="C:\Yuan\法務\訴訟\元平設計訴訟案\參考資料\元平設計\葛林菲爾兒童學校\元平設計_葛林菲爾兒童學校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Yuan\法務\訴訟\元平設計訴訟案\參考資料\元平設計\葛林菲爾兒童學校\元平設計_葛林菲爾兒童學校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165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112A66" w:rsidP="00F533D3">
            <w:pPr>
              <w:jc w:val="center"/>
            </w:pPr>
            <w:r>
              <w:rPr>
                <w:rFonts w:hint="eastAsia"/>
              </w:rPr>
              <w:t>葛林菲爾</w:t>
            </w:r>
          </w:p>
        </w:tc>
        <w:tc>
          <w:tcPr>
            <w:tcW w:w="3543" w:type="dxa"/>
          </w:tcPr>
          <w:p w:rsidR="00212B93" w:rsidRDefault="00212B93" w:rsidP="00D22F30"/>
        </w:tc>
        <w:tc>
          <w:tcPr>
            <w:tcW w:w="3261" w:type="dxa"/>
          </w:tcPr>
          <w:p w:rsidR="00212B93" w:rsidRDefault="006A419A" w:rsidP="00F533D3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  <w:p w:rsidR="006A419A" w:rsidRDefault="006A419A" w:rsidP="00F533D3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112A66" w:rsidP="00F533D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112A66" w:rsidP="00F533D3">
            <w:pPr>
              <w:jc w:val="center"/>
            </w:pPr>
            <w:r>
              <w:rPr>
                <w:rFonts w:hint="eastAsia"/>
              </w:rPr>
              <w:t>12-2</w:t>
            </w:r>
          </w:p>
        </w:tc>
        <w:tc>
          <w:tcPr>
            <w:tcW w:w="3306" w:type="dxa"/>
          </w:tcPr>
          <w:p w:rsidR="00212B93" w:rsidRDefault="00112A66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50670" cy="1120140"/>
                  <wp:effectExtent l="19050" t="0" r="0" b="0"/>
                  <wp:docPr id="29" name="圖片 9" descr="C:\Yuan\法務\訴訟\元平設計訴訟案\參考資料\元平設計\葛林菲爾兒童學校\元平設計_葛林菲爾兒童學校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Yuan\法務\訴訟\元平設計訴訟案\參考資料\元平設計\葛林菲爾兒童學校\元平設計_葛林菲爾兒童學校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515" cy="11207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112A66" w:rsidP="00F533D3">
            <w:pPr>
              <w:jc w:val="center"/>
            </w:pPr>
            <w:r>
              <w:rPr>
                <w:rFonts w:hint="eastAsia"/>
              </w:rPr>
              <w:t>葛林菲爾</w:t>
            </w:r>
          </w:p>
        </w:tc>
        <w:tc>
          <w:tcPr>
            <w:tcW w:w="3543" w:type="dxa"/>
          </w:tcPr>
          <w:p w:rsidR="00212B93" w:rsidRDefault="00212B93" w:rsidP="00D22F30"/>
        </w:tc>
        <w:tc>
          <w:tcPr>
            <w:tcW w:w="3261" w:type="dxa"/>
          </w:tcPr>
          <w:p w:rsidR="00212B93" w:rsidRDefault="006A419A" w:rsidP="00F533D3">
            <w:proofErr w:type="gramStart"/>
            <w:r>
              <w:rPr>
                <w:rFonts w:hint="eastAsia"/>
              </w:rPr>
              <w:t>原證</w:t>
            </w:r>
            <w:r>
              <w:rPr>
                <w:rFonts w:hint="eastAsia"/>
              </w:rPr>
              <w:t>4</w:t>
            </w:r>
            <w:r w:rsidR="00FE6BEA">
              <w:rPr>
                <w:rFonts w:hint="eastAsia"/>
              </w:rPr>
              <w:t>臉書</w:t>
            </w:r>
            <w:proofErr w:type="gramEnd"/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112A66" w:rsidP="00F533D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9B63FB" w:rsidP="00F533D3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3306" w:type="dxa"/>
          </w:tcPr>
          <w:p w:rsidR="00212B93" w:rsidRDefault="009B63FB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72590" cy="1143000"/>
                  <wp:effectExtent l="19050" t="0" r="3810" b="0"/>
                  <wp:docPr id="30" name="圖片 10" descr="C:\Yuan\法務\訴訟\元平設計訴訟案\參考資料\圖片\新增資料夾\諾頓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Yuan\法務\訴訟\元平設計訴訟案\參考資料\圖片\新增資料夾\諾頓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9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9B63FB" w:rsidP="00F533D3">
            <w:pPr>
              <w:jc w:val="center"/>
            </w:pPr>
            <w:r>
              <w:rPr>
                <w:rFonts w:hint="eastAsia"/>
              </w:rPr>
              <w:t>諾頓</w:t>
            </w:r>
          </w:p>
        </w:tc>
        <w:tc>
          <w:tcPr>
            <w:tcW w:w="3543" w:type="dxa"/>
          </w:tcPr>
          <w:p w:rsidR="00212B93" w:rsidRDefault="009B63FB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</w:t>
            </w:r>
            <w:r w:rsidR="001E543E">
              <w:rPr>
                <w:rFonts w:hint="eastAsia"/>
              </w:rPr>
              <w:t>8</w:t>
            </w:r>
            <w:r>
              <w:rPr>
                <w:rFonts w:hint="eastAsia"/>
              </w:rPr>
              <w:t>-2</w:t>
            </w:r>
            <w:r w:rsidR="00506ED1" w:rsidRPr="00506ED1">
              <w:rPr>
                <w:rFonts w:hint="eastAsia"/>
                <w:lang w:val="en-GB"/>
              </w:rPr>
              <w:t>諾頓教育學校</w:t>
            </w:r>
            <w:r w:rsidR="00506ED1" w:rsidRPr="00506ED1">
              <w:rPr>
                <w:rFonts w:hint="eastAsia"/>
              </w:rPr>
              <w:t>投影片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55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6A419A" w:rsidRDefault="006A419A" w:rsidP="006A419A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頁</w:t>
            </w:r>
          </w:p>
          <w:p w:rsidR="00212B93" w:rsidRDefault="00212B93" w:rsidP="00F533D3"/>
        </w:tc>
        <w:tc>
          <w:tcPr>
            <w:tcW w:w="1559" w:type="dxa"/>
          </w:tcPr>
          <w:p w:rsidR="00212B93" w:rsidRDefault="009B63FB" w:rsidP="00F533D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154F8D" w:rsidP="00F533D3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3306" w:type="dxa"/>
          </w:tcPr>
          <w:p w:rsidR="00212B93" w:rsidRDefault="002D67E0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52600" cy="1295400"/>
                  <wp:effectExtent l="19050" t="0" r="0" b="0"/>
                  <wp:docPr id="31" name="圖片 1" descr="C:\Yuan\法務\訴訟\元平設計訴訟案\參考資料\圖片\新增資料夾\震旦行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Yuan\法務\訴訟\元平設計訴訟案\參考資料\圖片\新增資料夾\震旦行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2D67E0" w:rsidP="00F533D3">
            <w:pPr>
              <w:jc w:val="center"/>
            </w:pPr>
            <w:r>
              <w:rPr>
                <w:rFonts w:hint="eastAsia"/>
              </w:rPr>
              <w:t>震旦行</w:t>
            </w:r>
          </w:p>
        </w:tc>
        <w:tc>
          <w:tcPr>
            <w:tcW w:w="3543" w:type="dxa"/>
          </w:tcPr>
          <w:p w:rsidR="00212B93" w:rsidRDefault="002D67E0" w:rsidP="00D22F30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1</w:t>
            </w:r>
            <w:r w:rsidR="00EE2D4D">
              <w:rPr>
                <w:rFonts w:hint="eastAsia"/>
              </w:rPr>
              <w:t>9</w:t>
            </w:r>
            <w:r>
              <w:rPr>
                <w:rFonts w:hint="eastAsia"/>
              </w:rPr>
              <w:t>-2</w:t>
            </w:r>
            <w:r w:rsidR="00506ED1">
              <w:rPr>
                <w:rFonts w:hint="eastAsia"/>
              </w:rPr>
              <w:t>震旦集團企業識別手冊</w:t>
            </w:r>
            <w:r w:rsidR="00506ED1" w:rsidRPr="00506ED1">
              <w:rPr>
                <w:rFonts w:hint="eastAsia"/>
              </w:rPr>
              <w:t>照片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2D67E0" w:rsidP="009D361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 w:rsidR="009D3615">
              <w:rPr>
                <w:rFonts w:hint="eastAsia"/>
              </w:rPr>
              <w:t>4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2D67E0" w:rsidP="00F533D3">
            <w:r>
              <w:rPr>
                <w:rFonts w:hint="eastAsia"/>
              </w:rPr>
              <w:t>著作人格權</w:t>
            </w:r>
          </w:p>
        </w:tc>
      </w:tr>
      <w:tr w:rsidR="0077741A" w:rsidTr="00D22F30">
        <w:tc>
          <w:tcPr>
            <w:tcW w:w="812" w:type="dxa"/>
          </w:tcPr>
          <w:p w:rsidR="00212B93" w:rsidRDefault="002D67E0" w:rsidP="00F533D3">
            <w:pPr>
              <w:jc w:val="center"/>
            </w:pPr>
            <w:r>
              <w:rPr>
                <w:rFonts w:hint="eastAsia"/>
              </w:rPr>
              <w:lastRenderedPageBreak/>
              <w:t>15</w:t>
            </w:r>
          </w:p>
        </w:tc>
        <w:tc>
          <w:tcPr>
            <w:tcW w:w="3306" w:type="dxa"/>
          </w:tcPr>
          <w:p w:rsidR="00212B93" w:rsidRDefault="000F5B5F" w:rsidP="00F533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87830" cy="1043940"/>
                  <wp:effectExtent l="19050" t="0" r="7620" b="0"/>
                  <wp:docPr id="32" name="圖片 2" descr="C:\Yuan\法務\訴訟\元平設計訴訟案\參考資料\元平設計\高雄空廚\元平設計_高雄空廚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Yuan\法務\訴訟\元平設計訴訟案\參考資料\元平設計\高雄空廚\元平設計_高雄空廚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750" cy="10445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212B93" w:rsidRDefault="00F04721" w:rsidP="00F533D3">
            <w:pPr>
              <w:jc w:val="center"/>
            </w:pPr>
            <w:r>
              <w:rPr>
                <w:rFonts w:hint="eastAsia"/>
              </w:rPr>
              <w:t>高雄空廚</w:t>
            </w:r>
          </w:p>
        </w:tc>
        <w:tc>
          <w:tcPr>
            <w:tcW w:w="3543" w:type="dxa"/>
          </w:tcPr>
          <w:p w:rsidR="00212B93" w:rsidRDefault="00D213CD" w:rsidP="00506ED1">
            <w:proofErr w:type="gramStart"/>
            <w:r>
              <w:rPr>
                <w:rFonts w:hint="eastAsia"/>
              </w:rPr>
              <w:t>原證</w:t>
            </w:r>
            <w:proofErr w:type="gramEnd"/>
            <w:r w:rsidR="00EE2D4D">
              <w:rPr>
                <w:rFonts w:hint="eastAsia"/>
              </w:rPr>
              <w:t>20</w:t>
            </w:r>
            <w:r>
              <w:rPr>
                <w:rFonts w:hint="eastAsia"/>
              </w:rPr>
              <w:t>-2</w:t>
            </w:r>
            <w:r w:rsidR="00506ED1" w:rsidRPr="00506ED1">
              <w:rPr>
                <w:rFonts w:hint="eastAsia"/>
                <w:lang w:val="en-GB"/>
              </w:rPr>
              <w:t>高雄空廚股份有限公司企業標誌使用說明</w:t>
            </w:r>
            <w:r w:rsidR="00506ED1" w:rsidRPr="00506ED1">
              <w:rPr>
                <w:rFonts w:hint="eastAsia"/>
              </w:rPr>
              <w:t>手冊照片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212B93" w:rsidRDefault="00D213CD" w:rsidP="009D361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 w:rsidR="009D3615">
              <w:rPr>
                <w:rFonts w:hint="eastAsia"/>
              </w:rPr>
              <w:t>3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212B93" w:rsidRDefault="00D213CD" w:rsidP="00F533D3">
            <w:r>
              <w:rPr>
                <w:rFonts w:hint="eastAsia"/>
              </w:rPr>
              <w:t>著作人格權</w:t>
            </w:r>
          </w:p>
        </w:tc>
      </w:tr>
    </w:tbl>
    <w:p w:rsidR="00E3348C" w:rsidRDefault="00E3348C"/>
    <w:p w:rsidR="002D67E0" w:rsidRDefault="002D67E0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>
      <w:pPr>
        <w:rPr>
          <w:rFonts w:hint="eastAsia"/>
        </w:rPr>
      </w:pPr>
    </w:p>
    <w:p w:rsidR="00366278" w:rsidRDefault="00366278"/>
    <w:p w:rsidR="004627EF" w:rsidRDefault="004627EF"/>
    <w:p w:rsidR="00800A50" w:rsidRDefault="00800A50">
      <w:r>
        <w:rPr>
          <w:rFonts w:hint="eastAsia"/>
        </w:rPr>
        <w:lastRenderedPageBreak/>
        <w:t>附表二：</w:t>
      </w:r>
      <w:r w:rsidR="00462605">
        <w:rPr>
          <w:rFonts w:hint="eastAsia"/>
        </w:rPr>
        <w:t>不成立侵權之著作</w:t>
      </w:r>
    </w:p>
    <w:tbl>
      <w:tblPr>
        <w:tblStyle w:val="a3"/>
        <w:tblW w:w="0" w:type="auto"/>
        <w:tblLook w:val="04A0"/>
      </w:tblPr>
      <w:tblGrid>
        <w:gridCol w:w="812"/>
        <w:gridCol w:w="3306"/>
        <w:gridCol w:w="1519"/>
        <w:gridCol w:w="3543"/>
        <w:gridCol w:w="3261"/>
        <w:gridCol w:w="1559"/>
      </w:tblGrid>
      <w:tr w:rsidR="00800A50" w:rsidTr="00462605">
        <w:tc>
          <w:tcPr>
            <w:tcW w:w="812" w:type="dxa"/>
          </w:tcPr>
          <w:p w:rsidR="00800A50" w:rsidRDefault="00800A50" w:rsidP="00462605">
            <w:pPr>
              <w:jc w:val="center"/>
            </w:pPr>
            <w:r>
              <w:rPr>
                <w:rFonts w:hint="eastAsia"/>
              </w:rPr>
              <w:t>2-1</w:t>
            </w:r>
          </w:p>
        </w:tc>
        <w:tc>
          <w:tcPr>
            <w:tcW w:w="3306" w:type="dxa"/>
          </w:tcPr>
          <w:p w:rsidR="00800A50" w:rsidRDefault="00800A50" w:rsidP="0046260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79270" cy="1036320"/>
                  <wp:effectExtent l="19050" t="0" r="0" b="0"/>
                  <wp:docPr id="36" name="圖片 5" descr="C:\Yuan\法務\訴訟\元平設計訴訟案\參考資料\元平設計\中華電信\元平設計_中華電信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Yuan\法務\訴訟\元平設計訴訟案\參考資料\元平設計\中華電信\元平設計_中華電信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270" cy="1036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800A50" w:rsidRDefault="00800A50" w:rsidP="00462605">
            <w:pPr>
              <w:jc w:val="center"/>
            </w:pPr>
            <w:r>
              <w:rPr>
                <w:rFonts w:hint="eastAsia"/>
              </w:rPr>
              <w:t>中華電信</w:t>
            </w:r>
          </w:p>
        </w:tc>
        <w:tc>
          <w:tcPr>
            <w:tcW w:w="3543" w:type="dxa"/>
          </w:tcPr>
          <w:p w:rsidR="00800A50" w:rsidRDefault="00800A50" w:rsidP="0046260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7-3</w:t>
            </w:r>
            <w:r w:rsidRPr="0065246B">
              <w:rPr>
                <w:rFonts w:hint="eastAsia"/>
              </w:rPr>
              <w:t>中華電信企業識別標誌微調設計報告</w:t>
            </w:r>
            <w:r>
              <w:rPr>
                <w:rFonts w:hint="eastAsia"/>
              </w:rPr>
              <w:t>投影片第</w:t>
            </w:r>
            <w:r>
              <w:rPr>
                <w:rFonts w:hint="eastAsia"/>
              </w:rPr>
              <w:t>38</w:t>
            </w:r>
            <w:r>
              <w:rPr>
                <w:rFonts w:hint="eastAsia"/>
              </w:rPr>
              <w:t>頁</w:t>
            </w:r>
          </w:p>
        </w:tc>
        <w:tc>
          <w:tcPr>
            <w:tcW w:w="3261" w:type="dxa"/>
          </w:tcPr>
          <w:p w:rsidR="00800A50" w:rsidRDefault="00800A50" w:rsidP="00462605">
            <w:proofErr w:type="gramStart"/>
            <w:r>
              <w:rPr>
                <w:rFonts w:hint="eastAsia"/>
              </w:rPr>
              <w:t>原證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公證書第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頁</w:t>
            </w:r>
          </w:p>
        </w:tc>
        <w:tc>
          <w:tcPr>
            <w:tcW w:w="1559" w:type="dxa"/>
          </w:tcPr>
          <w:p w:rsidR="00800A50" w:rsidRDefault="00800A50" w:rsidP="00462605">
            <w:r>
              <w:rPr>
                <w:rFonts w:hint="eastAsia"/>
              </w:rPr>
              <w:t>著作財產權</w:t>
            </w:r>
          </w:p>
        </w:tc>
      </w:tr>
    </w:tbl>
    <w:p w:rsidR="00800A50" w:rsidRDefault="00800A50"/>
    <w:p w:rsidR="00E8637E" w:rsidRDefault="00E8637E"/>
    <w:p w:rsidR="00E8637E" w:rsidRDefault="00E8637E"/>
    <w:p w:rsidR="00E8637E" w:rsidRDefault="00E8637E"/>
    <w:sectPr w:rsidR="00E8637E" w:rsidSect="00E3348C">
      <w:footerReference w:type="default" r:id="rId72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278" w:rsidRDefault="00366278" w:rsidP="00296E05">
      <w:r>
        <w:separator/>
      </w:r>
    </w:p>
  </w:endnote>
  <w:endnote w:type="continuationSeparator" w:id="0">
    <w:p w:rsidR="00366278" w:rsidRDefault="00366278" w:rsidP="00296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0157"/>
      <w:docPartObj>
        <w:docPartGallery w:val="Page Numbers (Bottom of Page)"/>
        <w:docPartUnique/>
      </w:docPartObj>
    </w:sdtPr>
    <w:sdtContent>
      <w:p w:rsidR="00366278" w:rsidRDefault="00366278">
        <w:pPr>
          <w:pStyle w:val="ac"/>
          <w:jc w:val="center"/>
        </w:pPr>
        <w:fldSimple w:instr=" PAGE   \* MERGEFORMAT ">
          <w:r w:rsidR="005D54D9" w:rsidRPr="005D54D9">
            <w:rPr>
              <w:noProof/>
              <w:lang w:val="zh-TW"/>
            </w:rPr>
            <w:t>17</w:t>
          </w:r>
        </w:fldSimple>
      </w:p>
    </w:sdtContent>
  </w:sdt>
  <w:p w:rsidR="00366278" w:rsidRDefault="0036627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278" w:rsidRDefault="00366278" w:rsidP="00296E05">
      <w:r>
        <w:separator/>
      </w:r>
    </w:p>
  </w:footnote>
  <w:footnote w:type="continuationSeparator" w:id="0">
    <w:p w:rsidR="00366278" w:rsidRDefault="00366278" w:rsidP="00296E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348C"/>
    <w:rsid w:val="00021D53"/>
    <w:rsid w:val="00037BC6"/>
    <w:rsid w:val="0004142D"/>
    <w:rsid w:val="00064DCD"/>
    <w:rsid w:val="00086348"/>
    <w:rsid w:val="00097832"/>
    <w:rsid w:val="000C421E"/>
    <w:rsid w:val="000F5B5F"/>
    <w:rsid w:val="00107638"/>
    <w:rsid w:val="00112A66"/>
    <w:rsid w:val="001156BF"/>
    <w:rsid w:val="00133870"/>
    <w:rsid w:val="00144948"/>
    <w:rsid w:val="00154F8D"/>
    <w:rsid w:val="0015786E"/>
    <w:rsid w:val="00171FF5"/>
    <w:rsid w:val="00187096"/>
    <w:rsid w:val="0018759A"/>
    <w:rsid w:val="001A0E42"/>
    <w:rsid w:val="001B4151"/>
    <w:rsid w:val="001C0716"/>
    <w:rsid w:val="001C2936"/>
    <w:rsid w:val="001E543E"/>
    <w:rsid w:val="00212B93"/>
    <w:rsid w:val="00217B2C"/>
    <w:rsid w:val="00226535"/>
    <w:rsid w:val="002730EC"/>
    <w:rsid w:val="00296E05"/>
    <w:rsid w:val="002A55CC"/>
    <w:rsid w:val="002D67E0"/>
    <w:rsid w:val="002E233C"/>
    <w:rsid w:val="002F2D37"/>
    <w:rsid w:val="002F3557"/>
    <w:rsid w:val="00323865"/>
    <w:rsid w:val="0033781D"/>
    <w:rsid w:val="0034461D"/>
    <w:rsid w:val="00361828"/>
    <w:rsid w:val="00366278"/>
    <w:rsid w:val="003A0782"/>
    <w:rsid w:val="003B78B5"/>
    <w:rsid w:val="003E2C5C"/>
    <w:rsid w:val="003E6847"/>
    <w:rsid w:val="004122D3"/>
    <w:rsid w:val="00413F63"/>
    <w:rsid w:val="0045128A"/>
    <w:rsid w:val="00462605"/>
    <w:rsid w:val="00462671"/>
    <w:rsid w:val="004627EF"/>
    <w:rsid w:val="004652F5"/>
    <w:rsid w:val="00470736"/>
    <w:rsid w:val="004A0DBF"/>
    <w:rsid w:val="004A2A9A"/>
    <w:rsid w:val="004A301F"/>
    <w:rsid w:val="004B045D"/>
    <w:rsid w:val="004D42C4"/>
    <w:rsid w:val="004F5D65"/>
    <w:rsid w:val="00506CA1"/>
    <w:rsid w:val="00506ED1"/>
    <w:rsid w:val="0051072F"/>
    <w:rsid w:val="005168D9"/>
    <w:rsid w:val="00527C45"/>
    <w:rsid w:val="00546D50"/>
    <w:rsid w:val="00552F5A"/>
    <w:rsid w:val="00585737"/>
    <w:rsid w:val="0059539D"/>
    <w:rsid w:val="005A5BD8"/>
    <w:rsid w:val="005C00A1"/>
    <w:rsid w:val="005C210B"/>
    <w:rsid w:val="005D21B1"/>
    <w:rsid w:val="005D54D9"/>
    <w:rsid w:val="00610F4C"/>
    <w:rsid w:val="00637362"/>
    <w:rsid w:val="0065246B"/>
    <w:rsid w:val="00654F78"/>
    <w:rsid w:val="00657292"/>
    <w:rsid w:val="0067505E"/>
    <w:rsid w:val="00696903"/>
    <w:rsid w:val="00697458"/>
    <w:rsid w:val="006A419A"/>
    <w:rsid w:val="006B1F79"/>
    <w:rsid w:val="006D2477"/>
    <w:rsid w:val="006D38AC"/>
    <w:rsid w:val="007009B1"/>
    <w:rsid w:val="00702148"/>
    <w:rsid w:val="00715FA5"/>
    <w:rsid w:val="00742CAC"/>
    <w:rsid w:val="00773D4F"/>
    <w:rsid w:val="00773DBE"/>
    <w:rsid w:val="0077741A"/>
    <w:rsid w:val="007A12E4"/>
    <w:rsid w:val="007C4944"/>
    <w:rsid w:val="007C5C40"/>
    <w:rsid w:val="007D7BAD"/>
    <w:rsid w:val="007E31CD"/>
    <w:rsid w:val="007F62E5"/>
    <w:rsid w:val="00800A50"/>
    <w:rsid w:val="00806646"/>
    <w:rsid w:val="008137C0"/>
    <w:rsid w:val="00833797"/>
    <w:rsid w:val="0084605F"/>
    <w:rsid w:val="00847BBD"/>
    <w:rsid w:val="0088271E"/>
    <w:rsid w:val="00885211"/>
    <w:rsid w:val="0089480C"/>
    <w:rsid w:val="008A4652"/>
    <w:rsid w:val="008B29A9"/>
    <w:rsid w:val="008B7231"/>
    <w:rsid w:val="008E31C0"/>
    <w:rsid w:val="008F1D94"/>
    <w:rsid w:val="008F5763"/>
    <w:rsid w:val="008F6AB2"/>
    <w:rsid w:val="00945F38"/>
    <w:rsid w:val="00950FAA"/>
    <w:rsid w:val="0095154C"/>
    <w:rsid w:val="009533D6"/>
    <w:rsid w:val="009B6362"/>
    <w:rsid w:val="009B63FB"/>
    <w:rsid w:val="009D10AA"/>
    <w:rsid w:val="009D3615"/>
    <w:rsid w:val="009E65AE"/>
    <w:rsid w:val="009F25D1"/>
    <w:rsid w:val="00A51F4A"/>
    <w:rsid w:val="00A66115"/>
    <w:rsid w:val="00A76363"/>
    <w:rsid w:val="00AA23D3"/>
    <w:rsid w:val="00AC681A"/>
    <w:rsid w:val="00AE7604"/>
    <w:rsid w:val="00AF4723"/>
    <w:rsid w:val="00B15014"/>
    <w:rsid w:val="00B15F81"/>
    <w:rsid w:val="00B40260"/>
    <w:rsid w:val="00B477A3"/>
    <w:rsid w:val="00B56CEE"/>
    <w:rsid w:val="00B64535"/>
    <w:rsid w:val="00B66D83"/>
    <w:rsid w:val="00B87F58"/>
    <w:rsid w:val="00BA4BCB"/>
    <w:rsid w:val="00BD04E9"/>
    <w:rsid w:val="00BD7B56"/>
    <w:rsid w:val="00BE0B0F"/>
    <w:rsid w:val="00BF4661"/>
    <w:rsid w:val="00BF7606"/>
    <w:rsid w:val="00C0668C"/>
    <w:rsid w:val="00C0691F"/>
    <w:rsid w:val="00C607ED"/>
    <w:rsid w:val="00CA5421"/>
    <w:rsid w:val="00CB6BB0"/>
    <w:rsid w:val="00D213CD"/>
    <w:rsid w:val="00D22F30"/>
    <w:rsid w:val="00D35C6E"/>
    <w:rsid w:val="00D375FF"/>
    <w:rsid w:val="00D503AD"/>
    <w:rsid w:val="00D606F9"/>
    <w:rsid w:val="00D836FE"/>
    <w:rsid w:val="00D951DF"/>
    <w:rsid w:val="00DA5C7F"/>
    <w:rsid w:val="00DD06DA"/>
    <w:rsid w:val="00DE1CBA"/>
    <w:rsid w:val="00E3348C"/>
    <w:rsid w:val="00E4625C"/>
    <w:rsid w:val="00E50EE9"/>
    <w:rsid w:val="00E67A2F"/>
    <w:rsid w:val="00E75211"/>
    <w:rsid w:val="00E8637E"/>
    <w:rsid w:val="00EB1FDE"/>
    <w:rsid w:val="00EC25C8"/>
    <w:rsid w:val="00ED3F2B"/>
    <w:rsid w:val="00ED44F3"/>
    <w:rsid w:val="00EE2D4D"/>
    <w:rsid w:val="00EF60F7"/>
    <w:rsid w:val="00F017BE"/>
    <w:rsid w:val="00F04721"/>
    <w:rsid w:val="00F112F3"/>
    <w:rsid w:val="00F1577B"/>
    <w:rsid w:val="00F260AF"/>
    <w:rsid w:val="00F40F4F"/>
    <w:rsid w:val="00F533D3"/>
    <w:rsid w:val="00F61E78"/>
    <w:rsid w:val="00F716C4"/>
    <w:rsid w:val="00F724CE"/>
    <w:rsid w:val="00F81B23"/>
    <w:rsid w:val="00F81FE9"/>
    <w:rsid w:val="00F82A02"/>
    <w:rsid w:val="00F91659"/>
    <w:rsid w:val="00F951C7"/>
    <w:rsid w:val="00FA08FE"/>
    <w:rsid w:val="00FA4AA5"/>
    <w:rsid w:val="00FE6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4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3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348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296E05"/>
    <w:pPr>
      <w:jc w:val="center"/>
    </w:pPr>
  </w:style>
  <w:style w:type="character" w:customStyle="1" w:styleId="a7">
    <w:name w:val="註釋標題 字元"/>
    <w:basedOn w:val="a0"/>
    <w:link w:val="a6"/>
    <w:uiPriority w:val="99"/>
    <w:rsid w:val="00296E05"/>
  </w:style>
  <w:style w:type="paragraph" w:styleId="a8">
    <w:name w:val="Closing"/>
    <w:basedOn w:val="a"/>
    <w:link w:val="a9"/>
    <w:uiPriority w:val="99"/>
    <w:unhideWhenUsed/>
    <w:rsid w:val="00296E05"/>
    <w:pPr>
      <w:ind w:leftChars="1800" w:left="100"/>
    </w:pPr>
  </w:style>
  <w:style w:type="character" w:customStyle="1" w:styleId="a9">
    <w:name w:val="結語 字元"/>
    <w:basedOn w:val="a0"/>
    <w:link w:val="a8"/>
    <w:uiPriority w:val="99"/>
    <w:rsid w:val="00296E05"/>
  </w:style>
  <w:style w:type="paragraph" w:styleId="aa">
    <w:name w:val="header"/>
    <w:basedOn w:val="a"/>
    <w:link w:val="ab"/>
    <w:uiPriority w:val="99"/>
    <w:semiHidden/>
    <w:unhideWhenUsed/>
    <w:rsid w:val="00296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296E05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96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96E0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jpeg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46EEEF-0A07-46FD-B7F8-B761903FC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18</Pages>
  <Words>2867</Words>
  <Characters>3324</Characters>
  <Application>Microsoft Office Word</Application>
  <DocSecurity>0</DocSecurity>
  <Lines>546</Lines>
  <Paragraphs>360</Paragraphs>
  <ScaleCrop>false</ScaleCrop>
  <Company/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法務專員</dc:creator>
  <dc:description>審判Word系統版本:1030206-01</dc:description>
  <cp:lastModifiedBy>IPC</cp:lastModifiedBy>
  <cp:revision>9</cp:revision>
  <cp:lastPrinted>2013-10-01T02:57:00Z</cp:lastPrinted>
  <dcterms:created xsi:type="dcterms:W3CDTF">2014-06-23T00:26:00Z</dcterms:created>
  <dcterms:modified xsi:type="dcterms:W3CDTF">2014-12-24T06:46:00Z</dcterms:modified>
</cp:coreProperties>
</file>