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A19" w:rsidRPr="008F6014" w:rsidRDefault="00426A19">
      <w:pPr>
        <w:rPr>
          <w:b/>
          <w:sz w:val="28"/>
          <w:szCs w:val="28"/>
        </w:rPr>
      </w:pPr>
      <w:r w:rsidRPr="008F6014">
        <w:rPr>
          <w:rFonts w:hint="eastAsia"/>
          <w:b/>
          <w:sz w:val="28"/>
          <w:szCs w:val="28"/>
        </w:rPr>
        <w:t>附</w:t>
      </w:r>
      <w:r>
        <w:rPr>
          <w:rFonts w:hint="eastAsia"/>
          <w:b/>
          <w:sz w:val="28"/>
          <w:szCs w:val="28"/>
        </w:rPr>
        <w:t>件</w:t>
      </w:r>
      <w:r w:rsidRPr="008F6014">
        <w:rPr>
          <w:b/>
          <w:sz w:val="28"/>
          <w:szCs w:val="28"/>
        </w:rPr>
        <w:t>1</w:t>
      </w:r>
      <w:r w:rsidRPr="008F6014">
        <w:rPr>
          <w:rFonts w:hint="eastAsia"/>
          <w:b/>
          <w:sz w:val="28"/>
          <w:szCs w:val="28"/>
        </w:rPr>
        <w:t>：系爭專利</w:t>
      </w:r>
    </w:p>
    <w:p w:rsidR="00426A19" w:rsidRDefault="00426A19" w:rsidP="00EE3145">
      <w:pPr>
        <w:jc w:val="both"/>
        <w:rPr>
          <w:rFonts w:ascii="Arial" w:hAnsi="Arial"/>
        </w:rPr>
      </w:pPr>
      <w:r w:rsidRPr="00B213AF">
        <w:rPr>
          <w:rFonts w:ascii="Arial" w:hAnsi="Arial" w:hint="eastAsia"/>
        </w:rPr>
        <w:t>第</w:t>
      </w:r>
      <w:r w:rsidRPr="00B213AF">
        <w:rPr>
          <w:rFonts w:ascii="Arial" w:hAnsi="Arial"/>
        </w:rPr>
        <w:t>1B</w:t>
      </w:r>
      <w:r w:rsidRPr="00B213AF">
        <w:rPr>
          <w:rFonts w:ascii="Arial" w:hAnsi="Arial" w:hint="eastAsia"/>
        </w:rPr>
        <w:t>圖是沿著平行合金線材的長度方向的縱切面圖</w:t>
      </w:r>
      <w:r>
        <w:rPr>
          <w:rFonts w:ascii="Arial" w:hAnsi="Arial" w:hint="eastAsia"/>
        </w:rPr>
        <w:t>。</w:t>
      </w:r>
    </w:p>
    <w:p w:rsidR="00426A19" w:rsidRDefault="00426A19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2" o:spid="_x0000_s1026" type="#_x0000_t75" alt="系爭-Fig1B" style="position:absolute;margin-left:17.45pt;margin-top:6.55pt;width:357.15pt;height:240.55pt;z-index:251651072;visibility:visible" stroked="t" strokecolor="red" strokeweight="1.5pt">
            <v:imagedata r:id="rId6" o:title=""/>
          </v:shape>
        </w:pict>
      </w:r>
    </w:p>
    <w:p w:rsidR="00426A19" w:rsidRDefault="00426A19"/>
    <w:p w:rsidR="00426A19" w:rsidRDefault="00426A19"/>
    <w:p w:rsidR="00426A19" w:rsidRDefault="00426A19"/>
    <w:p w:rsidR="00426A19" w:rsidRDefault="00426A19"/>
    <w:p w:rsidR="00426A19" w:rsidRDefault="00426A19"/>
    <w:p w:rsidR="00426A19" w:rsidRDefault="00426A19"/>
    <w:p w:rsidR="00426A19" w:rsidRDefault="00426A19"/>
    <w:p w:rsidR="00426A19" w:rsidRDefault="00426A19"/>
    <w:p w:rsidR="00426A19" w:rsidRDefault="00426A19"/>
    <w:p w:rsidR="00426A19" w:rsidRDefault="00426A19"/>
    <w:p w:rsidR="00426A19" w:rsidRDefault="00426A19"/>
    <w:p w:rsidR="00426A19" w:rsidRDefault="00426A19"/>
    <w:p w:rsidR="00426A19" w:rsidRDefault="00426A19"/>
    <w:p w:rsidR="00426A19" w:rsidRDefault="00426A19"/>
    <w:p w:rsidR="00426A19" w:rsidRPr="00225E5D" w:rsidRDefault="00426A19" w:rsidP="003513D3">
      <w:pPr>
        <w:jc w:val="both"/>
        <w:rPr>
          <w:rFonts w:ascii="Arial" w:hAnsi="Arial"/>
        </w:rPr>
      </w:pPr>
      <w:r w:rsidRPr="00B213AF">
        <w:rPr>
          <w:rFonts w:ascii="Arial" w:hAnsi="Arial" w:hint="eastAsia"/>
        </w:rPr>
        <w:t>第</w:t>
      </w:r>
      <w:r w:rsidRPr="00B213AF">
        <w:rPr>
          <w:rFonts w:ascii="Arial" w:hAnsi="Arial"/>
        </w:rPr>
        <w:t>1C</w:t>
      </w:r>
      <w:r w:rsidRPr="00B213AF">
        <w:rPr>
          <w:rFonts w:ascii="Arial" w:hAnsi="Arial" w:hint="eastAsia"/>
        </w:rPr>
        <w:t>圖是沿著垂直合金線材的長度方向的橫截面圖。</w:t>
      </w:r>
    </w:p>
    <w:p w:rsidR="00426A19" w:rsidRDefault="00426A19" w:rsidP="003513D3">
      <w:r>
        <w:rPr>
          <w:noProof/>
        </w:rPr>
        <w:pict>
          <v:shape id="_x0000_s1027" type="#_x0000_t75" style="position:absolute;margin-left:29.6pt;margin-top:4.45pt;width:204.55pt;height:240pt;z-index:251654144" stroked="t" strokecolor="red" strokeweight="1.5pt">
            <v:imagedata r:id="rId7" o:title=""/>
          </v:shape>
        </w:pict>
      </w:r>
      <w:r>
        <w:rPr>
          <w:noProof/>
        </w:rPr>
        <w:pict>
          <v:shape id="圖片 3" o:spid="_x0000_s1028" type="#_x0000_t75" alt="系爭-Fig1C" style="position:absolute;margin-left:187.8pt;margin-top:522.6pt;width:204.55pt;height:240pt;z-index:251652096;visibility:visible" stroked="t" strokecolor="red" strokeweight="1.5pt">
            <v:imagedata r:id="rId7" o:title=""/>
          </v:shape>
        </w:pict>
      </w:r>
    </w:p>
    <w:p w:rsidR="00426A19" w:rsidRDefault="00426A19" w:rsidP="003513D3"/>
    <w:p w:rsidR="00426A19" w:rsidRDefault="00426A19" w:rsidP="003513D3">
      <w:r>
        <w:rPr>
          <w:noProof/>
        </w:rPr>
        <w:pict>
          <v:shape id="圖片 4" o:spid="_x0000_s1029" type="#_x0000_t75" alt="系爭-Fig1C" style="position:absolute;margin-left:187.8pt;margin-top:522.6pt;width:204.55pt;height:240pt;z-index:251653120;visibility:visible" stroked="t" strokecolor="red" strokeweight="1.5pt">
            <v:imagedata r:id="rId7" o:title=""/>
          </v:shape>
        </w:pict>
      </w:r>
    </w:p>
    <w:p w:rsidR="00426A19" w:rsidRDefault="00426A19" w:rsidP="003513D3"/>
    <w:p w:rsidR="00426A19" w:rsidRDefault="00426A19">
      <w:pPr>
        <w:widowControl/>
      </w:pPr>
      <w:r>
        <w:br w:type="page"/>
      </w:r>
    </w:p>
    <w:p w:rsidR="00426A19" w:rsidRPr="008F6014" w:rsidRDefault="00426A19" w:rsidP="004C5196">
      <w:pPr>
        <w:rPr>
          <w:b/>
          <w:sz w:val="28"/>
          <w:szCs w:val="28"/>
        </w:rPr>
      </w:pPr>
      <w:r>
        <w:rPr>
          <w:noProof/>
        </w:rPr>
        <w:pict>
          <v:shape id="圖片 6" o:spid="_x0000_s1030" type="#_x0000_t75" alt="原證36-1" style="position:absolute;margin-left:14.05pt;margin-top:33.4pt;width:478.35pt;height:179.4pt;z-index:251655168;visibility:visible" stroked="t" strokecolor="red" strokeweight="1.5pt">
            <v:imagedata r:id="rId8" o:title=""/>
          </v:shape>
        </w:pict>
      </w:r>
      <w:r w:rsidRPr="008F6014">
        <w:rPr>
          <w:rFonts w:hint="eastAsia"/>
          <w:b/>
          <w:sz w:val="28"/>
          <w:szCs w:val="28"/>
        </w:rPr>
        <w:t>附</w:t>
      </w:r>
      <w:r>
        <w:rPr>
          <w:rFonts w:hint="eastAsia"/>
          <w:b/>
          <w:sz w:val="28"/>
          <w:szCs w:val="28"/>
        </w:rPr>
        <w:t>件</w:t>
      </w:r>
      <w:r>
        <w:rPr>
          <w:b/>
          <w:sz w:val="28"/>
          <w:szCs w:val="28"/>
        </w:rPr>
        <w:t>2</w:t>
      </w:r>
      <w:r w:rsidRPr="008F6014">
        <w:rPr>
          <w:rFonts w:hint="eastAsia"/>
          <w:b/>
          <w:sz w:val="28"/>
          <w:szCs w:val="28"/>
        </w:rPr>
        <w:t>：</w:t>
      </w:r>
      <w:r>
        <w:rPr>
          <w:rFonts w:hint="eastAsia"/>
          <w:b/>
          <w:sz w:val="28"/>
          <w:szCs w:val="28"/>
        </w:rPr>
        <w:t>系爭</w:t>
      </w:r>
      <w:r w:rsidRPr="004C5196">
        <w:rPr>
          <w:rFonts w:hint="eastAsia"/>
          <w:b/>
          <w:sz w:val="28"/>
          <w:szCs w:val="28"/>
        </w:rPr>
        <w:t>「</w:t>
      </w:r>
      <w:r w:rsidRPr="004C5196">
        <w:rPr>
          <w:b/>
          <w:sz w:val="28"/>
          <w:szCs w:val="28"/>
        </w:rPr>
        <w:t>AG0E</w:t>
      </w:r>
      <w:r w:rsidRPr="004C5196">
        <w:rPr>
          <w:rFonts w:hint="eastAsia"/>
          <w:b/>
          <w:sz w:val="28"/>
          <w:szCs w:val="28"/>
        </w:rPr>
        <w:t>」</w:t>
      </w:r>
      <w:r>
        <w:rPr>
          <w:rFonts w:hint="eastAsia"/>
          <w:b/>
          <w:sz w:val="28"/>
          <w:szCs w:val="28"/>
        </w:rPr>
        <w:t>、</w:t>
      </w:r>
      <w:r w:rsidRPr="004C5196">
        <w:rPr>
          <w:rFonts w:hint="eastAsia"/>
          <w:b/>
          <w:sz w:val="28"/>
          <w:szCs w:val="28"/>
        </w:rPr>
        <w:t>「</w:t>
      </w:r>
      <w:r w:rsidRPr="004C5196">
        <w:rPr>
          <w:b/>
          <w:sz w:val="28"/>
          <w:szCs w:val="28"/>
        </w:rPr>
        <w:t>AG0F</w:t>
      </w:r>
      <w:r w:rsidRPr="004C5196">
        <w:rPr>
          <w:rFonts w:hint="eastAsia"/>
          <w:b/>
          <w:sz w:val="28"/>
          <w:szCs w:val="28"/>
        </w:rPr>
        <w:t>」銀合金線</w:t>
      </w:r>
    </w:p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>
      <w:r>
        <w:rPr>
          <w:rFonts w:hint="eastAsia"/>
        </w:rPr>
        <w:t>一、合金線金相圖部分</w:t>
      </w:r>
      <w:r w:rsidRPr="007454C6">
        <w:rPr>
          <w:rFonts w:hint="eastAsia"/>
        </w:rPr>
        <w:t>：</w:t>
      </w:r>
    </w:p>
    <w:p w:rsidR="00426A19" w:rsidRDefault="00426A19" w:rsidP="003513D3">
      <w:r>
        <w:rPr>
          <w:rFonts w:hint="eastAsia"/>
        </w:rPr>
        <w:t>（一）系爭</w:t>
      </w:r>
      <w:r w:rsidRPr="00FB0375">
        <w:rPr>
          <w:rFonts w:ascii="Arial" w:hAnsi="Arial" w:hint="eastAsia"/>
          <w:bCs/>
          <w:szCs w:val="28"/>
        </w:rPr>
        <w:t>「</w:t>
      </w:r>
      <w:r w:rsidRPr="00FB0375">
        <w:rPr>
          <w:rFonts w:ascii="Arial" w:hAnsi="Arial"/>
          <w:bCs/>
          <w:szCs w:val="28"/>
        </w:rPr>
        <w:t>AG0E</w:t>
      </w:r>
      <w:r w:rsidRPr="00FB0375">
        <w:rPr>
          <w:rFonts w:ascii="Arial" w:hAnsi="Arial" w:hint="eastAsia"/>
          <w:bCs/>
          <w:szCs w:val="28"/>
        </w:rPr>
        <w:t>」</w:t>
      </w:r>
      <w:r>
        <w:rPr>
          <w:rFonts w:ascii="Arial" w:hAnsi="Arial" w:hint="eastAsia"/>
          <w:bCs/>
          <w:szCs w:val="28"/>
        </w:rPr>
        <w:t>銀合金線：</w:t>
      </w:r>
    </w:p>
    <w:p w:rsidR="00426A19" w:rsidRDefault="00426A19" w:rsidP="00386BAA">
      <w:pPr>
        <w:ind w:firstLineChars="300" w:firstLine="720"/>
        <w:rPr>
          <w:rFonts w:ascii="Arial" w:hAnsi="Arial"/>
          <w:bCs/>
          <w:szCs w:val="28"/>
        </w:rPr>
      </w:pPr>
      <w:r>
        <w:t>1.</w:t>
      </w:r>
      <w:r>
        <w:rPr>
          <w:rFonts w:hint="eastAsia"/>
        </w:rPr>
        <w:t>系爭</w:t>
      </w:r>
      <w:r w:rsidRPr="00FB0375">
        <w:rPr>
          <w:rFonts w:ascii="Arial" w:hAnsi="Arial" w:hint="eastAsia"/>
          <w:bCs/>
          <w:szCs w:val="28"/>
        </w:rPr>
        <w:t>「</w:t>
      </w:r>
      <w:r w:rsidRPr="00FB0375">
        <w:rPr>
          <w:rFonts w:ascii="Arial" w:hAnsi="Arial"/>
          <w:bCs/>
          <w:szCs w:val="28"/>
        </w:rPr>
        <w:t>AG0E</w:t>
      </w:r>
      <w:r w:rsidRPr="00FB0375">
        <w:rPr>
          <w:rFonts w:ascii="Arial" w:hAnsi="Arial" w:hint="eastAsia"/>
          <w:bCs/>
          <w:szCs w:val="28"/>
        </w:rPr>
        <w:t>」</w:t>
      </w:r>
      <w:r>
        <w:rPr>
          <w:rFonts w:ascii="Arial" w:hAnsi="Arial" w:hint="eastAsia"/>
          <w:bCs/>
          <w:szCs w:val="28"/>
        </w:rPr>
        <w:t>直徑</w:t>
      </w:r>
      <w:r>
        <w:rPr>
          <w:rFonts w:ascii="Arial" w:hAnsi="Arial"/>
          <w:bCs/>
          <w:szCs w:val="28"/>
        </w:rPr>
        <w:t>20</w:t>
      </w:r>
      <w:r>
        <w:rPr>
          <w:rFonts w:ascii="Arial" w:hAnsi="Arial" w:hint="eastAsia"/>
          <w:bCs/>
          <w:szCs w:val="28"/>
        </w:rPr>
        <w:t>微米</w:t>
      </w:r>
      <w:r w:rsidRPr="007B06F1">
        <w:rPr>
          <w:rFonts w:ascii="Arial" w:hAnsi="Arial" w:hint="eastAsia"/>
          <w:bCs/>
          <w:szCs w:val="28"/>
        </w:rPr>
        <w:t>合金線</w:t>
      </w:r>
      <w:r>
        <w:rPr>
          <w:rFonts w:ascii="Arial" w:hAnsi="Arial" w:hint="eastAsia"/>
          <w:bCs/>
          <w:szCs w:val="28"/>
        </w:rPr>
        <w:t>取樣</w:t>
      </w:r>
      <w:r w:rsidRPr="007B06F1">
        <w:rPr>
          <w:rFonts w:ascii="Arial" w:hAnsi="Arial" w:hint="eastAsia"/>
          <w:bCs/>
          <w:szCs w:val="28"/>
        </w:rPr>
        <w:t>斷面</w:t>
      </w:r>
      <w:r>
        <w:rPr>
          <w:rFonts w:ascii="Arial" w:hAnsi="Arial" w:hint="eastAsia"/>
          <w:bCs/>
          <w:szCs w:val="28"/>
        </w:rPr>
        <w:t>定義：</w:t>
      </w:r>
    </w:p>
    <w:p w:rsidR="00426A19" w:rsidRDefault="00426A19" w:rsidP="003513D3">
      <w:r>
        <w:rPr>
          <w:noProof/>
        </w:rPr>
        <w:pict>
          <v:shape id="圖片 7" o:spid="_x0000_s1031" type="#_x0000_t75" alt="被證1第2頁-定義照片" style="position:absolute;margin-left:50.6pt;margin-top:1.5pt;width:263.8pt;height:170.2pt;z-index:251656192;visibility:visible" stroked="t" strokecolor="red" strokeweight="1.5pt">
            <v:imagedata r:id="rId9" o:title=""/>
          </v:shape>
        </w:pict>
      </w:r>
    </w:p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Pr="007D0F61" w:rsidRDefault="00426A19" w:rsidP="00BB3652">
      <w:pPr>
        <w:ind w:firstLineChars="300" w:firstLine="720"/>
        <w:rPr>
          <w:rFonts w:ascii="標楷體" w:eastAsia="標楷體"/>
          <w:bCs/>
          <w:szCs w:val="28"/>
        </w:rPr>
      </w:pPr>
      <w:r>
        <w:t>2.</w:t>
      </w:r>
      <w:r>
        <w:rPr>
          <w:rFonts w:hint="eastAsia"/>
        </w:rPr>
        <w:t>系爭</w:t>
      </w:r>
      <w:r w:rsidRPr="00FB0375">
        <w:rPr>
          <w:rFonts w:ascii="Arial" w:hAnsi="Arial" w:hint="eastAsia"/>
          <w:bCs/>
          <w:szCs w:val="28"/>
        </w:rPr>
        <w:t>「</w:t>
      </w:r>
      <w:r w:rsidRPr="00FB0375">
        <w:rPr>
          <w:rFonts w:ascii="Arial" w:hAnsi="Arial"/>
          <w:bCs/>
          <w:szCs w:val="28"/>
        </w:rPr>
        <w:t>AG0E</w:t>
      </w:r>
      <w:r w:rsidRPr="00FB0375">
        <w:rPr>
          <w:rFonts w:ascii="Arial" w:hAnsi="Arial" w:hint="eastAsia"/>
          <w:bCs/>
          <w:szCs w:val="28"/>
        </w:rPr>
        <w:t>」</w:t>
      </w:r>
      <w:r>
        <w:rPr>
          <w:rFonts w:ascii="Arial" w:hAnsi="Arial" w:hint="eastAsia"/>
          <w:bCs/>
          <w:szCs w:val="28"/>
        </w:rPr>
        <w:t>直徑</w:t>
      </w:r>
      <w:r>
        <w:rPr>
          <w:rFonts w:ascii="Arial" w:hAnsi="Arial"/>
          <w:bCs/>
          <w:szCs w:val="28"/>
        </w:rPr>
        <w:t>20</w:t>
      </w:r>
      <w:r>
        <w:rPr>
          <w:rFonts w:ascii="Arial" w:hAnsi="Arial" w:hint="eastAsia"/>
          <w:bCs/>
          <w:szCs w:val="28"/>
        </w:rPr>
        <w:t>微米</w:t>
      </w:r>
      <w:r w:rsidRPr="007B06F1">
        <w:rPr>
          <w:rFonts w:ascii="Arial" w:hAnsi="Arial" w:hint="eastAsia"/>
          <w:bCs/>
          <w:szCs w:val="28"/>
        </w:rPr>
        <w:t>合金線</w:t>
      </w:r>
      <w:r>
        <w:rPr>
          <w:rFonts w:ascii="Arial" w:hAnsi="Arial" w:hint="eastAsia"/>
          <w:bCs/>
          <w:szCs w:val="28"/>
        </w:rPr>
        <w:t>取樣縱剖</w:t>
      </w:r>
      <w:r w:rsidRPr="007B06F1">
        <w:rPr>
          <w:rFonts w:ascii="Arial" w:hAnsi="Arial" w:hint="eastAsia"/>
          <w:bCs/>
          <w:szCs w:val="28"/>
        </w:rPr>
        <w:t>面</w:t>
      </w:r>
    </w:p>
    <w:p w:rsidR="00426A19" w:rsidRDefault="00426A19" w:rsidP="003513D3">
      <w:r>
        <w:rPr>
          <w:noProof/>
        </w:rPr>
        <w:pict>
          <v:shape id="圖片 8" o:spid="_x0000_s1032" type="#_x0000_t75" alt="被證1第4頁-縱照片" style="position:absolute;margin-left:50.75pt;margin-top:2.5pt;width:270.2pt;height:184.75pt;z-index:251657216;visibility:visible" stroked="t" strokecolor="red" strokeweight="1.5pt">
            <v:imagedata r:id="rId10" o:title=""/>
          </v:shape>
        </w:pict>
      </w:r>
    </w:p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>
      <w:pPr>
        <w:widowControl/>
      </w:pPr>
      <w:r>
        <w:br w:type="page"/>
      </w:r>
    </w:p>
    <w:p w:rsidR="00426A19" w:rsidRDefault="00426A19" w:rsidP="00BB3652">
      <w:pPr>
        <w:ind w:firstLineChars="250" w:firstLine="600"/>
        <w:rPr>
          <w:rFonts w:ascii="標楷體" w:eastAsia="標楷體"/>
          <w:bCs/>
          <w:szCs w:val="28"/>
        </w:rPr>
      </w:pPr>
      <w:r>
        <w:t>3.</w:t>
      </w:r>
      <w:r>
        <w:rPr>
          <w:rFonts w:hint="eastAsia"/>
        </w:rPr>
        <w:t>系爭</w:t>
      </w:r>
      <w:r w:rsidRPr="00FB0375">
        <w:rPr>
          <w:rFonts w:ascii="Arial" w:hAnsi="Arial" w:hint="eastAsia"/>
          <w:bCs/>
          <w:szCs w:val="28"/>
        </w:rPr>
        <w:t>「</w:t>
      </w:r>
      <w:r w:rsidRPr="00FB0375">
        <w:rPr>
          <w:rFonts w:ascii="Arial" w:hAnsi="Arial"/>
          <w:bCs/>
          <w:szCs w:val="28"/>
        </w:rPr>
        <w:t>AG0E</w:t>
      </w:r>
      <w:r w:rsidRPr="00FB0375">
        <w:rPr>
          <w:rFonts w:ascii="Arial" w:hAnsi="Arial" w:hint="eastAsia"/>
          <w:bCs/>
          <w:szCs w:val="28"/>
        </w:rPr>
        <w:t>」</w:t>
      </w:r>
      <w:r>
        <w:rPr>
          <w:rFonts w:ascii="Arial" w:hAnsi="Arial" w:hint="eastAsia"/>
          <w:bCs/>
          <w:szCs w:val="28"/>
        </w:rPr>
        <w:t>直徑</w:t>
      </w:r>
      <w:r>
        <w:rPr>
          <w:rFonts w:ascii="Arial" w:hAnsi="Arial"/>
          <w:bCs/>
          <w:szCs w:val="28"/>
        </w:rPr>
        <w:t>20</w:t>
      </w:r>
      <w:r>
        <w:rPr>
          <w:rFonts w:ascii="Arial" w:hAnsi="Arial" w:hint="eastAsia"/>
          <w:bCs/>
          <w:szCs w:val="28"/>
        </w:rPr>
        <w:t>微米</w:t>
      </w:r>
      <w:r w:rsidRPr="007B06F1">
        <w:rPr>
          <w:rFonts w:ascii="Arial" w:hAnsi="Arial" w:hint="eastAsia"/>
          <w:bCs/>
          <w:szCs w:val="28"/>
        </w:rPr>
        <w:t>合金線</w:t>
      </w:r>
      <w:r>
        <w:rPr>
          <w:rFonts w:ascii="Arial" w:hAnsi="Arial" w:hint="eastAsia"/>
          <w:bCs/>
          <w:szCs w:val="28"/>
        </w:rPr>
        <w:t>取樣橫剖</w:t>
      </w:r>
      <w:r w:rsidRPr="007B06F1">
        <w:rPr>
          <w:rFonts w:ascii="Arial" w:hAnsi="Arial" w:hint="eastAsia"/>
          <w:bCs/>
          <w:szCs w:val="28"/>
        </w:rPr>
        <w:t>面</w:t>
      </w:r>
    </w:p>
    <w:p w:rsidR="00426A19" w:rsidRDefault="00426A19" w:rsidP="003513D3">
      <w:r>
        <w:rPr>
          <w:noProof/>
        </w:rPr>
        <w:pict>
          <v:shape id="圖片 9" o:spid="_x0000_s1033" type="#_x0000_t75" alt="被證1第5頁-橫照片" style="position:absolute;margin-left:44.6pt;margin-top:4.55pt;width:280.25pt;height:185.25pt;z-index:251658240;visibility:visible" stroked="t" strokecolor="red" strokeweight="1.5pt">
            <v:imagedata r:id="rId11" o:title=""/>
          </v:shape>
        </w:pict>
      </w:r>
    </w:p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BB3652">
      <w:pPr>
        <w:rPr>
          <w:rFonts w:ascii="Arial" w:hAnsi="Arial"/>
          <w:bCs/>
          <w:szCs w:val="28"/>
        </w:rPr>
      </w:pPr>
      <w:r>
        <w:rPr>
          <w:rFonts w:hint="eastAsia"/>
        </w:rPr>
        <w:t>（二）系爭</w:t>
      </w:r>
      <w:r w:rsidRPr="00FB0375">
        <w:rPr>
          <w:rFonts w:ascii="Arial" w:hAnsi="Arial" w:hint="eastAsia"/>
          <w:bCs/>
          <w:szCs w:val="28"/>
        </w:rPr>
        <w:t>「</w:t>
      </w:r>
      <w:r w:rsidRPr="00FB0375">
        <w:rPr>
          <w:rFonts w:ascii="Arial" w:hAnsi="Arial"/>
          <w:bCs/>
          <w:szCs w:val="28"/>
        </w:rPr>
        <w:t>AG0</w:t>
      </w:r>
      <w:r>
        <w:rPr>
          <w:rFonts w:ascii="Arial" w:hAnsi="Arial"/>
          <w:bCs/>
          <w:szCs w:val="28"/>
        </w:rPr>
        <w:t>F</w:t>
      </w:r>
      <w:r w:rsidRPr="00FB0375">
        <w:rPr>
          <w:rFonts w:ascii="Arial" w:hAnsi="Arial" w:hint="eastAsia"/>
          <w:bCs/>
          <w:szCs w:val="28"/>
        </w:rPr>
        <w:t>」</w:t>
      </w:r>
      <w:r>
        <w:rPr>
          <w:rFonts w:ascii="Arial" w:hAnsi="Arial" w:hint="eastAsia"/>
          <w:bCs/>
          <w:szCs w:val="28"/>
        </w:rPr>
        <w:t>銀合金線：</w:t>
      </w:r>
    </w:p>
    <w:p w:rsidR="00426A19" w:rsidRDefault="00426A19" w:rsidP="00F21EAF">
      <w:pPr>
        <w:rPr>
          <w:rFonts w:ascii="標楷體" w:eastAsia="標楷體"/>
          <w:bCs/>
          <w:szCs w:val="28"/>
        </w:rPr>
      </w:pPr>
      <w:r>
        <w:rPr>
          <w:rFonts w:ascii="Arial" w:hAnsi="Arial"/>
          <w:bCs/>
          <w:szCs w:val="28"/>
        </w:rPr>
        <w:t xml:space="preserve">      1.</w:t>
      </w:r>
      <w:r w:rsidRPr="00F21EAF">
        <w:rPr>
          <w:rFonts w:ascii="標楷體" w:hAnsi="標楷體"/>
          <w:bCs/>
          <w:szCs w:val="28"/>
        </w:rPr>
        <w:t xml:space="preserve"> </w:t>
      </w:r>
      <w:r>
        <w:rPr>
          <w:rFonts w:ascii="標楷體" w:hAnsi="標楷體" w:hint="eastAsia"/>
          <w:bCs/>
          <w:szCs w:val="28"/>
        </w:rPr>
        <w:t>系爭產品</w:t>
      </w:r>
      <w:r w:rsidRPr="00FB0375">
        <w:rPr>
          <w:rFonts w:ascii="Arial" w:hAnsi="Arial" w:hint="eastAsia"/>
          <w:bCs/>
          <w:szCs w:val="28"/>
        </w:rPr>
        <w:t>「</w:t>
      </w:r>
      <w:r w:rsidRPr="00FB0375">
        <w:rPr>
          <w:rFonts w:ascii="Arial" w:hAnsi="Arial"/>
          <w:bCs/>
          <w:szCs w:val="28"/>
        </w:rPr>
        <w:t>AG0</w:t>
      </w:r>
      <w:r>
        <w:rPr>
          <w:rFonts w:ascii="Arial" w:hAnsi="Arial"/>
          <w:bCs/>
          <w:szCs w:val="28"/>
        </w:rPr>
        <w:t>F</w:t>
      </w:r>
      <w:r w:rsidRPr="00FB0375">
        <w:rPr>
          <w:rFonts w:ascii="Arial" w:hAnsi="Arial" w:hint="eastAsia"/>
          <w:bCs/>
          <w:szCs w:val="28"/>
        </w:rPr>
        <w:t>」</w:t>
      </w:r>
      <w:r w:rsidRPr="007B06F1">
        <w:rPr>
          <w:rFonts w:ascii="Arial" w:hAnsi="Arial" w:hint="eastAsia"/>
          <w:bCs/>
          <w:szCs w:val="28"/>
        </w:rPr>
        <w:t>合金線</w:t>
      </w:r>
      <w:r>
        <w:rPr>
          <w:rFonts w:ascii="Arial" w:hAnsi="Arial" w:hint="eastAsia"/>
          <w:bCs/>
          <w:szCs w:val="28"/>
        </w:rPr>
        <w:t>取樣縱剖</w:t>
      </w:r>
      <w:r w:rsidRPr="007B06F1">
        <w:rPr>
          <w:rFonts w:ascii="Arial" w:hAnsi="Arial" w:hint="eastAsia"/>
          <w:bCs/>
          <w:szCs w:val="28"/>
        </w:rPr>
        <w:t>面</w:t>
      </w:r>
      <w:r>
        <w:rPr>
          <w:rFonts w:ascii="Arial" w:hAnsi="Arial"/>
          <w:bCs/>
          <w:szCs w:val="28"/>
        </w:rPr>
        <w:t>(1)</w:t>
      </w:r>
      <w:r>
        <w:rPr>
          <w:rFonts w:ascii="Arial" w:hAnsi="Arial" w:hint="eastAsia"/>
          <w:bCs/>
          <w:szCs w:val="28"/>
        </w:rPr>
        <w:t>：</w:t>
      </w:r>
    </w:p>
    <w:p w:rsidR="00426A19" w:rsidRPr="00F21EAF" w:rsidRDefault="00426A19" w:rsidP="00BB3652">
      <w:r>
        <w:rPr>
          <w:noProof/>
        </w:rPr>
        <w:pict>
          <v:shape id="圖片 10" o:spid="_x0000_s1034" type="#_x0000_t75" alt="原證36-F縱" style="position:absolute;margin-left:50.05pt;margin-top:7.25pt;width:385.4pt;height:134.4pt;z-index:251659264;visibility:visible" stroked="t" strokecolor="red" strokeweight="1.5pt">
            <v:imagedata r:id="rId12" o:title=""/>
          </v:shape>
        </w:pict>
      </w:r>
    </w:p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3513D3"/>
    <w:p w:rsidR="00426A19" w:rsidRDefault="00426A19" w:rsidP="00F21EAF">
      <w:pPr>
        <w:rPr>
          <w:rFonts w:ascii="Arial" w:hAnsi="Arial"/>
          <w:bCs/>
          <w:szCs w:val="28"/>
        </w:rPr>
      </w:pPr>
      <w:r>
        <w:t xml:space="preserve">     2.</w:t>
      </w:r>
      <w:r w:rsidRPr="00F21EAF">
        <w:rPr>
          <w:rFonts w:ascii="標楷體" w:hAnsi="標楷體"/>
          <w:bCs/>
          <w:szCs w:val="28"/>
        </w:rPr>
        <w:t xml:space="preserve"> </w:t>
      </w:r>
      <w:r>
        <w:rPr>
          <w:rFonts w:ascii="標楷體" w:hAnsi="標楷體" w:hint="eastAsia"/>
          <w:bCs/>
          <w:szCs w:val="28"/>
        </w:rPr>
        <w:t>系爭產品</w:t>
      </w:r>
      <w:r w:rsidRPr="00FB0375">
        <w:rPr>
          <w:rFonts w:ascii="Arial" w:hAnsi="Arial" w:hint="eastAsia"/>
          <w:bCs/>
          <w:szCs w:val="28"/>
        </w:rPr>
        <w:t>「</w:t>
      </w:r>
      <w:r w:rsidRPr="00FB0375">
        <w:rPr>
          <w:rFonts w:ascii="Arial" w:hAnsi="Arial"/>
          <w:bCs/>
          <w:szCs w:val="28"/>
        </w:rPr>
        <w:t>AG0</w:t>
      </w:r>
      <w:r>
        <w:rPr>
          <w:rFonts w:ascii="Arial" w:hAnsi="Arial"/>
          <w:bCs/>
          <w:szCs w:val="28"/>
        </w:rPr>
        <w:t>F</w:t>
      </w:r>
      <w:r w:rsidRPr="00FB0375">
        <w:rPr>
          <w:rFonts w:ascii="Arial" w:hAnsi="Arial" w:hint="eastAsia"/>
          <w:bCs/>
          <w:szCs w:val="28"/>
        </w:rPr>
        <w:t>」</w:t>
      </w:r>
      <w:r w:rsidRPr="007B06F1">
        <w:rPr>
          <w:rFonts w:ascii="Arial" w:hAnsi="Arial" w:hint="eastAsia"/>
          <w:bCs/>
          <w:szCs w:val="28"/>
        </w:rPr>
        <w:t>合金線</w:t>
      </w:r>
      <w:r>
        <w:rPr>
          <w:rFonts w:ascii="Arial" w:hAnsi="Arial" w:hint="eastAsia"/>
          <w:bCs/>
          <w:szCs w:val="28"/>
        </w:rPr>
        <w:t>取樣橫剖</w:t>
      </w:r>
      <w:r w:rsidRPr="007B06F1">
        <w:rPr>
          <w:rFonts w:ascii="Arial" w:hAnsi="Arial" w:hint="eastAsia"/>
          <w:bCs/>
          <w:szCs w:val="28"/>
        </w:rPr>
        <w:t>面</w:t>
      </w:r>
      <w:r>
        <w:rPr>
          <w:rFonts w:ascii="Arial" w:hAnsi="Arial"/>
          <w:bCs/>
          <w:szCs w:val="28"/>
        </w:rPr>
        <w:t>(1)</w:t>
      </w:r>
      <w:r>
        <w:rPr>
          <w:rFonts w:ascii="Arial" w:hAnsi="Arial" w:hint="eastAsia"/>
          <w:bCs/>
          <w:szCs w:val="28"/>
        </w:rPr>
        <w:t>及</w:t>
      </w:r>
      <w:r>
        <w:rPr>
          <w:rFonts w:ascii="Arial" w:hAnsi="Arial"/>
          <w:bCs/>
          <w:szCs w:val="28"/>
        </w:rPr>
        <w:t>(2)</w:t>
      </w:r>
      <w:r>
        <w:rPr>
          <w:rFonts w:ascii="Arial" w:hAnsi="Arial" w:hint="eastAsia"/>
          <w:bCs/>
          <w:szCs w:val="28"/>
        </w:rPr>
        <w:t>：</w:t>
      </w:r>
    </w:p>
    <w:p w:rsidR="00426A19" w:rsidRDefault="00426A19" w:rsidP="00F21EAF">
      <w:pPr>
        <w:rPr>
          <w:rFonts w:ascii="標楷體" w:eastAsia="標楷體"/>
          <w:bCs/>
          <w:szCs w:val="28"/>
        </w:rPr>
      </w:pPr>
      <w:r>
        <w:rPr>
          <w:noProof/>
        </w:rPr>
        <w:pict>
          <v:shape id="_x0000_s1035" type="#_x0000_t75" style="position:absolute;margin-left:47.95pt;margin-top:11.45pt;width:375.85pt;height:153.6pt;z-index:251661312" stroked="t" strokecolor="red" strokeweight="1.5pt">
            <v:imagedata r:id="rId13" o:title=""/>
          </v:shape>
        </w:pict>
      </w:r>
      <w:r>
        <w:rPr>
          <w:noProof/>
        </w:rPr>
        <w:pict>
          <v:shape id="圖片 11" o:spid="_x0000_s1036" type="#_x0000_t75" alt="原證36-F橫" style="position:absolute;margin-left:85.2pt;margin-top:381.65pt;width:469.8pt;height:192pt;z-index:251660288;visibility:visible" stroked="t" strokecolor="red" strokeweight="1.5pt">
            <v:imagedata r:id="rId13" o:title=""/>
          </v:shape>
        </w:pict>
      </w:r>
    </w:p>
    <w:p w:rsidR="00426A19" w:rsidRDefault="00426A19">
      <w:pPr>
        <w:widowControl/>
      </w:pPr>
      <w:r>
        <w:br w:type="page"/>
      </w:r>
    </w:p>
    <w:p w:rsidR="00426A19" w:rsidRDefault="00426A19" w:rsidP="003D2266">
      <w:pPr>
        <w:spacing w:line="360" w:lineRule="exact"/>
        <w:ind w:left="981" w:hangingChars="350" w:hanging="981"/>
        <w:rPr>
          <w:b/>
          <w:noProof/>
          <w:sz w:val="28"/>
          <w:szCs w:val="28"/>
        </w:rPr>
      </w:pPr>
      <w:r w:rsidRPr="00A4408F">
        <w:rPr>
          <w:rFonts w:hint="eastAsia"/>
          <w:b/>
          <w:noProof/>
          <w:sz w:val="28"/>
          <w:szCs w:val="28"/>
        </w:rPr>
        <w:t>附件</w:t>
      </w:r>
      <w:r w:rsidRPr="00A4408F">
        <w:rPr>
          <w:b/>
          <w:noProof/>
          <w:sz w:val="28"/>
          <w:szCs w:val="28"/>
        </w:rPr>
        <w:t>3</w:t>
      </w:r>
      <w:r>
        <w:rPr>
          <w:rFonts w:hint="eastAsia"/>
          <w:b/>
          <w:noProof/>
          <w:sz w:val="28"/>
          <w:szCs w:val="28"/>
        </w:rPr>
        <w:t>：</w:t>
      </w:r>
      <w:r w:rsidRPr="000723CC">
        <w:rPr>
          <w:rFonts w:hint="eastAsia"/>
          <w:b/>
          <w:noProof/>
          <w:sz w:val="28"/>
          <w:szCs w:val="28"/>
        </w:rPr>
        <w:t>美國材料與試驗學會（</w:t>
      </w:r>
      <w:r w:rsidRPr="000723CC">
        <w:rPr>
          <w:b/>
          <w:noProof/>
          <w:sz w:val="28"/>
          <w:szCs w:val="28"/>
        </w:rPr>
        <w:t>ASTM</w:t>
      </w:r>
      <w:r w:rsidRPr="000723CC">
        <w:rPr>
          <w:rFonts w:hint="eastAsia"/>
          <w:b/>
          <w:noProof/>
          <w:sz w:val="28"/>
          <w:szCs w:val="28"/>
        </w:rPr>
        <w:t>）之晶粒測試相關規範「</w:t>
      </w:r>
      <w:r w:rsidRPr="000723CC">
        <w:rPr>
          <w:b/>
          <w:noProof/>
          <w:sz w:val="28"/>
          <w:szCs w:val="28"/>
        </w:rPr>
        <w:t>E112-13 : Standard</w:t>
      </w:r>
      <w:r>
        <w:rPr>
          <w:b/>
          <w:noProof/>
          <w:sz w:val="28"/>
          <w:szCs w:val="28"/>
        </w:rPr>
        <w:t xml:space="preserve"> </w:t>
      </w:r>
      <w:r w:rsidRPr="000723CC">
        <w:rPr>
          <w:b/>
          <w:noProof/>
          <w:sz w:val="28"/>
          <w:szCs w:val="28"/>
        </w:rPr>
        <w:t>Test Methods for Determining Average Grain Size</w:t>
      </w:r>
      <w:r w:rsidRPr="000723CC">
        <w:rPr>
          <w:rFonts w:hint="eastAsia"/>
          <w:b/>
          <w:noProof/>
          <w:sz w:val="28"/>
          <w:szCs w:val="28"/>
        </w:rPr>
        <w:t>」</w:t>
      </w:r>
      <w:r>
        <w:rPr>
          <w:rFonts w:hint="eastAsia"/>
          <w:b/>
          <w:noProof/>
          <w:sz w:val="28"/>
          <w:szCs w:val="28"/>
        </w:rPr>
        <w:t>圖</w:t>
      </w:r>
      <w:r>
        <w:rPr>
          <w:b/>
          <w:noProof/>
          <w:sz w:val="28"/>
          <w:szCs w:val="28"/>
        </w:rPr>
        <w:t>5</w:t>
      </w:r>
    </w:p>
    <w:p w:rsidR="00426A19" w:rsidRPr="003D2266" w:rsidRDefault="00426A19" w:rsidP="000723CC">
      <w:pPr>
        <w:spacing w:line="360" w:lineRule="exact"/>
        <w:rPr>
          <w:b/>
          <w:noProof/>
          <w:sz w:val="28"/>
          <w:szCs w:val="28"/>
        </w:rPr>
      </w:pPr>
      <w:r>
        <w:rPr>
          <w:noProof/>
        </w:rPr>
        <w:pict>
          <v:shape id="圖片 13" o:spid="_x0000_s1037" type="#_x0000_t75" alt="ASTM" style="position:absolute;margin-left:31.7pt;margin-top:4.2pt;width:205.85pt;height:240.15pt;z-index:251662336;visibility:visible" stroked="t" strokecolor="red" strokeweight="1.5pt">
            <v:imagedata r:id="rId14" o:title=""/>
          </v:shape>
        </w:pict>
      </w:r>
    </w:p>
    <w:p w:rsidR="00426A19" w:rsidRDefault="00426A19" w:rsidP="003513D3">
      <w:pPr>
        <w:rPr>
          <w:b/>
          <w:noProof/>
          <w:sz w:val="28"/>
          <w:szCs w:val="28"/>
        </w:rPr>
      </w:pPr>
    </w:p>
    <w:p w:rsidR="00426A19" w:rsidRDefault="00426A19" w:rsidP="003513D3">
      <w:pPr>
        <w:rPr>
          <w:b/>
          <w:noProof/>
          <w:sz w:val="28"/>
          <w:szCs w:val="28"/>
        </w:rPr>
      </w:pPr>
    </w:p>
    <w:p w:rsidR="00426A19" w:rsidRDefault="00426A19" w:rsidP="003513D3">
      <w:pPr>
        <w:rPr>
          <w:b/>
          <w:noProof/>
          <w:sz w:val="28"/>
          <w:szCs w:val="28"/>
        </w:rPr>
      </w:pPr>
    </w:p>
    <w:p w:rsidR="00426A19" w:rsidRDefault="00426A19" w:rsidP="003513D3">
      <w:pPr>
        <w:rPr>
          <w:b/>
          <w:noProof/>
          <w:sz w:val="28"/>
          <w:szCs w:val="28"/>
        </w:rPr>
      </w:pPr>
    </w:p>
    <w:p w:rsidR="00426A19" w:rsidRDefault="00426A19" w:rsidP="003513D3">
      <w:pPr>
        <w:rPr>
          <w:b/>
          <w:noProof/>
          <w:sz w:val="28"/>
          <w:szCs w:val="28"/>
        </w:rPr>
      </w:pPr>
    </w:p>
    <w:p w:rsidR="00426A19" w:rsidRDefault="00426A19" w:rsidP="003513D3">
      <w:pPr>
        <w:rPr>
          <w:b/>
          <w:noProof/>
          <w:sz w:val="28"/>
          <w:szCs w:val="28"/>
        </w:rPr>
      </w:pPr>
    </w:p>
    <w:p w:rsidR="00426A19" w:rsidRDefault="00426A19" w:rsidP="003513D3">
      <w:pPr>
        <w:rPr>
          <w:b/>
          <w:noProof/>
          <w:sz w:val="28"/>
          <w:szCs w:val="28"/>
        </w:rPr>
      </w:pPr>
    </w:p>
    <w:p w:rsidR="00426A19" w:rsidRDefault="00426A19" w:rsidP="003513D3">
      <w:pPr>
        <w:rPr>
          <w:b/>
          <w:noProof/>
          <w:sz w:val="28"/>
          <w:szCs w:val="28"/>
        </w:rPr>
      </w:pPr>
    </w:p>
    <w:p w:rsidR="00426A19" w:rsidRDefault="00426A19" w:rsidP="003513D3">
      <w:pPr>
        <w:rPr>
          <w:b/>
          <w:noProof/>
          <w:sz w:val="28"/>
          <w:szCs w:val="28"/>
        </w:rPr>
      </w:pPr>
    </w:p>
    <w:p w:rsidR="00426A19" w:rsidRDefault="00426A19" w:rsidP="003513D3">
      <w:pPr>
        <w:rPr>
          <w:b/>
          <w:noProof/>
          <w:sz w:val="28"/>
          <w:szCs w:val="28"/>
        </w:rPr>
      </w:pPr>
    </w:p>
    <w:p w:rsidR="00426A19" w:rsidRDefault="00426A19" w:rsidP="003513D3">
      <w:pPr>
        <w:rPr>
          <w:b/>
          <w:noProof/>
          <w:sz w:val="28"/>
          <w:szCs w:val="28"/>
        </w:rPr>
      </w:pPr>
    </w:p>
    <w:p w:rsidR="00426A19" w:rsidRDefault="00426A19" w:rsidP="003513D3">
      <w:pPr>
        <w:rPr>
          <w:b/>
          <w:noProof/>
          <w:sz w:val="28"/>
          <w:szCs w:val="28"/>
        </w:rPr>
      </w:pPr>
    </w:p>
    <w:p w:rsidR="00426A19" w:rsidRDefault="00426A19" w:rsidP="003513D3">
      <w:pPr>
        <w:rPr>
          <w:b/>
          <w:noProof/>
          <w:sz w:val="28"/>
          <w:szCs w:val="28"/>
        </w:rPr>
      </w:pPr>
    </w:p>
    <w:p w:rsidR="00426A19" w:rsidRDefault="00426A19" w:rsidP="003513D3">
      <w:pPr>
        <w:rPr>
          <w:b/>
          <w:noProof/>
          <w:sz w:val="28"/>
          <w:szCs w:val="28"/>
        </w:rPr>
      </w:pPr>
    </w:p>
    <w:p w:rsidR="00426A19" w:rsidRDefault="00426A19" w:rsidP="00756FA5">
      <w:pPr>
        <w:spacing w:line="360" w:lineRule="exact"/>
        <w:ind w:left="981" w:hangingChars="350" w:hanging="981"/>
        <w:rPr>
          <w:b/>
          <w:noProof/>
          <w:sz w:val="28"/>
          <w:szCs w:val="28"/>
        </w:rPr>
      </w:pPr>
      <w:r w:rsidRPr="00A4408F">
        <w:rPr>
          <w:rFonts w:hint="eastAsia"/>
          <w:b/>
          <w:noProof/>
          <w:sz w:val="28"/>
          <w:szCs w:val="28"/>
        </w:rPr>
        <w:t>附件</w:t>
      </w:r>
      <w:r>
        <w:rPr>
          <w:b/>
          <w:noProof/>
          <w:sz w:val="28"/>
          <w:szCs w:val="28"/>
        </w:rPr>
        <w:t>4</w:t>
      </w:r>
      <w:r>
        <w:rPr>
          <w:rFonts w:hint="eastAsia"/>
          <w:b/>
          <w:noProof/>
          <w:sz w:val="28"/>
          <w:szCs w:val="28"/>
        </w:rPr>
        <w:t>：</w:t>
      </w:r>
      <w:r w:rsidRPr="00756FA5">
        <w:rPr>
          <w:rFonts w:hint="eastAsia"/>
          <w:b/>
          <w:noProof/>
          <w:sz w:val="28"/>
          <w:szCs w:val="28"/>
        </w:rPr>
        <w:t>被證</w:t>
      </w:r>
      <w:r w:rsidRPr="00756FA5">
        <w:rPr>
          <w:b/>
          <w:noProof/>
          <w:sz w:val="28"/>
          <w:szCs w:val="28"/>
        </w:rPr>
        <w:t xml:space="preserve">6(S. Mahajan et.al. </w:t>
      </w:r>
      <w:r w:rsidRPr="00756FA5">
        <w:rPr>
          <w:rFonts w:hint="eastAsia"/>
          <w:b/>
          <w:noProof/>
          <w:sz w:val="28"/>
          <w:szCs w:val="28"/>
        </w:rPr>
        <w:t>等人於</w:t>
      </w:r>
      <w:r w:rsidRPr="00756FA5">
        <w:rPr>
          <w:b/>
          <w:noProof/>
          <w:sz w:val="28"/>
          <w:szCs w:val="28"/>
        </w:rPr>
        <w:t>1997</w:t>
      </w:r>
      <w:r w:rsidRPr="00756FA5">
        <w:rPr>
          <w:rFonts w:hint="eastAsia"/>
          <w:b/>
          <w:noProof/>
          <w:sz w:val="28"/>
          <w:szCs w:val="28"/>
        </w:rPr>
        <w:t>年</w:t>
      </w:r>
      <w:r w:rsidRPr="00756FA5">
        <w:rPr>
          <w:b/>
          <w:noProof/>
          <w:sz w:val="28"/>
          <w:szCs w:val="28"/>
        </w:rPr>
        <w:t>6</w:t>
      </w:r>
      <w:r w:rsidRPr="00756FA5">
        <w:rPr>
          <w:rFonts w:hint="eastAsia"/>
          <w:b/>
          <w:noProof/>
          <w:sz w:val="28"/>
          <w:szCs w:val="28"/>
        </w:rPr>
        <w:t>月於</w:t>
      </w:r>
      <w:r w:rsidRPr="00756FA5">
        <w:rPr>
          <w:b/>
          <w:noProof/>
          <w:sz w:val="28"/>
          <w:szCs w:val="28"/>
        </w:rPr>
        <w:t>Acta Materialia Volume 45, Issue 6 ,Pages 2633–2638</w:t>
      </w:r>
      <w:r w:rsidRPr="00756FA5">
        <w:rPr>
          <w:rFonts w:hint="eastAsia"/>
          <w:b/>
          <w:noProof/>
          <w:sz w:val="28"/>
          <w:szCs w:val="28"/>
        </w:rPr>
        <w:t>發表之「</w:t>
      </w:r>
      <w:r w:rsidRPr="00756FA5">
        <w:rPr>
          <w:b/>
          <w:noProof/>
          <w:sz w:val="28"/>
          <w:szCs w:val="28"/>
        </w:rPr>
        <w:t>FORMATION OF ANNEALING TWINS IN f.c.c. CRYSTALS</w:t>
      </w:r>
      <w:r w:rsidRPr="00756FA5">
        <w:rPr>
          <w:rFonts w:hint="eastAsia"/>
          <w:b/>
          <w:noProof/>
          <w:sz w:val="28"/>
          <w:szCs w:val="28"/>
        </w:rPr>
        <w:t>」</w:t>
      </w:r>
      <w:r>
        <w:rPr>
          <w:rFonts w:hint="eastAsia"/>
          <w:b/>
          <w:noProof/>
          <w:sz w:val="28"/>
          <w:szCs w:val="28"/>
        </w:rPr>
        <w:t>第</w:t>
      </w:r>
      <w:r>
        <w:rPr>
          <w:b/>
          <w:noProof/>
          <w:sz w:val="28"/>
          <w:szCs w:val="28"/>
        </w:rPr>
        <w:t>5</w:t>
      </w:r>
      <w:r>
        <w:rPr>
          <w:rFonts w:hint="eastAsia"/>
          <w:b/>
          <w:noProof/>
          <w:sz w:val="28"/>
          <w:szCs w:val="28"/>
        </w:rPr>
        <w:t>圖</w:t>
      </w:r>
    </w:p>
    <w:p w:rsidR="00426A19" w:rsidRDefault="00426A19" w:rsidP="00F6620A">
      <w:pPr>
        <w:spacing w:line="360" w:lineRule="exact"/>
        <w:ind w:left="840" w:hangingChars="350" w:hanging="840"/>
        <w:rPr>
          <w:b/>
          <w:noProof/>
          <w:sz w:val="28"/>
          <w:szCs w:val="28"/>
        </w:rPr>
      </w:pPr>
      <w:r>
        <w:rPr>
          <w:noProof/>
        </w:rPr>
        <w:pict>
          <v:shape id="圖片 14" o:spid="_x0000_s1038" type="#_x0000_t75" alt="被證6-Fig5" style="position:absolute;left:0;text-align:left;margin-left:31.75pt;margin-top:10.35pt;width:305.4pt;height:240.3pt;z-index:251663360;visibility:visible" stroked="t" strokecolor="red" strokeweight="1.5pt">
            <v:imagedata r:id="rId15" o:title=""/>
          </v:shape>
        </w:pict>
      </w:r>
    </w:p>
    <w:p w:rsidR="00426A19" w:rsidRDefault="00426A19" w:rsidP="00756FA5">
      <w:pPr>
        <w:spacing w:line="360" w:lineRule="exact"/>
        <w:ind w:left="981" w:hangingChars="350" w:hanging="981"/>
        <w:rPr>
          <w:b/>
          <w:noProof/>
          <w:sz w:val="28"/>
          <w:szCs w:val="28"/>
        </w:rPr>
      </w:pPr>
    </w:p>
    <w:p w:rsidR="00426A19" w:rsidRDefault="00426A19" w:rsidP="00756FA5">
      <w:pPr>
        <w:spacing w:line="360" w:lineRule="exact"/>
        <w:ind w:left="981" w:hangingChars="350" w:hanging="981"/>
        <w:rPr>
          <w:b/>
          <w:noProof/>
          <w:sz w:val="28"/>
          <w:szCs w:val="28"/>
        </w:rPr>
      </w:pPr>
    </w:p>
    <w:p w:rsidR="00426A19" w:rsidRDefault="00426A19" w:rsidP="00756FA5">
      <w:pPr>
        <w:spacing w:line="360" w:lineRule="exact"/>
        <w:ind w:left="981" w:hangingChars="350" w:hanging="981"/>
        <w:rPr>
          <w:b/>
          <w:noProof/>
          <w:sz w:val="28"/>
          <w:szCs w:val="28"/>
        </w:rPr>
      </w:pPr>
    </w:p>
    <w:p w:rsidR="00426A19" w:rsidRDefault="00426A19" w:rsidP="00756FA5">
      <w:pPr>
        <w:spacing w:line="360" w:lineRule="exact"/>
        <w:ind w:left="981" w:hangingChars="350" w:hanging="981"/>
        <w:rPr>
          <w:b/>
          <w:noProof/>
          <w:sz w:val="28"/>
          <w:szCs w:val="28"/>
        </w:rPr>
      </w:pPr>
    </w:p>
    <w:p w:rsidR="00426A19" w:rsidRDefault="00426A19">
      <w:pPr>
        <w:widowControl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br w:type="page"/>
      </w:r>
    </w:p>
    <w:p w:rsidR="00426A19" w:rsidRDefault="00426A19" w:rsidP="00FF209D">
      <w:pPr>
        <w:spacing w:line="360" w:lineRule="exact"/>
        <w:ind w:left="981" w:hangingChars="350" w:hanging="981"/>
        <w:rPr>
          <w:b/>
          <w:noProof/>
          <w:sz w:val="28"/>
          <w:szCs w:val="28"/>
        </w:rPr>
      </w:pPr>
      <w:r w:rsidRPr="00A4408F">
        <w:rPr>
          <w:rFonts w:hint="eastAsia"/>
          <w:b/>
          <w:noProof/>
          <w:sz w:val="28"/>
          <w:szCs w:val="28"/>
        </w:rPr>
        <w:t>附件</w:t>
      </w:r>
      <w:r>
        <w:rPr>
          <w:b/>
          <w:noProof/>
          <w:sz w:val="28"/>
          <w:szCs w:val="28"/>
        </w:rPr>
        <w:t>5</w:t>
      </w:r>
      <w:r>
        <w:rPr>
          <w:rFonts w:hint="eastAsia"/>
          <w:b/>
          <w:noProof/>
          <w:sz w:val="28"/>
          <w:szCs w:val="28"/>
        </w:rPr>
        <w:t>：</w:t>
      </w:r>
      <w:r w:rsidRPr="00FF209D">
        <w:rPr>
          <w:rFonts w:hint="eastAsia"/>
          <w:b/>
          <w:noProof/>
          <w:sz w:val="28"/>
          <w:szCs w:val="28"/>
        </w:rPr>
        <w:t>被證</w:t>
      </w:r>
      <w:r w:rsidRPr="00FF209D">
        <w:rPr>
          <w:b/>
          <w:noProof/>
          <w:sz w:val="28"/>
          <w:szCs w:val="28"/>
        </w:rPr>
        <w:t xml:space="preserve">6 </w:t>
      </w:r>
      <w:r w:rsidRPr="00FF209D">
        <w:rPr>
          <w:rFonts w:hint="eastAsia"/>
          <w:b/>
          <w:noProof/>
          <w:sz w:val="28"/>
          <w:szCs w:val="28"/>
        </w:rPr>
        <w:t>號註</w:t>
      </w:r>
      <w:r w:rsidRPr="00FF209D">
        <w:rPr>
          <w:b/>
          <w:noProof/>
          <w:sz w:val="28"/>
          <w:szCs w:val="28"/>
        </w:rPr>
        <w:t>12</w:t>
      </w:r>
      <w:r w:rsidRPr="00FF209D">
        <w:rPr>
          <w:rFonts w:hint="eastAsia"/>
          <w:b/>
          <w:noProof/>
          <w:sz w:val="28"/>
          <w:szCs w:val="28"/>
        </w:rPr>
        <w:t>所示文獻</w:t>
      </w:r>
      <w:r>
        <w:rPr>
          <w:rFonts w:hint="eastAsia"/>
          <w:b/>
          <w:noProof/>
          <w:sz w:val="28"/>
          <w:szCs w:val="28"/>
        </w:rPr>
        <w:t>（即附件</w:t>
      </w:r>
      <w:r>
        <w:rPr>
          <w:b/>
          <w:noProof/>
          <w:sz w:val="28"/>
          <w:szCs w:val="28"/>
        </w:rPr>
        <w:t>21</w:t>
      </w:r>
      <w:r>
        <w:rPr>
          <w:rFonts w:hint="eastAsia"/>
          <w:b/>
          <w:noProof/>
          <w:sz w:val="28"/>
          <w:szCs w:val="28"/>
        </w:rPr>
        <w:t>）</w:t>
      </w:r>
      <w:r w:rsidRPr="00FF209D">
        <w:rPr>
          <w:b/>
          <w:noProof/>
          <w:sz w:val="28"/>
          <w:szCs w:val="28"/>
        </w:rPr>
        <w:t>1953</w:t>
      </w:r>
      <w:r w:rsidRPr="00FF209D">
        <w:rPr>
          <w:rFonts w:hint="eastAsia"/>
          <w:b/>
          <w:noProof/>
          <w:sz w:val="28"/>
          <w:szCs w:val="28"/>
        </w:rPr>
        <w:t>年公開於「</w:t>
      </w:r>
      <w:r w:rsidRPr="00FF209D">
        <w:rPr>
          <w:b/>
          <w:noProof/>
          <w:sz w:val="28"/>
          <w:szCs w:val="28"/>
        </w:rPr>
        <w:t xml:space="preserve">Smith,C.S. and Guttman, L. Trans. AIME, 1953 </w:t>
      </w:r>
      <w:r w:rsidRPr="00FF209D">
        <w:rPr>
          <w:rFonts w:hint="eastAsia"/>
          <w:b/>
          <w:noProof/>
          <w:sz w:val="28"/>
          <w:szCs w:val="28"/>
        </w:rPr>
        <w:t>」</w:t>
      </w:r>
      <w:r>
        <w:rPr>
          <w:rFonts w:hint="eastAsia"/>
          <w:b/>
          <w:noProof/>
          <w:sz w:val="28"/>
          <w:szCs w:val="28"/>
        </w:rPr>
        <w:t>之</w:t>
      </w:r>
      <w:r w:rsidRPr="00FF209D">
        <w:rPr>
          <w:rFonts w:hint="eastAsia"/>
          <w:b/>
          <w:noProof/>
          <w:sz w:val="28"/>
          <w:szCs w:val="28"/>
        </w:rPr>
        <w:t>「</w:t>
      </w:r>
      <w:r w:rsidRPr="00FF209D">
        <w:rPr>
          <w:b/>
          <w:noProof/>
          <w:sz w:val="28"/>
          <w:szCs w:val="28"/>
        </w:rPr>
        <w:t>Measurement of</w:t>
      </w:r>
      <w:r>
        <w:rPr>
          <w:b/>
          <w:noProof/>
          <w:sz w:val="28"/>
          <w:szCs w:val="28"/>
        </w:rPr>
        <w:t xml:space="preserve"> </w:t>
      </w:r>
      <w:r w:rsidRPr="00FF209D">
        <w:rPr>
          <w:b/>
          <w:noProof/>
          <w:sz w:val="28"/>
          <w:szCs w:val="28"/>
        </w:rPr>
        <w:t>Internal Boundaries in Three-Dimensional Structures by Random Sectioning</w:t>
      </w:r>
      <w:r w:rsidRPr="00FF209D">
        <w:rPr>
          <w:rFonts w:hint="eastAsia"/>
          <w:b/>
          <w:noProof/>
          <w:sz w:val="28"/>
          <w:szCs w:val="28"/>
        </w:rPr>
        <w:t>」</w:t>
      </w:r>
      <w:r>
        <w:rPr>
          <w:rFonts w:hint="eastAsia"/>
          <w:b/>
          <w:noProof/>
          <w:sz w:val="28"/>
          <w:szCs w:val="28"/>
        </w:rPr>
        <w:t>圖</w:t>
      </w:r>
      <w:r>
        <w:rPr>
          <w:b/>
          <w:noProof/>
          <w:sz w:val="28"/>
          <w:szCs w:val="28"/>
        </w:rPr>
        <w:t>4</w:t>
      </w:r>
    </w:p>
    <w:p w:rsidR="00426A19" w:rsidRDefault="00426A19" w:rsidP="00F6620A">
      <w:pPr>
        <w:spacing w:line="360" w:lineRule="exact"/>
        <w:ind w:left="840" w:hangingChars="350" w:hanging="840"/>
        <w:rPr>
          <w:b/>
          <w:noProof/>
          <w:sz w:val="28"/>
          <w:szCs w:val="28"/>
        </w:rPr>
      </w:pPr>
      <w:r>
        <w:rPr>
          <w:noProof/>
        </w:rPr>
        <w:pict>
          <v:shape id="圖片 15" o:spid="_x0000_s1039" type="#_x0000_t75" alt="附21-Fig4" style="position:absolute;left:0;text-align:left;margin-left:33.1pt;margin-top:4.9pt;width:314.2pt;height:204.5pt;z-index:251664384;visibility:visible" stroked="t" strokecolor="red" strokeweight="1.5pt">
            <v:imagedata r:id="rId16" o:title=""/>
          </v:shape>
        </w:pict>
      </w:r>
    </w:p>
    <w:p w:rsidR="00426A19" w:rsidRDefault="00426A19" w:rsidP="00FF209D">
      <w:pPr>
        <w:spacing w:line="360" w:lineRule="exact"/>
        <w:ind w:left="981" w:hangingChars="350" w:hanging="981"/>
        <w:rPr>
          <w:b/>
          <w:noProof/>
          <w:sz w:val="28"/>
          <w:szCs w:val="28"/>
        </w:rPr>
      </w:pPr>
    </w:p>
    <w:p w:rsidR="00426A19" w:rsidRDefault="00426A19" w:rsidP="00FF209D">
      <w:pPr>
        <w:spacing w:line="360" w:lineRule="exact"/>
        <w:ind w:left="981" w:hangingChars="350" w:hanging="981"/>
        <w:rPr>
          <w:b/>
          <w:noProof/>
          <w:sz w:val="28"/>
          <w:szCs w:val="28"/>
        </w:rPr>
      </w:pPr>
    </w:p>
    <w:p w:rsidR="00426A19" w:rsidRDefault="00426A19" w:rsidP="00FF209D">
      <w:pPr>
        <w:spacing w:line="360" w:lineRule="exact"/>
        <w:ind w:left="981" w:hangingChars="350" w:hanging="981"/>
        <w:rPr>
          <w:b/>
          <w:noProof/>
          <w:sz w:val="28"/>
          <w:szCs w:val="28"/>
        </w:rPr>
      </w:pPr>
    </w:p>
    <w:p w:rsidR="00426A19" w:rsidRDefault="00426A19" w:rsidP="00FF209D">
      <w:pPr>
        <w:spacing w:line="360" w:lineRule="exact"/>
        <w:ind w:left="981" w:hangingChars="350" w:hanging="981"/>
        <w:rPr>
          <w:b/>
          <w:noProof/>
          <w:sz w:val="28"/>
          <w:szCs w:val="28"/>
        </w:rPr>
      </w:pPr>
    </w:p>
    <w:p w:rsidR="00426A19" w:rsidRDefault="00426A19" w:rsidP="00FF209D">
      <w:pPr>
        <w:spacing w:line="360" w:lineRule="exact"/>
        <w:ind w:left="981" w:hangingChars="350" w:hanging="981"/>
        <w:rPr>
          <w:b/>
          <w:noProof/>
          <w:sz w:val="28"/>
          <w:szCs w:val="28"/>
        </w:rPr>
      </w:pPr>
    </w:p>
    <w:p w:rsidR="00426A19" w:rsidRDefault="00426A19" w:rsidP="00FF209D">
      <w:pPr>
        <w:spacing w:line="360" w:lineRule="exact"/>
        <w:ind w:left="981" w:hangingChars="350" w:hanging="981"/>
        <w:rPr>
          <w:b/>
          <w:noProof/>
          <w:sz w:val="28"/>
          <w:szCs w:val="28"/>
        </w:rPr>
      </w:pPr>
    </w:p>
    <w:p w:rsidR="00426A19" w:rsidRDefault="00426A19" w:rsidP="00FF209D">
      <w:pPr>
        <w:spacing w:line="360" w:lineRule="exact"/>
        <w:ind w:left="981" w:hangingChars="350" w:hanging="981"/>
        <w:rPr>
          <w:b/>
          <w:noProof/>
          <w:sz w:val="28"/>
          <w:szCs w:val="28"/>
        </w:rPr>
      </w:pPr>
    </w:p>
    <w:p w:rsidR="00426A19" w:rsidRDefault="00426A19" w:rsidP="00FF209D">
      <w:pPr>
        <w:spacing w:line="360" w:lineRule="exact"/>
        <w:ind w:left="981" w:hangingChars="350" w:hanging="981"/>
        <w:rPr>
          <w:b/>
          <w:noProof/>
          <w:sz w:val="28"/>
          <w:szCs w:val="28"/>
        </w:rPr>
      </w:pPr>
    </w:p>
    <w:p w:rsidR="00426A19" w:rsidRDefault="00426A19" w:rsidP="00FF209D">
      <w:pPr>
        <w:spacing w:line="360" w:lineRule="exact"/>
        <w:ind w:left="981" w:hangingChars="350" w:hanging="981"/>
        <w:rPr>
          <w:b/>
          <w:noProof/>
          <w:sz w:val="28"/>
          <w:szCs w:val="28"/>
        </w:rPr>
      </w:pPr>
    </w:p>
    <w:p w:rsidR="00426A19" w:rsidRDefault="00426A19" w:rsidP="00FF209D">
      <w:pPr>
        <w:spacing w:line="360" w:lineRule="exact"/>
        <w:ind w:left="981" w:hangingChars="350" w:hanging="981"/>
        <w:rPr>
          <w:b/>
          <w:noProof/>
          <w:sz w:val="28"/>
          <w:szCs w:val="28"/>
        </w:rPr>
      </w:pPr>
    </w:p>
    <w:p w:rsidR="00426A19" w:rsidRDefault="00426A19" w:rsidP="00FF209D">
      <w:pPr>
        <w:spacing w:line="360" w:lineRule="exact"/>
        <w:ind w:left="981" w:hangingChars="350" w:hanging="981"/>
        <w:rPr>
          <w:b/>
          <w:noProof/>
          <w:sz w:val="28"/>
          <w:szCs w:val="28"/>
        </w:rPr>
      </w:pPr>
    </w:p>
    <w:p w:rsidR="00426A19" w:rsidRDefault="00426A19" w:rsidP="00FF209D">
      <w:pPr>
        <w:spacing w:line="360" w:lineRule="exact"/>
        <w:ind w:left="981" w:hangingChars="350" w:hanging="981"/>
        <w:rPr>
          <w:b/>
          <w:noProof/>
          <w:sz w:val="28"/>
          <w:szCs w:val="28"/>
        </w:rPr>
      </w:pPr>
    </w:p>
    <w:p w:rsidR="00426A19" w:rsidRPr="007D3E1C" w:rsidRDefault="00426A19" w:rsidP="007D3E1C">
      <w:pPr>
        <w:rPr>
          <w:sz w:val="28"/>
          <w:szCs w:val="28"/>
        </w:rPr>
      </w:pPr>
    </w:p>
    <w:p w:rsidR="00426A19" w:rsidRPr="007D3E1C" w:rsidRDefault="00426A19" w:rsidP="007D3E1C">
      <w:pPr>
        <w:rPr>
          <w:sz w:val="28"/>
          <w:szCs w:val="28"/>
        </w:rPr>
      </w:pPr>
    </w:p>
    <w:p w:rsidR="00426A19" w:rsidRPr="007D3E1C" w:rsidRDefault="00426A19" w:rsidP="007D3E1C">
      <w:pPr>
        <w:rPr>
          <w:sz w:val="28"/>
          <w:szCs w:val="28"/>
        </w:rPr>
      </w:pPr>
    </w:p>
    <w:p w:rsidR="00426A19" w:rsidRPr="007D3E1C" w:rsidRDefault="00426A19" w:rsidP="007D3E1C">
      <w:pPr>
        <w:rPr>
          <w:sz w:val="28"/>
          <w:szCs w:val="28"/>
        </w:rPr>
      </w:pPr>
    </w:p>
    <w:p w:rsidR="00426A19" w:rsidRPr="007D3E1C" w:rsidRDefault="00426A19" w:rsidP="007D3E1C">
      <w:pPr>
        <w:rPr>
          <w:sz w:val="28"/>
          <w:szCs w:val="28"/>
        </w:rPr>
      </w:pPr>
    </w:p>
    <w:p w:rsidR="00426A19" w:rsidRDefault="00426A19" w:rsidP="007D3E1C">
      <w:pPr>
        <w:rPr>
          <w:sz w:val="28"/>
          <w:szCs w:val="28"/>
        </w:rPr>
      </w:pPr>
    </w:p>
    <w:p w:rsidR="00426A19" w:rsidRPr="007D3E1C" w:rsidRDefault="00426A19" w:rsidP="007D3E1C">
      <w:pPr>
        <w:jc w:val="right"/>
        <w:rPr>
          <w:sz w:val="28"/>
          <w:szCs w:val="28"/>
        </w:rPr>
      </w:pPr>
    </w:p>
    <w:sectPr w:rsidR="00426A19" w:rsidRPr="007D3E1C" w:rsidSect="00BC6B51">
      <w:headerReference w:type="default" r:id="rId17"/>
      <w:footerReference w:type="default" r:id="rId1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A19" w:rsidRDefault="00426A19" w:rsidP="001C0517">
      <w:r>
        <w:separator/>
      </w:r>
    </w:p>
  </w:endnote>
  <w:endnote w:type="continuationSeparator" w:id="0">
    <w:p w:rsidR="00426A19" w:rsidRDefault="00426A19" w:rsidP="001C05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A19" w:rsidRDefault="00426A19">
    <w:pPr>
      <w:pStyle w:val="Footer"/>
      <w:jc w:val="center"/>
    </w:pPr>
    <w:fldSimple w:instr=" PAGE   \* MERGEFORMAT ">
      <w:r w:rsidRPr="00197A33">
        <w:rPr>
          <w:noProof/>
          <w:lang w:val="zh-TW"/>
        </w:rPr>
        <w:t>5</w:t>
      </w:r>
    </w:fldSimple>
  </w:p>
  <w:p w:rsidR="00426A19" w:rsidRDefault="00426A1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A19" w:rsidRDefault="00426A19" w:rsidP="001C0517">
      <w:r>
        <w:separator/>
      </w:r>
    </w:p>
  </w:footnote>
  <w:footnote w:type="continuationSeparator" w:id="0">
    <w:p w:rsidR="00426A19" w:rsidRDefault="00426A19" w:rsidP="001C05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A19" w:rsidRDefault="00426A19" w:rsidP="001C0517">
    <w:pPr>
      <w:pStyle w:val="Header"/>
      <w:wordWrap w:val="0"/>
      <w:jc w:val="right"/>
    </w:pPr>
    <w:r>
      <w:t>103</w:t>
    </w:r>
    <w:r>
      <w:rPr>
        <w:rFonts w:hint="eastAsia"/>
      </w:rPr>
      <w:t>年度民專訴字第</w:t>
    </w:r>
    <w:r>
      <w:t>59</w:t>
    </w:r>
    <w:r>
      <w:rPr>
        <w:rFonts w:hint="eastAsia"/>
      </w:rPr>
      <w:t>號</w:t>
    </w:r>
    <w:r>
      <w:t xml:space="preserve">  </w:t>
    </w:r>
    <w:r>
      <w:rPr>
        <w:rFonts w:hint="eastAsia"/>
      </w:rPr>
      <w:t>民事判決附圖</w:t>
    </w:r>
  </w:p>
  <w:p w:rsidR="00426A19" w:rsidRDefault="00426A1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0517"/>
    <w:rsid w:val="00057F6F"/>
    <w:rsid w:val="000723CC"/>
    <w:rsid w:val="000E00C4"/>
    <w:rsid w:val="00117C96"/>
    <w:rsid w:val="00142332"/>
    <w:rsid w:val="00197A33"/>
    <w:rsid w:val="001C0517"/>
    <w:rsid w:val="00225E5D"/>
    <w:rsid w:val="00297DF9"/>
    <w:rsid w:val="003513D3"/>
    <w:rsid w:val="003624E9"/>
    <w:rsid w:val="00386BAA"/>
    <w:rsid w:val="003D2266"/>
    <w:rsid w:val="00426A19"/>
    <w:rsid w:val="004C5196"/>
    <w:rsid w:val="005427E2"/>
    <w:rsid w:val="005B5650"/>
    <w:rsid w:val="005F4B7D"/>
    <w:rsid w:val="0074085B"/>
    <w:rsid w:val="007454C6"/>
    <w:rsid w:val="00756FA5"/>
    <w:rsid w:val="007B06F1"/>
    <w:rsid w:val="007D0F61"/>
    <w:rsid w:val="007D3E1C"/>
    <w:rsid w:val="008F6014"/>
    <w:rsid w:val="008F6BB2"/>
    <w:rsid w:val="00A1655A"/>
    <w:rsid w:val="00A4408F"/>
    <w:rsid w:val="00B213AF"/>
    <w:rsid w:val="00BB3652"/>
    <w:rsid w:val="00BC6B51"/>
    <w:rsid w:val="00CC3E7F"/>
    <w:rsid w:val="00D52E23"/>
    <w:rsid w:val="00D87B48"/>
    <w:rsid w:val="00E1223A"/>
    <w:rsid w:val="00EA2E23"/>
    <w:rsid w:val="00EA7B48"/>
    <w:rsid w:val="00EE3145"/>
    <w:rsid w:val="00F166B1"/>
    <w:rsid w:val="00F21EAF"/>
    <w:rsid w:val="00F6620A"/>
    <w:rsid w:val="00FB0375"/>
    <w:rsid w:val="00FF2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B51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C05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C0517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1C05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C0517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1C0517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C0517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</TotalTime>
  <Pages>5</Pages>
  <Words>121</Words>
  <Characters>694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審判Word系統版本:1040306-01</dc:description>
  <cp:lastModifiedBy>ipc</cp:lastModifiedBy>
  <cp:revision>7</cp:revision>
  <dcterms:created xsi:type="dcterms:W3CDTF">2015-07-06T08:24:00Z</dcterms:created>
  <dcterms:modified xsi:type="dcterms:W3CDTF">2015-07-16T06:27:00Z</dcterms:modified>
</cp:coreProperties>
</file>