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E4C" w:rsidRPr="00B036C6" w:rsidRDefault="00243FD7" w:rsidP="00E4016E">
      <w:pPr>
        <w:spacing w:beforeLines="50" w:afterLines="50" w:line="500" w:lineRule="exact"/>
        <w:rPr>
          <w:b/>
          <w:u w:val="thick"/>
        </w:rPr>
      </w:pPr>
      <w:r w:rsidRPr="00B036C6">
        <w:rPr>
          <w:b/>
          <w:u w:val="thick"/>
        </w:rPr>
        <w:t>附表</w:t>
      </w:r>
      <w:r w:rsidRPr="00B036C6">
        <w:rPr>
          <w:b/>
          <w:u w:val="thick"/>
        </w:rPr>
        <w:t>A</w:t>
      </w:r>
      <w:r w:rsidR="004E2A80">
        <w:rPr>
          <w:rFonts w:hint="eastAsia"/>
          <w:b/>
          <w:u w:val="thick"/>
        </w:rPr>
        <w:t>-</w:t>
      </w:r>
      <w:r w:rsidR="00491076">
        <w:rPr>
          <w:rFonts w:hint="eastAsia"/>
          <w:b/>
          <w:u w:val="thick"/>
        </w:rPr>
        <w:t>A</w:t>
      </w:r>
    </w:p>
    <w:tbl>
      <w:tblPr>
        <w:tblStyle w:val="afffff1"/>
        <w:tblW w:w="14142" w:type="dxa"/>
        <w:tblLayout w:type="fixed"/>
        <w:tblLook w:val="04A0"/>
      </w:tblPr>
      <w:tblGrid>
        <w:gridCol w:w="1101"/>
        <w:gridCol w:w="1275"/>
        <w:gridCol w:w="4678"/>
        <w:gridCol w:w="7088"/>
      </w:tblGrid>
      <w:tr w:rsidR="007E692E" w:rsidRPr="00B036C6" w:rsidTr="007412B2">
        <w:trPr>
          <w:tblHeader/>
        </w:trPr>
        <w:tc>
          <w:tcPr>
            <w:tcW w:w="1101" w:type="dxa"/>
            <w:shd w:val="pct10" w:color="auto" w:fill="auto"/>
            <w:vAlign w:val="center"/>
          </w:tcPr>
          <w:p w:rsidR="007E692E" w:rsidRPr="00B036C6" w:rsidRDefault="007E692E" w:rsidP="00E4016E">
            <w:pPr>
              <w:spacing w:beforeLines="50" w:afterLines="50"/>
              <w:jc w:val="center"/>
              <w:rPr>
                <w:b/>
              </w:rPr>
            </w:pPr>
            <w:r w:rsidRPr="00B036C6">
              <w:rPr>
                <w:rFonts w:hint="eastAsia"/>
                <w:b/>
              </w:rPr>
              <w:t>營業秘密</w:t>
            </w:r>
            <w:r>
              <w:rPr>
                <w:rFonts w:hint="eastAsia"/>
                <w:b/>
              </w:rPr>
              <w:t>類型</w:t>
            </w:r>
          </w:p>
        </w:tc>
        <w:tc>
          <w:tcPr>
            <w:tcW w:w="1275" w:type="dxa"/>
            <w:shd w:val="pct10" w:color="auto" w:fill="auto"/>
            <w:vAlign w:val="center"/>
          </w:tcPr>
          <w:p w:rsidR="007E692E" w:rsidRPr="00B036C6" w:rsidRDefault="007E692E" w:rsidP="00E4016E">
            <w:pPr>
              <w:spacing w:beforeLines="50" w:afterLines="50"/>
              <w:jc w:val="center"/>
              <w:rPr>
                <w:b/>
              </w:rPr>
            </w:pPr>
            <w:r w:rsidRPr="00B036C6">
              <w:rPr>
                <w:rFonts w:hint="eastAsia"/>
                <w:b/>
              </w:rPr>
              <w:t>營業秘密編號</w:t>
            </w:r>
          </w:p>
        </w:tc>
        <w:tc>
          <w:tcPr>
            <w:tcW w:w="4678" w:type="dxa"/>
            <w:shd w:val="pct10" w:color="auto" w:fill="auto"/>
            <w:vAlign w:val="center"/>
          </w:tcPr>
          <w:p w:rsidR="007E692E" w:rsidRPr="00B036C6" w:rsidRDefault="007E692E" w:rsidP="00E4016E">
            <w:pPr>
              <w:spacing w:beforeLines="50" w:afterLines="50"/>
              <w:jc w:val="center"/>
              <w:rPr>
                <w:b/>
              </w:rPr>
            </w:pPr>
            <w:r w:rsidRPr="00B036C6">
              <w:rPr>
                <w:rFonts w:hint="eastAsia"/>
                <w:b/>
              </w:rPr>
              <w:t>營業秘密</w:t>
            </w:r>
            <w:r>
              <w:rPr>
                <w:rFonts w:hint="eastAsia"/>
                <w:b/>
              </w:rPr>
              <w:t>說明</w:t>
            </w:r>
          </w:p>
        </w:tc>
        <w:tc>
          <w:tcPr>
            <w:tcW w:w="7088" w:type="dxa"/>
            <w:shd w:val="pct10" w:color="auto" w:fill="auto"/>
            <w:vAlign w:val="center"/>
          </w:tcPr>
          <w:p w:rsidR="007E692E" w:rsidRPr="00A12494" w:rsidRDefault="007E692E" w:rsidP="00E4016E">
            <w:pPr>
              <w:spacing w:beforeLines="50" w:afterLines="50"/>
              <w:jc w:val="center"/>
              <w:rPr>
                <w:b/>
              </w:rPr>
            </w:pPr>
            <w:r w:rsidRPr="00A12494">
              <w:rPr>
                <w:rFonts w:hint="eastAsia"/>
                <w:b/>
              </w:rPr>
              <w:t>營業秘密相關檔案及內容</w:t>
            </w:r>
          </w:p>
        </w:tc>
      </w:tr>
      <w:tr w:rsidR="007E692E" w:rsidRPr="00B036C6" w:rsidTr="007412B2">
        <w:tc>
          <w:tcPr>
            <w:tcW w:w="1101" w:type="dxa"/>
            <w:vMerge w:val="restart"/>
          </w:tcPr>
          <w:p w:rsidR="007E692E" w:rsidRPr="00B036C6" w:rsidRDefault="007E692E" w:rsidP="00E4016E">
            <w:pPr>
              <w:spacing w:beforeLines="50" w:afterLines="50"/>
              <w:rPr>
                <w:b/>
              </w:rPr>
            </w:pPr>
            <w:r w:rsidRPr="00B036C6">
              <w:rPr>
                <w:rFonts w:hint="eastAsia"/>
                <w:b/>
              </w:rPr>
              <w:t>A.</w:t>
            </w:r>
          </w:p>
          <w:p w:rsidR="007E692E" w:rsidRPr="00B036C6" w:rsidRDefault="007E692E" w:rsidP="00E4016E">
            <w:pPr>
              <w:spacing w:beforeLines="50" w:afterLines="50"/>
              <w:rPr>
                <w:b/>
              </w:rPr>
            </w:pPr>
            <w:r w:rsidRPr="00B036C6">
              <w:rPr>
                <w:rFonts w:hint="eastAsia"/>
                <w:b/>
              </w:rPr>
              <w:t>研發產品及技術資訊</w:t>
            </w:r>
          </w:p>
        </w:tc>
        <w:tc>
          <w:tcPr>
            <w:tcW w:w="1275" w:type="dxa"/>
            <w:vMerge w:val="restart"/>
          </w:tcPr>
          <w:p w:rsidR="007E692E" w:rsidRPr="00B036C6" w:rsidRDefault="007E692E" w:rsidP="00E4016E">
            <w:pPr>
              <w:spacing w:beforeLines="50" w:afterLines="50"/>
            </w:pPr>
            <w:r w:rsidRPr="00DF1F66">
              <w:t>A-1</w:t>
            </w:r>
            <w:r w:rsidRPr="00DF1F66">
              <w:rPr>
                <w:rFonts w:hint="eastAsia"/>
              </w:rPr>
              <w:t>：「</w:t>
            </w:r>
            <w:r w:rsidRPr="00DF1F66">
              <w:t>MRE</w:t>
            </w:r>
            <w:r w:rsidRPr="00DF1F66">
              <w:rPr>
                <w:rFonts w:hint="eastAsia"/>
              </w:rPr>
              <w:t>」技術</w:t>
            </w:r>
          </w:p>
        </w:tc>
        <w:tc>
          <w:tcPr>
            <w:tcW w:w="4678" w:type="dxa"/>
            <w:vMerge w:val="restart"/>
          </w:tcPr>
          <w:p w:rsidR="007E692E" w:rsidRPr="00B036C6" w:rsidRDefault="007E692E" w:rsidP="00E4016E">
            <w:pPr>
              <w:spacing w:beforeLines="50" w:afterLines="50"/>
              <w:ind w:left="476" w:hanging="476"/>
            </w:pPr>
            <w:r w:rsidRPr="00B036C6">
              <w:rPr>
                <w:rFonts w:hint="eastAsia"/>
              </w:rPr>
              <w:t>1.</w:t>
            </w:r>
            <w:r w:rsidRPr="00B036C6">
              <w:rPr>
                <w:rFonts w:hint="eastAsia"/>
              </w:rPr>
              <w:tab/>
            </w:r>
            <w:r w:rsidRPr="00B036C6">
              <w:rPr>
                <w:rFonts w:hint="eastAsia"/>
              </w:rPr>
              <w:t>「</w:t>
            </w:r>
            <w:r w:rsidRPr="00B036C6">
              <w:rPr>
                <w:rFonts w:hint="eastAsia"/>
              </w:rPr>
              <w:t>MRE</w:t>
            </w:r>
            <w:r w:rsidRPr="00B036C6">
              <w:rPr>
                <w:rFonts w:hint="eastAsia"/>
              </w:rPr>
              <w:t>」（</w:t>
            </w:r>
            <w:proofErr w:type="spellStart"/>
            <w:r w:rsidRPr="00B036C6">
              <w:rPr>
                <w:rFonts w:hint="eastAsia"/>
              </w:rPr>
              <w:t>MediaTek</w:t>
            </w:r>
            <w:proofErr w:type="spellEnd"/>
            <w:r w:rsidRPr="00B036C6">
              <w:rPr>
                <w:rFonts w:hint="eastAsia"/>
              </w:rPr>
              <w:t xml:space="preserve"> Runtime Environment </w:t>
            </w:r>
            <w:r w:rsidRPr="00B036C6">
              <w:rPr>
                <w:rFonts w:hint="eastAsia"/>
              </w:rPr>
              <w:t>）是</w:t>
            </w:r>
            <w:proofErr w:type="gramStart"/>
            <w:r w:rsidRPr="00B036C6">
              <w:rPr>
                <w:rFonts w:hint="eastAsia"/>
              </w:rPr>
              <w:t>聯發科針對</w:t>
            </w:r>
            <w:proofErr w:type="gramEnd"/>
            <w:r w:rsidRPr="00B036C6">
              <w:rPr>
                <w:rFonts w:hint="eastAsia"/>
              </w:rPr>
              <w:t>手機開發商所推出的軟體中</w:t>
            </w:r>
            <w:r>
              <w:rPr>
                <w:rFonts w:hint="eastAsia"/>
              </w:rPr>
              <w:t>介技術</w:t>
            </w:r>
            <w:r w:rsidRPr="00B036C6">
              <w:rPr>
                <w:rFonts w:hint="eastAsia"/>
              </w:rPr>
              <w:t>（</w:t>
            </w:r>
            <w:r w:rsidRPr="00B036C6">
              <w:rPr>
                <w:rFonts w:hint="eastAsia"/>
              </w:rPr>
              <w:t>middle ware technology</w:t>
            </w:r>
            <w:r w:rsidRPr="00B036C6">
              <w:rPr>
                <w:rFonts w:hint="eastAsia"/>
              </w:rPr>
              <w:t>）</w:t>
            </w:r>
            <w:r>
              <w:rPr>
                <w:rFonts w:hint="eastAsia"/>
              </w:rPr>
              <w:t>，為一種作業平台。手機廠商可在此作業平台上進行其手機產品之開發，進而簡化</w:t>
            </w:r>
            <w:r w:rsidRPr="00B036C6">
              <w:rPr>
                <w:rFonts w:hint="eastAsia"/>
              </w:rPr>
              <w:t>手機</w:t>
            </w:r>
            <w:r>
              <w:rPr>
                <w:rFonts w:hint="eastAsia"/>
              </w:rPr>
              <w:t>廠商</w:t>
            </w:r>
            <w:r w:rsidRPr="00B036C6">
              <w:rPr>
                <w:rFonts w:hint="eastAsia"/>
              </w:rPr>
              <w:t>開發行動上網與</w:t>
            </w:r>
            <w:proofErr w:type="gramStart"/>
            <w:r w:rsidRPr="00B036C6">
              <w:rPr>
                <w:rFonts w:hint="eastAsia"/>
              </w:rPr>
              <w:t>下載線上應用</w:t>
            </w:r>
            <w:proofErr w:type="gramEnd"/>
            <w:r w:rsidRPr="00B036C6">
              <w:rPr>
                <w:rFonts w:hint="eastAsia"/>
              </w:rPr>
              <w:t>服務</w:t>
            </w:r>
            <w:r>
              <w:rPr>
                <w:rFonts w:hint="eastAsia"/>
              </w:rPr>
              <w:t>等相關功能。若無此技術，則手機應用程式開發商無法於手機上提供使用者</w:t>
            </w:r>
            <w:r w:rsidRPr="00B036C6">
              <w:rPr>
                <w:rFonts w:hint="eastAsia"/>
              </w:rPr>
              <w:t>具</w:t>
            </w:r>
            <w:r>
              <w:rPr>
                <w:rFonts w:hint="eastAsia"/>
              </w:rPr>
              <w:t>有</w:t>
            </w:r>
            <w:r w:rsidRPr="00B036C6">
              <w:rPr>
                <w:rFonts w:hint="eastAsia"/>
              </w:rPr>
              <w:t>差異化的終端產品</w:t>
            </w:r>
            <w:r>
              <w:rPr>
                <w:rFonts w:hint="eastAsia"/>
              </w:rPr>
              <w:t>。</w:t>
            </w:r>
          </w:p>
          <w:p w:rsidR="007E692E" w:rsidRPr="00B036C6" w:rsidRDefault="007E692E" w:rsidP="00E4016E">
            <w:pPr>
              <w:spacing w:beforeLines="50" w:afterLines="50"/>
              <w:ind w:left="476" w:hanging="476"/>
            </w:pPr>
            <w:r w:rsidRPr="00B036C6">
              <w:rPr>
                <w:rFonts w:hint="eastAsia"/>
              </w:rPr>
              <w:t>2.</w:t>
            </w:r>
            <w:r w:rsidRPr="00B036C6">
              <w:rPr>
                <w:rFonts w:hint="eastAsia"/>
              </w:rPr>
              <w:tab/>
            </w:r>
            <w:r w:rsidRPr="00B036C6">
              <w:rPr>
                <w:rFonts w:hint="eastAsia"/>
              </w:rPr>
              <w:t>為優化手機</w:t>
            </w:r>
            <w:r>
              <w:rPr>
                <w:rFonts w:hint="eastAsia"/>
              </w:rPr>
              <w:t>各式諸如</w:t>
            </w:r>
            <w:r w:rsidRPr="00B036C6">
              <w:rPr>
                <w:rFonts w:hint="eastAsia"/>
              </w:rPr>
              <w:t>上網</w:t>
            </w:r>
            <w:r>
              <w:rPr>
                <w:rFonts w:hint="eastAsia"/>
              </w:rPr>
              <w:t>等</w:t>
            </w:r>
            <w:r w:rsidRPr="00B036C6">
              <w:rPr>
                <w:rFonts w:hint="eastAsia"/>
              </w:rPr>
              <w:t>功能，聯</w:t>
            </w:r>
            <w:proofErr w:type="gramStart"/>
            <w:r w:rsidRPr="00B036C6">
              <w:rPr>
                <w:rFonts w:hint="eastAsia"/>
              </w:rPr>
              <w:t>發科乃</w:t>
            </w:r>
            <w:proofErr w:type="gramEnd"/>
            <w:r w:rsidRPr="00B036C6">
              <w:rPr>
                <w:rFonts w:hint="eastAsia"/>
              </w:rPr>
              <w:t>針對晶片內各類模組互動溝通之效能研發不同之模組設計，更</w:t>
            </w:r>
            <w:r>
              <w:rPr>
                <w:rFonts w:hint="eastAsia"/>
              </w:rPr>
              <w:t>透</w:t>
            </w:r>
            <w:r w:rsidRPr="00B036C6">
              <w:rPr>
                <w:rFonts w:hint="eastAsia"/>
              </w:rPr>
              <w:t>過驗證技術持續優化晶片效能。就研發成本而言，任</w:t>
            </w:r>
            <w:proofErr w:type="gramStart"/>
            <w:r w:rsidRPr="00B036C6">
              <w:rPr>
                <w:rFonts w:hint="eastAsia"/>
              </w:rPr>
              <w:t>一</w:t>
            </w:r>
            <w:proofErr w:type="gramEnd"/>
            <w:r w:rsidRPr="00B036C6">
              <w:rPr>
                <w:rFonts w:hint="eastAsia"/>
              </w:rPr>
              <w:t>模組之設計</w:t>
            </w:r>
            <w:r w:rsidRPr="00B036C6">
              <w:rPr>
                <w:rFonts w:ascii="新細明體" w:eastAsia="新細明體" w:hAnsi="新細明體" w:hint="eastAsia"/>
              </w:rPr>
              <w:t>、</w:t>
            </w:r>
            <w:r w:rsidRPr="00B036C6">
              <w:rPr>
                <w:rFonts w:hint="eastAsia"/>
              </w:rPr>
              <w:t>驗證及優化約需</w:t>
            </w:r>
            <w:r w:rsidRPr="00B036C6">
              <w:rPr>
                <w:rFonts w:hint="eastAsia"/>
              </w:rPr>
              <w:t>200</w:t>
            </w:r>
            <w:r w:rsidRPr="00B036C6">
              <w:rPr>
                <w:rFonts w:hint="eastAsia"/>
              </w:rPr>
              <w:t>名研發人員花費</w:t>
            </w:r>
            <w:r w:rsidRPr="00B036C6">
              <w:rPr>
                <w:rFonts w:hint="eastAsia"/>
              </w:rPr>
              <w:t>3</w:t>
            </w:r>
            <w:r w:rsidRPr="00B036C6">
              <w:rPr>
                <w:rFonts w:hint="eastAsia"/>
              </w:rPr>
              <w:t>年時間，始可成功。此類資料即含有大量之晶片模組設計圖及其除錯</w:t>
            </w:r>
            <w:r w:rsidRPr="00B036C6">
              <w:rPr>
                <w:rFonts w:ascii="新細明體" w:eastAsia="新細明體" w:hAnsi="新細明體" w:hint="eastAsia"/>
              </w:rPr>
              <w:t>、</w:t>
            </w:r>
            <w:r w:rsidRPr="00B036C6">
              <w:rPr>
                <w:rFonts w:hint="eastAsia"/>
              </w:rPr>
              <w:t>優化紀錄之設計圖。</w:t>
            </w:r>
          </w:p>
          <w:p w:rsidR="007E692E" w:rsidRPr="00B036C6" w:rsidRDefault="007E692E" w:rsidP="00E4016E">
            <w:pPr>
              <w:spacing w:beforeLines="50" w:afterLines="50"/>
              <w:ind w:left="476" w:hanging="476"/>
            </w:pPr>
            <w:r w:rsidRPr="00B036C6">
              <w:rPr>
                <w:rFonts w:hint="eastAsia"/>
              </w:rPr>
              <w:t>3.</w:t>
            </w:r>
            <w:r w:rsidRPr="00B036C6">
              <w:rPr>
                <w:rFonts w:hint="eastAsia"/>
              </w:rPr>
              <w:tab/>
            </w:r>
            <w:r>
              <w:rPr>
                <w:rFonts w:hint="eastAsia"/>
              </w:rPr>
              <w:t>因</w:t>
            </w:r>
            <w:r>
              <w:rPr>
                <w:rFonts w:hint="eastAsia"/>
              </w:rPr>
              <w:t>Google</w:t>
            </w:r>
            <w:r>
              <w:rPr>
                <w:rFonts w:hint="eastAsia"/>
              </w:rPr>
              <w:t>不配合中國大陸之審查要求，中國大陸乃</w:t>
            </w:r>
            <w:r w:rsidRPr="00B036C6">
              <w:rPr>
                <w:rFonts w:hint="eastAsia"/>
              </w:rPr>
              <w:t>封鎖</w:t>
            </w:r>
            <w:r w:rsidRPr="00B036C6">
              <w:rPr>
                <w:rFonts w:hint="eastAsia"/>
              </w:rPr>
              <w:t>Google</w:t>
            </w:r>
            <w:r>
              <w:rPr>
                <w:rFonts w:hint="eastAsia"/>
              </w:rPr>
              <w:t>。為此</w:t>
            </w:r>
            <w:r w:rsidRPr="00B036C6">
              <w:rPr>
                <w:rFonts w:hint="eastAsia"/>
              </w:rPr>
              <w:t>，中國</w:t>
            </w:r>
            <w:r>
              <w:rPr>
                <w:rFonts w:hint="eastAsia"/>
              </w:rPr>
              <w:t>大陸</w:t>
            </w:r>
            <w:r w:rsidRPr="00B036C6">
              <w:rPr>
                <w:rFonts w:hint="eastAsia"/>
              </w:rPr>
              <w:t>亦試圖研發自有之</w:t>
            </w:r>
            <w:r>
              <w:rPr>
                <w:rFonts w:hint="eastAsia"/>
              </w:rPr>
              <w:t>作業平台</w:t>
            </w:r>
            <w:r w:rsidRPr="00D973E5">
              <w:rPr>
                <w:rFonts w:hint="eastAsia"/>
              </w:rPr>
              <w:t>。</w:t>
            </w:r>
            <w:proofErr w:type="gramStart"/>
            <w:r w:rsidRPr="00D973E5">
              <w:rPr>
                <w:rFonts w:hint="eastAsia"/>
              </w:rPr>
              <w:t>惟</w:t>
            </w:r>
            <w:proofErr w:type="gramEnd"/>
            <w:r w:rsidRPr="00D973E5">
              <w:rPr>
                <w:rFonts w:hint="eastAsia"/>
              </w:rPr>
              <w:t>因此類研發技術門檻極高，</w:t>
            </w:r>
            <w:r w:rsidRPr="000B5D4C">
              <w:rPr>
                <w:rFonts w:hint="eastAsia"/>
              </w:rPr>
              <w:t>目前除</w:t>
            </w:r>
            <w:r w:rsidRPr="00DF32CA">
              <w:rPr>
                <w:rFonts w:hint="eastAsia"/>
              </w:rPr>
              <w:t>聯</w:t>
            </w:r>
            <w:proofErr w:type="gramStart"/>
            <w:r w:rsidRPr="00DF32CA">
              <w:rPr>
                <w:rFonts w:hint="eastAsia"/>
              </w:rPr>
              <w:t>發科外</w:t>
            </w:r>
            <w:proofErr w:type="gramEnd"/>
            <w:r w:rsidRPr="00DF32CA">
              <w:rPr>
                <w:rFonts w:hint="eastAsia"/>
              </w:rPr>
              <w:t>，僅有</w:t>
            </w:r>
            <w:r>
              <w:rPr>
                <w:rFonts w:hint="eastAsia"/>
              </w:rPr>
              <w:t>G</w:t>
            </w:r>
            <w:r w:rsidRPr="009A5C94">
              <w:t>oogle</w:t>
            </w:r>
            <w:r>
              <w:rPr>
                <w:rFonts w:hint="eastAsia"/>
              </w:rPr>
              <w:t xml:space="preserve"> (Android)</w:t>
            </w:r>
            <w:r w:rsidRPr="009A5C94">
              <w:rPr>
                <w:rFonts w:hint="eastAsia"/>
              </w:rPr>
              <w:t>及</w:t>
            </w:r>
            <w:r w:rsidRPr="009A5C94">
              <w:t>Apple</w:t>
            </w:r>
            <w:r>
              <w:rPr>
                <w:rFonts w:hint="eastAsia"/>
              </w:rPr>
              <w:t>(OS)</w:t>
            </w:r>
            <w:r w:rsidRPr="009A5C94">
              <w:rPr>
                <w:rFonts w:hint="eastAsia"/>
              </w:rPr>
              <w:t>成功研發自有之相類系統</w:t>
            </w:r>
            <w:r>
              <w:rPr>
                <w:rFonts w:hint="eastAsia"/>
              </w:rPr>
              <w:t>，且除使用者介面外，</w:t>
            </w:r>
            <w:proofErr w:type="gramStart"/>
            <w:r w:rsidRPr="00AC7049">
              <w:rPr>
                <w:rFonts w:hint="eastAsia"/>
              </w:rPr>
              <w:t>聯發科</w:t>
            </w:r>
            <w:proofErr w:type="gramEnd"/>
            <w:r w:rsidRPr="00B036C6">
              <w:rPr>
                <w:rFonts w:hint="eastAsia"/>
              </w:rPr>
              <w:t>「</w:t>
            </w:r>
            <w:r w:rsidRPr="00B036C6">
              <w:rPr>
                <w:rFonts w:hint="eastAsia"/>
              </w:rPr>
              <w:t>MRE</w:t>
            </w:r>
            <w:r w:rsidRPr="00B036C6">
              <w:rPr>
                <w:rFonts w:hint="eastAsia"/>
              </w:rPr>
              <w:t>」</w:t>
            </w:r>
            <w:r>
              <w:rPr>
                <w:rFonts w:hint="eastAsia"/>
              </w:rPr>
              <w:t>相關開發資訊皆屬未公開</w:t>
            </w:r>
            <w:r>
              <w:rPr>
                <w:rFonts w:hint="eastAsia"/>
              </w:rPr>
              <w:lastRenderedPageBreak/>
              <w:t>之營業秘密</w:t>
            </w:r>
            <w:r w:rsidRPr="009A5C94">
              <w:rPr>
                <w:rFonts w:hint="eastAsia"/>
              </w:rPr>
              <w:t>。</w:t>
            </w:r>
          </w:p>
        </w:tc>
        <w:tc>
          <w:tcPr>
            <w:tcW w:w="7088" w:type="dxa"/>
          </w:tcPr>
          <w:p w:rsidR="007E692E" w:rsidRDefault="007E692E" w:rsidP="00E4016E">
            <w:pPr>
              <w:spacing w:beforeLines="50" w:afterLines="50"/>
            </w:pPr>
            <w:proofErr w:type="gramStart"/>
            <w:r w:rsidRPr="00A12494">
              <w:rPr>
                <w:rFonts w:hint="eastAsia"/>
              </w:rPr>
              <w:lastRenderedPageBreak/>
              <w:t>聯發科有關</w:t>
            </w:r>
            <w:proofErr w:type="gramEnd"/>
            <w:r w:rsidRPr="00A12494">
              <w:rPr>
                <w:rFonts w:hint="eastAsia"/>
              </w:rPr>
              <w:t>「</w:t>
            </w:r>
            <w:r w:rsidRPr="00A12494">
              <w:rPr>
                <w:rFonts w:hint="eastAsia"/>
              </w:rPr>
              <w:t>MRE</w:t>
            </w:r>
            <w:r w:rsidRPr="00A12494">
              <w:rPr>
                <w:rFonts w:hint="eastAsia"/>
              </w:rPr>
              <w:t>」之策略討論，為</w:t>
            </w:r>
            <w:proofErr w:type="gramStart"/>
            <w:r w:rsidRPr="00A12494">
              <w:rPr>
                <w:rFonts w:hint="eastAsia"/>
              </w:rPr>
              <w:t>聯發科商務</w:t>
            </w:r>
            <w:proofErr w:type="gramEnd"/>
            <w:r w:rsidRPr="00A12494">
              <w:rPr>
                <w:rFonts w:hint="eastAsia"/>
              </w:rPr>
              <w:t>規劃之重要技術與業務營業秘密</w:t>
            </w:r>
          </w:p>
          <w:p w:rsidR="007E692E" w:rsidRPr="00A12494" w:rsidRDefault="007E692E" w:rsidP="00E4016E">
            <w:pPr>
              <w:spacing w:beforeLines="50" w:afterLines="50"/>
              <w:ind w:left="176" w:hangingChars="80" w:hanging="176"/>
            </w:pPr>
            <w:r>
              <w:rPr>
                <w:rFonts w:hint="eastAsia"/>
              </w:rPr>
              <w:t>-</w:t>
            </w:r>
            <w:r w:rsidRPr="00A12494">
              <w:t>EO discussion on mobile service</w:t>
            </w:r>
            <w:r>
              <w:rPr>
                <w:rFonts w:hint="eastAsia"/>
              </w:rPr>
              <w:t xml:space="preserve"> </w:t>
            </w:r>
            <w:r>
              <w:rPr>
                <w:rFonts w:hint="eastAsia"/>
              </w:rPr>
              <w:t>【</w:t>
            </w:r>
            <w:r w:rsidRPr="00A12494">
              <w:rPr>
                <w:rFonts w:hint="eastAsia"/>
              </w:rPr>
              <w:t>41</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shd w:val="clear" w:color="auto" w:fill="auto"/>
          </w:tcPr>
          <w:p w:rsidR="007E692E" w:rsidRDefault="007E692E" w:rsidP="00E4016E">
            <w:pPr>
              <w:spacing w:beforeLines="50" w:afterLines="50"/>
            </w:pPr>
            <w:proofErr w:type="gramStart"/>
            <w:r w:rsidRPr="00A12494">
              <w:rPr>
                <w:rFonts w:hint="eastAsia"/>
              </w:rPr>
              <w:t>聯發科</w:t>
            </w:r>
            <w:proofErr w:type="gramEnd"/>
            <w:r w:rsidRPr="00A12494">
              <w:rPr>
                <w:rFonts w:hint="eastAsia"/>
              </w:rPr>
              <w:t>「</w:t>
            </w:r>
            <w:r w:rsidRPr="00A12494">
              <w:rPr>
                <w:rFonts w:hint="eastAsia"/>
              </w:rPr>
              <w:t>MRE</w:t>
            </w:r>
            <w:r w:rsidRPr="00A12494">
              <w:rPr>
                <w:rFonts w:hint="eastAsia"/>
              </w:rPr>
              <w:t>」產品規劃之討論，含有晶片軟體架構圖（</w:t>
            </w:r>
            <w:r w:rsidRPr="00A12494">
              <w:t>MRE Architecture</w:t>
            </w:r>
            <w:r w:rsidRPr="00A12494">
              <w:rPr>
                <w:rFonts w:hint="eastAsia"/>
              </w:rPr>
              <w:t>）、該晶片模組得支援各項軟體功能（包含撥打電話</w:t>
            </w:r>
            <w:r w:rsidRPr="00A12494">
              <w:rPr>
                <w:rFonts w:ascii="新細明體" w:eastAsia="新細明體" w:hAnsi="新細明體" w:hint="eastAsia"/>
              </w:rPr>
              <w:t>、</w:t>
            </w:r>
            <w:r w:rsidRPr="00A12494">
              <w:rPr>
                <w:rFonts w:hint="eastAsia"/>
              </w:rPr>
              <w:t>傳送文字及影音訊息、乘載應用程式</w:t>
            </w:r>
            <w:r w:rsidRPr="00A12494">
              <w:rPr>
                <w:rFonts w:ascii="新細明體" w:eastAsia="新細明體" w:hAnsi="新細明體" w:hint="eastAsia"/>
              </w:rPr>
              <w:t>、</w:t>
            </w:r>
            <w:r w:rsidRPr="00A12494">
              <w:rPr>
                <w:rFonts w:hint="eastAsia"/>
              </w:rPr>
              <w:t>支付）之驗證後各層設計</w:t>
            </w:r>
            <w:r w:rsidRPr="00A12494">
              <w:rPr>
                <w:rFonts w:ascii="新細明體" w:eastAsia="新細明體" w:hAnsi="新細明體" w:hint="eastAsia"/>
              </w:rPr>
              <w:t>、</w:t>
            </w:r>
            <w:r w:rsidRPr="00A12494">
              <w:rPr>
                <w:rFonts w:hint="eastAsia"/>
              </w:rPr>
              <w:t>模塊溝通</w:t>
            </w:r>
            <w:r w:rsidRPr="00A12494">
              <w:rPr>
                <w:rFonts w:ascii="新細明體" w:eastAsia="新細明體" w:hAnsi="新細明體" w:hint="eastAsia"/>
              </w:rPr>
              <w:t>、</w:t>
            </w:r>
            <w:proofErr w:type="gramStart"/>
            <w:r w:rsidRPr="00A12494">
              <w:rPr>
                <w:rFonts w:hint="eastAsia"/>
              </w:rPr>
              <w:t>沙盒</w:t>
            </w:r>
            <w:proofErr w:type="gramEnd"/>
            <w:r w:rsidRPr="00A12494">
              <w:rPr>
                <w:rFonts w:hint="eastAsia"/>
              </w:rPr>
              <w:t>（</w:t>
            </w:r>
            <w:r w:rsidRPr="00A12494">
              <w:rPr>
                <w:rFonts w:hint="eastAsia"/>
              </w:rPr>
              <w:t>sandbox</w:t>
            </w:r>
            <w:r w:rsidRPr="00A12494">
              <w:rPr>
                <w:rFonts w:hint="eastAsia"/>
              </w:rPr>
              <w:t>）設計及串聯路徑。</w:t>
            </w:r>
          </w:p>
          <w:p w:rsidR="007E692E" w:rsidRPr="00A12494" w:rsidRDefault="007E692E" w:rsidP="00E4016E">
            <w:pPr>
              <w:spacing w:beforeLines="50" w:afterLines="50"/>
              <w:ind w:left="176" w:hangingChars="80" w:hanging="176"/>
            </w:pPr>
            <w:r>
              <w:rPr>
                <w:rFonts w:hint="eastAsia"/>
              </w:rPr>
              <w:t>-</w:t>
            </w:r>
            <w:r w:rsidRPr="00A12494">
              <w:t>01 MRE_Software_Package_Introduction_20110915</w:t>
            </w:r>
            <w:r>
              <w:rPr>
                <w:rFonts w:hint="eastAsia"/>
              </w:rPr>
              <w:t xml:space="preserve"> </w:t>
            </w:r>
            <w:r>
              <w:rPr>
                <w:rFonts w:hint="eastAsia"/>
              </w:rPr>
              <w:t>【</w:t>
            </w:r>
            <w:r w:rsidRPr="00A12494">
              <w:rPr>
                <w:rFonts w:hint="eastAsia"/>
              </w:rPr>
              <w:t>264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 xml:space="preserve">01 </w:t>
            </w:r>
            <w:proofErr w:type="spellStart"/>
            <w:r w:rsidRPr="00A12494">
              <w:t>MRE_Software_Package_Introduction_WuXi_CMRI</w:t>
            </w:r>
            <w:proofErr w:type="spellEnd"/>
            <w:r>
              <w:rPr>
                <w:rFonts w:hint="eastAsia"/>
              </w:rPr>
              <w:t xml:space="preserve"> </w:t>
            </w:r>
            <w:r>
              <w:rPr>
                <w:rFonts w:hint="eastAsia"/>
              </w:rPr>
              <w:t>【</w:t>
            </w:r>
            <w:r w:rsidRPr="00A12494">
              <w:rPr>
                <w:rFonts w:hint="eastAsia"/>
              </w:rPr>
              <w:t>257</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val="restart"/>
          </w:tcPr>
          <w:p w:rsidR="007E692E" w:rsidRPr="00B036C6" w:rsidRDefault="007E692E" w:rsidP="00E4016E">
            <w:pPr>
              <w:spacing w:beforeLines="50" w:afterLines="50"/>
            </w:pPr>
            <w:r w:rsidRPr="00B036C6">
              <w:rPr>
                <w:rFonts w:hint="eastAsia"/>
              </w:rPr>
              <w:t>A-2</w:t>
            </w:r>
            <w:r w:rsidRPr="00B036C6">
              <w:rPr>
                <w:rFonts w:hint="eastAsia"/>
              </w:rPr>
              <w:t>：裸眼式</w:t>
            </w:r>
            <w:r w:rsidRPr="00B036C6">
              <w:rPr>
                <w:rFonts w:hint="eastAsia"/>
              </w:rPr>
              <w:t>3D</w:t>
            </w:r>
            <w:r w:rsidRPr="00B036C6">
              <w:rPr>
                <w:rFonts w:hint="eastAsia"/>
              </w:rPr>
              <w:t>顯示技術</w:t>
            </w:r>
          </w:p>
        </w:tc>
        <w:tc>
          <w:tcPr>
            <w:tcW w:w="4678" w:type="dxa"/>
            <w:vMerge w:val="restart"/>
          </w:tcPr>
          <w:p w:rsidR="007E692E" w:rsidRDefault="007E692E" w:rsidP="00E4016E">
            <w:pPr>
              <w:spacing w:beforeLines="50" w:afterLines="50"/>
              <w:ind w:left="476" w:hanging="476"/>
            </w:pPr>
            <w:r w:rsidRPr="00B036C6">
              <w:rPr>
                <w:rFonts w:hint="eastAsia"/>
              </w:rPr>
              <w:t>1.</w:t>
            </w:r>
            <w:r w:rsidRPr="00B036C6">
              <w:rPr>
                <w:rFonts w:hint="eastAsia"/>
              </w:rPr>
              <w:tab/>
              <w:t>3D</w:t>
            </w:r>
            <w:r w:rsidRPr="00B036C6">
              <w:rPr>
                <w:rFonts w:hint="eastAsia"/>
              </w:rPr>
              <w:t>立體顯示器是利用人類的兩眼視差，分別提供給兩眼不同影像而產生立體感。鑒於裸眼式</w:t>
            </w:r>
            <w:r w:rsidRPr="00B036C6">
              <w:rPr>
                <w:rFonts w:hint="eastAsia"/>
              </w:rPr>
              <w:t>3D</w:t>
            </w:r>
            <w:r w:rsidRPr="00B036C6">
              <w:rPr>
                <w:rFonts w:hint="eastAsia"/>
              </w:rPr>
              <w:t>顯示技術</w:t>
            </w:r>
            <w:proofErr w:type="gramStart"/>
            <w:r>
              <w:rPr>
                <w:rFonts w:hint="eastAsia"/>
              </w:rPr>
              <w:t>（</w:t>
            </w:r>
            <w:proofErr w:type="gramEnd"/>
            <w:r>
              <w:rPr>
                <w:rFonts w:hint="eastAsia"/>
              </w:rPr>
              <w:t>即：無須透過特殊設計之眼鏡，而可以肉眼直接看到</w:t>
            </w:r>
            <w:r>
              <w:rPr>
                <w:rFonts w:hint="eastAsia"/>
              </w:rPr>
              <w:t>3D</w:t>
            </w:r>
            <w:r>
              <w:rPr>
                <w:rFonts w:hint="eastAsia"/>
              </w:rPr>
              <w:t>顯示畫面</w:t>
            </w:r>
            <w:proofErr w:type="gramStart"/>
            <w:r>
              <w:rPr>
                <w:rFonts w:hint="eastAsia"/>
              </w:rPr>
              <w:t>）</w:t>
            </w:r>
            <w:proofErr w:type="gramEnd"/>
            <w:r w:rsidRPr="00B036C6">
              <w:rPr>
                <w:rFonts w:hint="eastAsia"/>
              </w:rPr>
              <w:t>之高技術門檻，市場上除聯</w:t>
            </w:r>
            <w:proofErr w:type="gramStart"/>
            <w:r w:rsidRPr="00B036C6">
              <w:rPr>
                <w:rFonts w:hint="eastAsia"/>
              </w:rPr>
              <w:t>發科外</w:t>
            </w:r>
            <w:proofErr w:type="gramEnd"/>
            <w:r w:rsidRPr="00B036C6">
              <w:rPr>
                <w:rFonts w:hint="eastAsia"/>
              </w:rPr>
              <w:t>，其他技術開發者多僅從事眼鏡式</w:t>
            </w:r>
            <w:r w:rsidRPr="00B036C6">
              <w:rPr>
                <w:rFonts w:hint="eastAsia"/>
              </w:rPr>
              <w:t>3D</w:t>
            </w:r>
            <w:r w:rsidRPr="00B036C6">
              <w:rPr>
                <w:rFonts w:hint="eastAsia"/>
              </w:rPr>
              <w:t>顯示技術之開發。</w:t>
            </w:r>
          </w:p>
          <w:p w:rsidR="007E692E" w:rsidRPr="00B036C6" w:rsidRDefault="007E692E" w:rsidP="00E4016E">
            <w:pPr>
              <w:spacing w:beforeLines="50" w:afterLines="50"/>
              <w:ind w:left="476" w:hanging="476"/>
            </w:pPr>
            <w:r w:rsidRPr="00B036C6">
              <w:rPr>
                <w:rFonts w:hint="eastAsia"/>
              </w:rPr>
              <w:t>2.</w:t>
            </w:r>
            <w:r w:rsidRPr="00B036C6">
              <w:rPr>
                <w:rFonts w:hint="eastAsia"/>
              </w:rPr>
              <w:tab/>
            </w:r>
            <w:r w:rsidRPr="00B036C6">
              <w:rPr>
                <w:rFonts w:hint="eastAsia"/>
              </w:rPr>
              <w:t>為開發</w:t>
            </w:r>
            <w:r w:rsidRPr="009A5C94">
              <w:t>3D</w:t>
            </w:r>
            <w:r w:rsidRPr="009A5C94">
              <w:rPr>
                <w:rFonts w:hint="eastAsia"/>
              </w:rPr>
              <w:t>產品</w:t>
            </w:r>
            <w:r w:rsidRPr="00B036C6">
              <w:rPr>
                <w:rFonts w:hint="eastAsia"/>
              </w:rPr>
              <w:t>市場，</w:t>
            </w:r>
            <w:proofErr w:type="gramStart"/>
            <w:r w:rsidRPr="00B036C6">
              <w:rPr>
                <w:rFonts w:hint="eastAsia"/>
              </w:rPr>
              <w:t>聯發科基於</w:t>
            </w:r>
            <w:proofErr w:type="gramEnd"/>
            <w:r w:rsidRPr="0055226D">
              <w:rPr>
                <w:rFonts w:hint="eastAsia"/>
              </w:rPr>
              <w:t>其長年與手機</w:t>
            </w:r>
            <w:r w:rsidRPr="00B036C6">
              <w:rPr>
                <w:rFonts w:hint="eastAsia"/>
              </w:rPr>
              <w:t>晶片產業鏈之緊密關係，始得</w:t>
            </w:r>
            <w:r>
              <w:rPr>
                <w:rFonts w:hint="eastAsia"/>
              </w:rPr>
              <w:t>取得</w:t>
            </w:r>
            <w:r w:rsidRPr="00B036C6">
              <w:rPr>
                <w:rFonts w:hint="eastAsia"/>
              </w:rPr>
              <w:t>各家廠商之規模</w:t>
            </w:r>
            <w:r w:rsidRPr="00B036C6">
              <w:rPr>
                <w:rFonts w:ascii="新細明體" w:eastAsia="新細明體" w:hAnsi="新細明體" w:hint="eastAsia"/>
              </w:rPr>
              <w:t>、</w:t>
            </w:r>
            <w:r w:rsidRPr="00B036C6">
              <w:rPr>
                <w:rFonts w:hint="eastAsia"/>
              </w:rPr>
              <w:t>產品平台</w:t>
            </w:r>
            <w:r w:rsidRPr="00B036C6">
              <w:rPr>
                <w:rFonts w:ascii="新細明體" w:eastAsia="新細明體" w:hAnsi="新細明體" w:hint="eastAsia"/>
              </w:rPr>
              <w:t>、</w:t>
            </w:r>
            <w:r w:rsidRPr="00B036C6">
              <w:rPr>
                <w:rFonts w:hint="eastAsia"/>
              </w:rPr>
              <w:t>供應商關係及內部發展態度評估</w:t>
            </w:r>
            <w:r>
              <w:rPr>
                <w:rFonts w:hint="eastAsia"/>
              </w:rPr>
              <w:t>等相關資料，</w:t>
            </w:r>
            <w:r w:rsidRPr="00B036C6">
              <w:rPr>
                <w:rFonts w:hint="eastAsia"/>
              </w:rPr>
              <w:t>並</w:t>
            </w:r>
            <w:r>
              <w:rPr>
                <w:rFonts w:hint="eastAsia"/>
              </w:rPr>
              <w:t>據以分析</w:t>
            </w:r>
            <w:r w:rsidRPr="00B036C6">
              <w:rPr>
                <w:rFonts w:hint="eastAsia"/>
              </w:rPr>
              <w:t>規劃未來</w:t>
            </w:r>
            <w:r w:rsidRPr="00B036C6">
              <w:rPr>
                <w:rFonts w:hint="eastAsia"/>
              </w:rPr>
              <w:t>3D</w:t>
            </w:r>
            <w:r w:rsidRPr="00B036C6">
              <w:rPr>
                <w:rFonts w:hint="eastAsia"/>
              </w:rPr>
              <w:t>產品</w:t>
            </w:r>
            <w:r>
              <w:rPr>
                <w:rFonts w:hint="eastAsia"/>
              </w:rPr>
              <w:t>之</w:t>
            </w:r>
            <w:r w:rsidRPr="00B036C6">
              <w:rPr>
                <w:rFonts w:hint="eastAsia"/>
              </w:rPr>
              <w:t>開發路徑及市場定位。除此之外，相關文件亦包含</w:t>
            </w:r>
            <w:proofErr w:type="gramStart"/>
            <w:r w:rsidRPr="00B036C6">
              <w:rPr>
                <w:rFonts w:hint="eastAsia"/>
              </w:rPr>
              <w:t>聯發科及</w:t>
            </w:r>
            <w:proofErr w:type="gramEnd"/>
            <w:r w:rsidRPr="00B036C6">
              <w:rPr>
                <w:rFonts w:hint="eastAsia"/>
              </w:rPr>
              <w:t>其競爭者之</w:t>
            </w:r>
            <w:r w:rsidRPr="00B036C6">
              <w:rPr>
                <w:rFonts w:hint="eastAsia"/>
              </w:rPr>
              <w:t>3D</w:t>
            </w:r>
            <w:r w:rsidRPr="00B036C6">
              <w:rPr>
                <w:rFonts w:hint="eastAsia"/>
              </w:rPr>
              <w:t>產品規劃路徑（</w:t>
            </w:r>
            <w:r w:rsidRPr="00B036C6">
              <w:rPr>
                <w:rFonts w:hint="eastAsia"/>
              </w:rPr>
              <w:t>Roadmap</w:t>
            </w:r>
            <w:r w:rsidRPr="00B036C6">
              <w:rPr>
                <w:rFonts w:hint="eastAsia"/>
              </w:rPr>
              <w:t>）比較。</w:t>
            </w:r>
          </w:p>
        </w:tc>
        <w:tc>
          <w:tcPr>
            <w:tcW w:w="7088" w:type="dxa"/>
          </w:tcPr>
          <w:p w:rsidR="007E692E" w:rsidRDefault="007E692E" w:rsidP="00E4016E">
            <w:pPr>
              <w:spacing w:beforeLines="50" w:afterLines="50"/>
            </w:pPr>
            <w:r w:rsidRPr="00A12494">
              <w:rPr>
                <w:rFonts w:hint="eastAsia"/>
              </w:rPr>
              <w:t>針對</w:t>
            </w:r>
            <w:proofErr w:type="gramStart"/>
            <w:r w:rsidRPr="00A12494">
              <w:rPr>
                <w:rFonts w:hint="eastAsia"/>
              </w:rPr>
              <w:t>聯發科</w:t>
            </w:r>
            <w:proofErr w:type="gramEnd"/>
            <w:r w:rsidRPr="00A12494">
              <w:rPr>
                <w:rFonts w:hint="eastAsia"/>
              </w:rPr>
              <w:t>3D</w:t>
            </w:r>
            <w:r w:rsidRPr="00A12494">
              <w:rPr>
                <w:rFonts w:hint="eastAsia"/>
              </w:rPr>
              <w:t>產品規劃之討論，本份資料包含</w:t>
            </w:r>
            <w:r w:rsidRPr="00A12494">
              <w:t>FP 3D SW Solution</w:t>
            </w:r>
            <w:r w:rsidRPr="00A12494">
              <w:rPr>
                <w:rFonts w:hint="eastAsia"/>
              </w:rPr>
              <w:t>，即為</w:t>
            </w:r>
            <w:proofErr w:type="gramStart"/>
            <w:r w:rsidRPr="00A12494">
              <w:rPr>
                <w:rFonts w:hint="eastAsia"/>
              </w:rPr>
              <w:t>聯發科內部</w:t>
            </w:r>
            <w:proofErr w:type="gramEnd"/>
            <w:r w:rsidRPr="00A12494">
              <w:rPr>
                <w:rFonts w:hint="eastAsia"/>
              </w:rPr>
              <w:t>針對業界各家廠商技術優劣之分析、</w:t>
            </w:r>
            <w:proofErr w:type="gramStart"/>
            <w:r w:rsidRPr="00A12494">
              <w:rPr>
                <w:rFonts w:hint="eastAsia"/>
              </w:rPr>
              <w:t>聯發科手機</w:t>
            </w:r>
            <w:proofErr w:type="gramEnd"/>
            <w:r w:rsidRPr="00A12494">
              <w:rPr>
                <w:rFonts w:hint="eastAsia"/>
              </w:rPr>
              <w:t>晶片接載</w:t>
            </w:r>
            <w:r w:rsidRPr="00A12494">
              <w:t>3D</w:t>
            </w:r>
            <w:r w:rsidRPr="00A12494">
              <w:rPr>
                <w:rFonts w:hint="eastAsia"/>
              </w:rPr>
              <w:t>功能之晶片軟體架構圖（</w:t>
            </w:r>
            <w:r w:rsidRPr="00A12494">
              <w:t>Architecture</w:t>
            </w:r>
            <w:r w:rsidRPr="00A12494">
              <w:rPr>
                <w:rFonts w:hint="eastAsia"/>
              </w:rPr>
              <w:t>）</w:t>
            </w:r>
            <w:r w:rsidRPr="00A12494">
              <w:rPr>
                <w:rFonts w:ascii="新細明體" w:eastAsia="新細明體" w:hAnsi="新細明體" w:hint="eastAsia"/>
              </w:rPr>
              <w:t>、</w:t>
            </w:r>
            <w:r w:rsidRPr="00A12494">
              <w:rPr>
                <w:rFonts w:hint="eastAsia"/>
              </w:rPr>
              <w:t>研發時程及各組晶片（</w:t>
            </w:r>
            <w:r w:rsidRPr="00A12494">
              <w:rPr>
                <w:rFonts w:hint="eastAsia"/>
              </w:rPr>
              <w:t>MT6255</w:t>
            </w:r>
            <w:r w:rsidRPr="00A12494">
              <w:rPr>
                <w:rFonts w:ascii="新細明體" w:eastAsia="新細明體" w:hAnsi="新細明體" w:hint="eastAsia"/>
              </w:rPr>
              <w:t>、</w:t>
            </w:r>
            <w:r w:rsidRPr="00A12494">
              <w:rPr>
                <w:rFonts w:hint="eastAsia"/>
              </w:rPr>
              <w:t>MT6236</w:t>
            </w:r>
            <w:r w:rsidRPr="00A12494">
              <w:rPr>
                <w:rFonts w:hint="eastAsia"/>
              </w:rPr>
              <w:t>及</w:t>
            </w:r>
            <w:r w:rsidRPr="00A12494">
              <w:rPr>
                <w:rFonts w:hint="eastAsia"/>
              </w:rPr>
              <w:t>MT6276</w:t>
            </w:r>
            <w:r w:rsidRPr="00A12494">
              <w:rPr>
                <w:rFonts w:hint="eastAsia"/>
              </w:rPr>
              <w:t>）之規格比較，為</w:t>
            </w:r>
            <w:proofErr w:type="gramStart"/>
            <w:r w:rsidRPr="00A12494">
              <w:rPr>
                <w:rFonts w:hint="eastAsia"/>
              </w:rPr>
              <w:t>聯發科之</w:t>
            </w:r>
            <w:proofErr w:type="gramEnd"/>
            <w:r w:rsidRPr="00A12494">
              <w:rPr>
                <w:rFonts w:hint="eastAsia"/>
              </w:rPr>
              <w:t>重要技術與業務營業秘密機。</w:t>
            </w:r>
          </w:p>
          <w:p w:rsidR="007E692E" w:rsidRPr="006628B8" w:rsidRDefault="007E692E" w:rsidP="00E4016E">
            <w:pPr>
              <w:spacing w:beforeLines="50" w:afterLines="50"/>
              <w:ind w:left="176" w:hangingChars="80" w:hanging="176"/>
            </w:pPr>
            <w:r>
              <w:rPr>
                <w:rFonts w:hint="eastAsia"/>
              </w:rPr>
              <w:t>-</w:t>
            </w:r>
            <w:r w:rsidRPr="00A12494">
              <w:t>FP 3D plan Jul 26 2010</w:t>
            </w:r>
            <w:r>
              <w:rPr>
                <w:rFonts w:hint="eastAsia"/>
              </w:rPr>
              <w:t xml:space="preserve"> </w:t>
            </w:r>
            <w:r>
              <w:rPr>
                <w:rFonts w:hint="eastAsia"/>
              </w:rPr>
              <w:t>【</w:t>
            </w:r>
            <w:r w:rsidRPr="00A12494">
              <w:rPr>
                <w:rFonts w:hint="eastAsia"/>
              </w:rPr>
              <w:t>9</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spacing w:beforeLines="50" w:afterLines="50"/>
            </w:pPr>
            <w:proofErr w:type="gramStart"/>
            <w:r w:rsidRPr="00A12494">
              <w:rPr>
                <w:rFonts w:hint="eastAsia"/>
              </w:rPr>
              <w:t>聯發科</w:t>
            </w:r>
            <w:proofErr w:type="gramEnd"/>
            <w:r w:rsidRPr="00A12494">
              <w:rPr>
                <w:rFonts w:hint="eastAsia"/>
              </w:rPr>
              <w:t>3D</w:t>
            </w:r>
            <w:r w:rsidRPr="00A12494">
              <w:rPr>
                <w:rFonts w:hint="eastAsia"/>
              </w:rPr>
              <w:t>產品規劃，並涉及特定晶片之市場區隔策略</w:t>
            </w:r>
            <w:r w:rsidRPr="00A12494">
              <w:rPr>
                <w:rFonts w:ascii="新細明體" w:eastAsia="新細明體" w:hAnsi="新細明體" w:hint="eastAsia"/>
              </w:rPr>
              <w:t>、</w:t>
            </w:r>
            <w:r w:rsidRPr="00A12494">
              <w:rPr>
                <w:rFonts w:hint="eastAsia"/>
              </w:rPr>
              <w:t>支援</w:t>
            </w:r>
            <w:r w:rsidRPr="00A12494">
              <w:rPr>
                <w:rFonts w:hint="eastAsia"/>
              </w:rPr>
              <w:t>3D</w:t>
            </w:r>
            <w:r w:rsidRPr="00A12494">
              <w:rPr>
                <w:rFonts w:hint="eastAsia"/>
              </w:rPr>
              <w:t>技術之量能及手機晶片產業鏈對</w:t>
            </w:r>
            <w:r w:rsidRPr="00A12494">
              <w:rPr>
                <w:rFonts w:hint="eastAsia"/>
              </w:rPr>
              <w:t>3D</w:t>
            </w:r>
            <w:r w:rsidRPr="00A12494">
              <w:rPr>
                <w:rFonts w:hint="eastAsia"/>
              </w:rPr>
              <w:t>產品之具體需求，為</w:t>
            </w:r>
            <w:proofErr w:type="gramStart"/>
            <w:r w:rsidRPr="00A12494">
              <w:rPr>
                <w:rFonts w:hint="eastAsia"/>
              </w:rPr>
              <w:t>聯發科之</w:t>
            </w:r>
            <w:proofErr w:type="gramEnd"/>
            <w:r w:rsidRPr="00A12494">
              <w:rPr>
                <w:rFonts w:hint="eastAsia"/>
              </w:rPr>
              <w:t>重要技術與業務營業秘密。</w:t>
            </w:r>
          </w:p>
          <w:p w:rsidR="007E692E" w:rsidRPr="00A12494" w:rsidRDefault="007E692E" w:rsidP="00E4016E">
            <w:pPr>
              <w:spacing w:beforeLines="50" w:afterLines="50"/>
              <w:ind w:left="176" w:hangingChars="80" w:hanging="176"/>
            </w:pPr>
            <w:r>
              <w:rPr>
                <w:rFonts w:hint="eastAsia"/>
              </w:rPr>
              <w:t>-</w:t>
            </w:r>
            <w:r w:rsidRPr="00A12494">
              <w:t>3D Proposal 20100927_All</w:t>
            </w:r>
            <w:r>
              <w:rPr>
                <w:rFonts w:hint="eastAsia"/>
              </w:rPr>
              <w:t xml:space="preserve"> </w:t>
            </w:r>
            <w:r>
              <w:rPr>
                <w:rFonts w:hint="eastAsia"/>
              </w:rPr>
              <w:t>【</w:t>
            </w:r>
            <w:r w:rsidRPr="00A12494">
              <w:rPr>
                <w:rFonts w:hint="eastAsia"/>
              </w:rPr>
              <w:t>10</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spacing w:beforeLines="50" w:afterLines="50"/>
            </w:pPr>
            <w:proofErr w:type="gramStart"/>
            <w:r w:rsidRPr="00A12494">
              <w:rPr>
                <w:rFonts w:hint="eastAsia"/>
              </w:rPr>
              <w:t>聯發科</w:t>
            </w:r>
            <w:proofErr w:type="gramEnd"/>
            <w:r w:rsidRPr="00A12494">
              <w:t>3D</w:t>
            </w:r>
            <w:r w:rsidRPr="00A12494">
              <w:rPr>
                <w:rFonts w:hint="eastAsia"/>
              </w:rPr>
              <w:t>遊戲架構規劃書，為</w:t>
            </w:r>
            <w:r w:rsidRPr="00A12494">
              <w:t>3D</w:t>
            </w:r>
            <w:r w:rsidRPr="00A12494">
              <w:rPr>
                <w:rFonts w:hint="eastAsia"/>
              </w:rPr>
              <w:t>產品合約之說明附件。</w:t>
            </w:r>
          </w:p>
          <w:p w:rsidR="007E692E" w:rsidRPr="00A12494" w:rsidRDefault="007E692E" w:rsidP="00E4016E">
            <w:pPr>
              <w:spacing w:beforeLines="50" w:afterLines="50"/>
              <w:ind w:left="176" w:hangingChars="80" w:hanging="176"/>
            </w:pPr>
            <w:r>
              <w:rPr>
                <w:rFonts w:hint="eastAsia"/>
              </w:rPr>
              <w:t>-</w:t>
            </w:r>
            <w:r w:rsidRPr="00A12494">
              <w:t>3D Game Engine</w:t>
            </w:r>
            <w:r>
              <w:rPr>
                <w:rFonts w:hint="eastAsia"/>
              </w:rPr>
              <w:t xml:space="preserve"> </w:t>
            </w:r>
            <w:r>
              <w:rPr>
                <w:rFonts w:hint="eastAsia"/>
              </w:rPr>
              <w:t>【</w:t>
            </w:r>
            <w:r w:rsidRPr="00A12494">
              <w:rPr>
                <w:rFonts w:hint="eastAsia"/>
              </w:rPr>
              <w:t>12</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val="restart"/>
          </w:tcPr>
          <w:p w:rsidR="007E692E" w:rsidRPr="00B036C6" w:rsidRDefault="007E692E" w:rsidP="00E4016E">
            <w:pPr>
              <w:spacing w:beforeLines="50" w:afterLines="50"/>
            </w:pPr>
            <w:r w:rsidRPr="00B036C6">
              <w:rPr>
                <w:rFonts w:hint="eastAsia"/>
              </w:rPr>
              <w:t>A-3</w:t>
            </w:r>
            <w:r w:rsidRPr="00B036C6">
              <w:rPr>
                <w:rFonts w:hint="eastAsia"/>
              </w:rPr>
              <w:t>：晶片開發資訊</w:t>
            </w:r>
          </w:p>
          <w:p w:rsidR="007E692E" w:rsidRPr="00B036C6" w:rsidRDefault="007E692E" w:rsidP="00E4016E">
            <w:pPr>
              <w:spacing w:beforeLines="50" w:afterLines="50"/>
            </w:pPr>
          </w:p>
        </w:tc>
        <w:tc>
          <w:tcPr>
            <w:tcW w:w="4678" w:type="dxa"/>
            <w:vMerge w:val="restart"/>
          </w:tcPr>
          <w:p w:rsidR="007E692E" w:rsidRPr="00B036C6" w:rsidRDefault="007E692E" w:rsidP="00E4016E">
            <w:pPr>
              <w:spacing w:beforeLines="50" w:afterLines="50"/>
              <w:ind w:left="476" w:hanging="476"/>
            </w:pPr>
            <w:r w:rsidRPr="00B036C6">
              <w:rPr>
                <w:rFonts w:hint="eastAsia"/>
              </w:rPr>
              <w:t>1.</w:t>
            </w:r>
            <w:r w:rsidRPr="00B036C6">
              <w:rPr>
                <w:rFonts w:hint="eastAsia"/>
              </w:rPr>
              <w:tab/>
            </w:r>
            <w:proofErr w:type="gramStart"/>
            <w:r w:rsidRPr="00B036C6">
              <w:rPr>
                <w:rFonts w:hint="eastAsia"/>
              </w:rPr>
              <w:t>聯發科手機</w:t>
            </w:r>
            <w:proofErr w:type="gramEnd"/>
            <w:r w:rsidRPr="00B036C6">
              <w:rPr>
                <w:rFonts w:hint="eastAsia"/>
              </w:rPr>
              <w:t>晶片設計送入晶圓廠製造前之主要研發流程包含「技術可行性評估」（</w:t>
            </w:r>
            <w:r w:rsidRPr="00B036C6">
              <w:rPr>
                <w:rFonts w:hint="eastAsia"/>
              </w:rPr>
              <w:t>Technology Feasibility Evaluation, TFE</w:t>
            </w:r>
            <w:r w:rsidRPr="00B036C6">
              <w:rPr>
                <w:rFonts w:hint="eastAsia"/>
              </w:rPr>
              <w:t>）、「架構設計」（</w:t>
            </w:r>
            <w:r w:rsidRPr="00B036C6">
              <w:rPr>
                <w:rFonts w:hint="eastAsia"/>
              </w:rPr>
              <w:t>Chip Integration Starts</w:t>
            </w:r>
            <w:r w:rsidRPr="00B036C6">
              <w:rPr>
                <w:rFonts w:hint="eastAsia"/>
              </w:rPr>
              <w:t>）、「架構設計驗證」（</w:t>
            </w:r>
            <w:r w:rsidRPr="00B036C6">
              <w:rPr>
                <w:rFonts w:hint="eastAsia"/>
              </w:rPr>
              <w:t>FPGA Starts</w:t>
            </w:r>
            <w:r w:rsidRPr="00B036C6">
              <w:rPr>
                <w:rFonts w:hint="eastAsia"/>
              </w:rPr>
              <w:t>）、「實體設計」（</w:t>
            </w:r>
            <w:r w:rsidRPr="00B036C6">
              <w:rPr>
                <w:rFonts w:hint="eastAsia"/>
              </w:rPr>
              <w:t>Final Data-in</w:t>
            </w:r>
            <w:r w:rsidRPr="00B036C6">
              <w:rPr>
                <w:rFonts w:hint="eastAsia"/>
              </w:rPr>
              <w:t>）、「實體設計驗證」（</w:t>
            </w:r>
            <w:r w:rsidRPr="00B036C6">
              <w:rPr>
                <w:rFonts w:hint="eastAsia"/>
              </w:rPr>
              <w:t>Tape-Out</w:t>
            </w:r>
            <w:r w:rsidRPr="00B036C6">
              <w:rPr>
                <w:rFonts w:hint="eastAsia"/>
              </w:rPr>
              <w:t>）等階段。</w:t>
            </w:r>
          </w:p>
          <w:p w:rsidR="007E692E" w:rsidRPr="00B036C6" w:rsidRDefault="007E692E" w:rsidP="00E4016E">
            <w:pPr>
              <w:spacing w:beforeLines="50" w:afterLines="50"/>
              <w:ind w:left="476" w:hanging="476"/>
            </w:pPr>
            <w:r w:rsidRPr="00B036C6">
              <w:rPr>
                <w:rFonts w:hint="eastAsia"/>
              </w:rPr>
              <w:t>2.</w:t>
            </w:r>
            <w:r w:rsidRPr="00B036C6">
              <w:rPr>
                <w:rFonts w:hint="eastAsia"/>
              </w:rPr>
              <w:tab/>
            </w:r>
            <w:r w:rsidRPr="00B036C6">
              <w:rPr>
                <w:rFonts w:hint="eastAsia"/>
              </w:rPr>
              <w:t>「技術可行性評估」為手機晶片研發之最</w:t>
            </w:r>
            <w:r w:rsidRPr="00B036C6">
              <w:rPr>
                <w:rFonts w:hint="eastAsia"/>
              </w:rPr>
              <w:lastRenderedPageBreak/>
              <w:t>前端評估，主要目的在於確定晶片產品之市場定位，並依該定位決定其後續之規格</w:t>
            </w:r>
            <w:r w:rsidRPr="00B036C6">
              <w:rPr>
                <w:rFonts w:ascii="新細明體" w:eastAsia="新細明體" w:hAnsi="新細明體" w:hint="eastAsia"/>
              </w:rPr>
              <w:t>、</w:t>
            </w:r>
            <w:r w:rsidRPr="00B036C6">
              <w:rPr>
                <w:rFonts w:hint="eastAsia"/>
              </w:rPr>
              <w:t>功能乃至研發程序及成本分配。</w:t>
            </w:r>
          </w:p>
          <w:p w:rsidR="007E692E" w:rsidRPr="00B036C6" w:rsidRDefault="007E692E" w:rsidP="00E4016E">
            <w:pPr>
              <w:spacing w:beforeLines="50" w:afterLines="50"/>
              <w:ind w:left="476" w:hanging="476"/>
            </w:pPr>
            <w:r w:rsidRPr="00B036C6">
              <w:rPr>
                <w:rFonts w:hint="eastAsia"/>
              </w:rPr>
              <w:t>3.</w:t>
            </w:r>
            <w:r w:rsidRPr="00B036C6">
              <w:rPr>
                <w:rFonts w:hint="eastAsia"/>
              </w:rPr>
              <w:tab/>
            </w:r>
            <w:proofErr w:type="gramStart"/>
            <w:r w:rsidRPr="00B036C6">
              <w:rPr>
                <w:rFonts w:hint="eastAsia"/>
              </w:rPr>
              <w:t>聯發科產品</w:t>
            </w:r>
            <w:proofErr w:type="gramEnd"/>
            <w:r w:rsidRPr="00B036C6">
              <w:rPr>
                <w:rFonts w:hint="eastAsia"/>
              </w:rPr>
              <w:t>具有</w:t>
            </w:r>
            <w:proofErr w:type="gramStart"/>
            <w:r w:rsidRPr="00B036C6">
              <w:rPr>
                <w:rFonts w:hint="eastAsia"/>
              </w:rPr>
              <w:t>極高性價</w:t>
            </w:r>
            <w:proofErr w:type="gramEnd"/>
            <w:r w:rsidRPr="00B036C6">
              <w:rPr>
                <w:rFonts w:hint="eastAsia"/>
              </w:rPr>
              <w:t>比之關鍵即在於精</w:t>
            </w:r>
            <w:proofErr w:type="gramStart"/>
            <w:r w:rsidRPr="00B036C6">
              <w:rPr>
                <w:rFonts w:hint="eastAsia"/>
              </w:rPr>
              <w:t>準</w:t>
            </w:r>
            <w:proofErr w:type="gramEnd"/>
            <w:r w:rsidRPr="00B036C6">
              <w:rPr>
                <w:rFonts w:hint="eastAsia"/>
              </w:rPr>
              <w:t>之市場定位，相關分析模式及流程皆為</w:t>
            </w:r>
            <w:proofErr w:type="gramStart"/>
            <w:r w:rsidRPr="00B036C6">
              <w:rPr>
                <w:rFonts w:hint="eastAsia"/>
              </w:rPr>
              <w:t>聯發科之</w:t>
            </w:r>
            <w:proofErr w:type="gramEnd"/>
            <w:r w:rsidRPr="00B036C6">
              <w:rPr>
                <w:rFonts w:hint="eastAsia"/>
              </w:rPr>
              <w:t>內部研發成果，且所用之分析基礎，非如同</w:t>
            </w:r>
            <w:proofErr w:type="gramStart"/>
            <w:r w:rsidRPr="00B036C6">
              <w:rPr>
                <w:rFonts w:hint="eastAsia"/>
              </w:rPr>
              <w:t>聯發科具有</w:t>
            </w:r>
            <w:proofErr w:type="gramEnd"/>
            <w:r w:rsidRPr="00B036C6">
              <w:rPr>
                <w:rFonts w:hint="eastAsia"/>
              </w:rPr>
              <w:t>手機晶片市場之領導地位者，無從得知。</w:t>
            </w:r>
          </w:p>
        </w:tc>
        <w:tc>
          <w:tcPr>
            <w:tcW w:w="7088" w:type="dxa"/>
          </w:tcPr>
          <w:p w:rsidR="007E692E" w:rsidRDefault="007E692E" w:rsidP="00E4016E">
            <w:pPr>
              <w:spacing w:beforeLines="50" w:afterLines="50"/>
            </w:pPr>
            <w:proofErr w:type="gramStart"/>
            <w:r w:rsidRPr="00A12494">
              <w:rPr>
                <w:rFonts w:hint="eastAsia"/>
              </w:rPr>
              <w:lastRenderedPageBreak/>
              <w:t>聯發科研發</w:t>
            </w:r>
            <w:proofErr w:type="gramEnd"/>
            <w:r w:rsidRPr="00A12494">
              <w:rPr>
                <w:rFonts w:hint="eastAsia"/>
              </w:rPr>
              <w:t>晶片資訊，為晶片開發計畫之一部，</w:t>
            </w:r>
            <w:r w:rsidRPr="00A12494">
              <w:t>MT6276</w:t>
            </w:r>
            <w:r w:rsidRPr="00A12494">
              <w:rPr>
                <w:rFonts w:hint="eastAsia"/>
              </w:rPr>
              <w:t>為當時技術</w:t>
            </w:r>
            <w:proofErr w:type="gramStart"/>
            <w:r w:rsidRPr="00A12494">
              <w:rPr>
                <w:rFonts w:hint="eastAsia"/>
              </w:rPr>
              <w:t>最</w:t>
            </w:r>
            <w:proofErr w:type="gramEnd"/>
            <w:r w:rsidRPr="00A12494">
              <w:rPr>
                <w:rFonts w:hint="eastAsia"/>
              </w:rPr>
              <w:t>尖端之產品，且該份文件包含相類晶片之效能及優劣比較，為</w:t>
            </w:r>
            <w:proofErr w:type="gramStart"/>
            <w:r w:rsidRPr="00A12494">
              <w:rPr>
                <w:rFonts w:hint="eastAsia"/>
              </w:rPr>
              <w:t>聯發科之</w:t>
            </w:r>
            <w:proofErr w:type="gramEnd"/>
            <w:r w:rsidRPr="00A12494">
              <w:rPr>
                <w:rFonts w:hint="eastAsia"/>
              </w:rPr>
              <w:t>重要技術與業務營業秘密。</w:t>
            </w:r>
          </w:p>
          <w:p w:rsidR="007E692E" w:rsidRPr="00A12494" w:rsidRDefault="007E692E" w:rsidP="00E4016E">
            <w:pPr>
              <w:spacing w:beforeLines="50" w:afterLines="50"/>
              <w:ind w:left="176" w:hangingChars="80" w:hanging="176"/>
            </w:pPr>
            <w:r>
              <w:rPr>
                <w:rFonts w:hint="eastAsia"/>
              </w:rPr>
              <w:t>-</w:t>
            </w:r>
            <w:proofErr w:type="spellStart"/>
            <w:r w:rsidRPr="00A12494">
              <w:t>MediaTek</w:t>
            </w:r>
            <w:proofErr w:type="spellEnd"/>
            <w:r w:rsidRPr="00A12494">
              <w:t xml:space="preserve"> MT6276M Slides </w:t>
            </w:r>
            <w:proofErr w:type="spellStart"/>
            <w:r w:rsidRPr="00A12494">
              <w:t>sim</w:t>
            </w:r>
            <w:proofErr w:type="spellEnd"/>
            <w:r w:rsidRPr="00A12494">
              <w:t xml:space="preserve"> Nov 2011</w:t>
            </w:r>
            <w:r>
              <w:rPr>
                <w:rFonts w:hint="eastAsia"/>
              </w:rPr>
              <w:t xml:space="preserve"> </w:t>
            </w:r>
            <w:r>
              <w:rPr>
                <w:rFonts w:hint="eastAsia"/>
              </w:rPr>
              <w:t>【</w:t>
            </w:r>
            <w:r w:rsidRPr="00A12494">
              <w:rPr>
                <w:rFonts w:hint="eastAsia"/>
              </w:rPr>
              <w:t>199</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Pr="00A12494" w:rsidRDefault="007E692E" w:rsidP="00E4016E">
            <w:pPr>
              <w:spacing w:beforeLines="50" w:afterLines="50"/>
            </w:pPr>
            <w:proofErr w:type="gramStart"/>
            <w:r w:rsidRPr="00A12494">
              <w:rPr>
                <w:rFonts w:hint="eastAsia"/>
              </w:rPr>
              <w:t>聯發科內部</w:t>
            </w:r>
            <w:proofErr w:type="gramEnd"/>
            <w:r w:rsidRPr="00A12494">
              <w:rPr>
                <w:rFonts w:hint="eastAsia"/>
              </w:rPr>
              <w:t>對於所生產之</w:t>
            </w:r>
            <w:r w:rsidRPr="00A12494">
              <w:rPr>
                <w:rFonts w:hint="eastAsia"/>
              </w:rPr>
              <w:t>MT6276</w:t>
            </w:r>
            <w:r w:rsidRPr="00A12494">
              <w:rPr>
                <w:rFonts w:hint="eastAsia"/>
              </w:rPr>
              <w:t>晶片之「技術可行性評估」，該份文件亦包含相類晶片效能之測試結果及優劣比較，為</w:t>
            </w:r>
            <w:proofErr w:type="gramStart"/>
            <w:r w:rsidRPr="00A12494">
              <w:rPr>
                <w:rFonts w:hint="eastAsia"/>
              </w:rPr>
              <w:t>聯發科之</w:t>
            </w:r>
            <w:proofErr w:type="gramEnd"/>
            <w:r w:rsidRPr="00A12494">
              <w:rPr>
                <w:rFonts w:hint="eastAsia"/>
              </w:rPr>
              <w:t>重要技術與業務營業秘密。</w:t>
            </w:r>
          </w:p>
          <w:p w:rsidR="007E692E" w:rsidRPr="00A12494" w:rsidRDefault="007E692E" w:rsidP="00E4016E">
            <w:pPr>
              <w:spacing w:beforeLines="50" w:afterLines="50"/>
              <w:ind w:left="176" w:hangingChars="80" w:hanging="176"/>
            </w:pPr>
            <w:r>
              <w:rPr>
                <w:rFonts w:hint="eastAsia"/>
              </w:rPr>
              <w:t>-</w:t>
            </w:r>
            <w:r w:rsidRPr="00A12494">
              <w:t>MT6276_VLXAndroid_FeasibilityEvaluation</w:t>
            </w:r>
            <w:r>
              <w:rPr>
                <w:rFonts w:hint="eastAsia"/>
              </w:rPr>
              <w:t xml:space="preserve"> </w:t>
            </w:r>
            <w:r>
              <w:rPr>
                <w:rFonts w:hint="eastAsia"/>
              </w:rPr>
              <w:t>【</w:t>
            </w:r>
            <w:r w:rsidRPr="00A12494">
              <w:rPr>
                <w:rFonts w:hint="eastAsia"/>
              </w:rPr>
              <w:t>260</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spacing w:beforeLines="50" w:afterLines="50"/>
            </w:pPr>
            <w:proofErr w:type="gramStart"/>
            <w:r w:rsidRPr="00A12494">
              <w:rPr>
                <w:rFonts w:hint="eastAsia"/>
              </w:rPr>
              <w:t>聯發科之</w:t>
            </w:r>
            <w:proofErr w:type="gramEnd"/>
            <w:r w:rsidRPr="00A12494">
              <w:rPr>
                <w:rFonts w:hint="eastAsia"/>
              </w:rPr>
              <w:t>產品藍圖，為</w:t>
            </w:r>
            <w:proofErr w:type="gramStart"/>
            <w:r w:rsidRPr="00A12494">
              <w:rPr>
                <w:rFonts w:hint="eastAsia"/>
              </w:rPr>
              <w:t>聯發科之</w:t>
            </w:r>
            <w:proofErr w:type="gramEnd"/>
            <w:r w:rsidRPr="00A12494">
              <w:rPr>
                <w:rFonts w:hint="eastAsia"/>
              </w:rPr>
              <w:t>重要機密資訊。</w:t>
            </w:r>
          </w:p>
          <w:p w:rsidR="007E692E" w:rsidRPr="00A12494" w:rsidRDefault="007E692E" w:rsidP="00E4016E">
            <w:pPr>
              <w:spacing w:beforeLines="50" w:afterLines="50"/>
              <w:ind w:left="176" w:hangingChars="80" w:hanging="176"/>
            </w:pPr>
            <w:r>
              <w:rPr>
                <w:rFonts w:hint="eastAsia"/>
              </w:rPr>
              <w:t>-</w:t>
            </w:r>
            <w:r w:rsidRPr="00A12494">
              <w:t>ONE PAGE</w:t>
            </w:r>
            <w:r>
              <w:rPr>
                <w:rFonts w:hint="eastAsia"/>
              </w:rPr>
              <w:t xml:space="preserve"> </w:t>
            </w:r>
            <w:r>
              <w:rPr>
                <w:rFonts w:hint="eastAsia"/>
              </w:rPr>
              <w:t>【</w:t>
            </w:r>
            <w:r w:rsidRPr="00A12494">
              <w:rPr>
                <w:rFonts w:hint="eastAsia"/>
              </w:rPr>
              <w:t>103</w:t>
            </w:r>
            <w:r>
              <w:rPr>
                <w:rFonts w:hint="eastAsia"/>
              </w:rPr>
              <w:t>】</w:t>
            </w:r>
            <w:r>
              <w:rPr>
                <w:rFonts w:hint="eastAsia"/>
              </w:rPr>
              <w:t xml:space="preserve"> </w:t>
            </w:r>
          </w:p>
        </w:tc>
      </w:tr>
      <w:tr w:rsidR="007E692E" w:rsidRPr="00B036C6" w:rsidTr="007412B2">
        <w:tc>
          <w:tcPr>
            <w:tcW w:w="1101" w:type="dxa"/>
            <w:vMerge/>
          </w:tcPr>
          <w:p w:rsidR="007E692E" w:rsidRPr="00B036C6" w:rsidRDefault="007E692E" w:rsidP="00E4016E">
            <w:pPr>
              <w:spacing w:beforeLines="50" w:afterLines="50"/>
            </w:pPr>
          </w:p>
        </w:tc>
        <w:tc>
          <w:tcPr>
            <w:tcW w:w="1275" w:type="dxa"/>
          </w:tcPr>
          <w:p w:rsidR="007E692E" w:rsidRPr="00B036C6" w:rsidRDefault="007E692E" w:rsidP="00E4016E">
            <w:pPr>
              <w:spacing w:beforeLines="50" w:afterLines="50"/>
            </w:pPr>
            <w:r w:rsidRPr="00B036C6">
              <w:rPr>
                <w:rFonts w:hint="eastAsia"/>
              </w:rPr>
              <w:t>A-4</w:t>
            </w:r>
            <w:r w:rsidRPr="00B036C6">
              <w:rPr>
                <w:rFonts w:hint="eastAsia"/>
              </w:rPr>
              <w:t>：</w:t>
            </w:r>
            <w:r w:rsidRPr="009A5C94">
              <w:rPr>
                <w:rFonts w:hint="eastAsia"/>
              </w:rPr>
              <w:t>「</w:t>
            </w:r>
            <w:r w:rsidRPr="00B036C6">
              <w:rPr>
                <w:rFonts w:hint="eastAsia"/>
              </w:rPr>
              <w:t>FTO</w:t>
            </w:r>
            <w:r w:rsidRPr="009A5C94">
              <w:rPr>
                <w:rFonts w:hint="eastAsia"/>
              </w:rPr>
              <w:t>」技術</w:t>
            </w:r>
          </w:p>
        </w:tc>
        <w:tc>
          <w:tcPr>
            <w:tcW w:w="4678" w:type="dxa"/>
          </w:tcPr>
          <w:p w:rsidR="007E692E" w:rsidRPr="00B036C6" w:rsidRDefault="007E692E" w:rsidP="00E4016E">
            <w:pPr>
              <w:spacing w:beforeLines="50" w:afterLines="50"/>
              <w:ind w:left="476" w:hanging="476"/>
            </w:pPr>
            <w:r w:rsidRPr="00B036C6">
              <w:rPr>
                <w:rFonts w:hint="eastAsia"/>
              </w:rPr>
              <w:t>1.</w:t>
            </w:r>
            <w:r w:rsidRPr="00B036C6">
              <w:rPr>
                <w:rFonts w:hint="eastAsia"/>
              </w:rPr>
              <w:tab/>
            </w:r>
            <w:r w:rsidRPr="00B036C6">
              <w:rPr>
                <w:rFonts w:ascii="新細明體" w:eastAsia="新細明體" w:hAnsi="新細明體" w:hint="eastAsia"/>
              </w:rPr>
              <w:t>「</w:t>
            </w:r>
            <w:r w:rsidRPr="00B036C6">
              <w:rPr>
                <w:rFonts w:hint="eastAsia"/>
              </w:rPr>
              <w:t>FTO</w:t>
            </w:r>
            <w:r w:rsidRPr="00B036C6">
              <w:rPr>
                <w:rFonts w:ascii="新細明體" w:eastAsia="新細明體" w:hAnsi="新細明體" w:hint="eastAsia"/>
              </w:rPr>
              <w:t>」</w:t>
            </w:r>
            <w:r w:rsidRPr="00B036C6">
              <w:rPr>
                <w:rFonts w:hint="eastAsia"/>
              </w:rPr>
              <w:t>為觸控面板（</w:t>
            </w:r>
            <w:r w:rsidRPr="00B036C6">
              <w:t>Finger Touch Optimized MMI</w:t>
            </w:r>
            <w:r w:rsidRPr="00B036C6">
              <w:rPr>
                <w:rFonts w:hint="eastAsia"/>
              </w:rPr>
              <w:t>）之簡稱，</w:t>
            </w:r>
            <w:proofErr w:type="gramStart"/>
            <w:r w:rsidRPr="00B036C6">
              <w:rPr>
                <w:rFonts w:hint="eastAsia"/>
              </w:rPr>
              <w:t>本類資料</w:t>
            </w:r>
            <w:proofErr w:type="gramEnd"/>
            <w:r w:rsidRPr="00B036C6">
              <w:rPr>
                <w:rFonts w:hint="eastAsia"/>
              </w:rPr>
              <w:t>涉及</w:t>
            </w:r>
            <w:proofErr w:type="gramStart"/>
            <w:r w:rsidRPr="00B036C6">
              <w:rPr>
                <w:rFonts w:hint="eastAsia"/>
              </w:rPr>
              <w:t>聯發科手機</w:t>
            </w:r>
            <w:proofErr w:type="gramEnd"/>
            <w:r>
              <w:rPr>
                <w:rFonts w:hint="eastAsia"/>
              </w:rPr>
              <w:t>晶片</w:t>
            </w:r>
            <w:r w:rsidRPr="00B036C6">
              <w:rPr>
                <w:rFonts w:hint="eastAsia"/>
              </w:rPr>
              <w:t>支援觸控面板功能之詳細研發流程及時程規劃。</w:t>
            </w:r>
          </w:p>
          <w:p w:rsidR="007E692E" w:rsidRPr="00B036C6" w:rsidRDefault="007E692E" w:rsidP="00E4016E">
            <w:pPr>
              <w:spacing w:beforeLines="50" w:afterLines="50"/>
              <w:ind w:left="476" w:hanging="476"/>
            </w:pPr>
            <w:r w:rsidRPr="00B036C6">
              <w:rPr>
                <w:rFonts w:hint="eastAsia"/>
              </w:rPr>
              <w:t>2.</w:t>
            </w:r>
            <w:r w:rsidRPr="00B036C6">
              <w:rPr>
                <w:rFonts w:hint="eastAsia"/>
              </w:rPr>
              <w:tab/>
            </w:r>
            <w:proofErr w:type="gramStart"/>
            <w:r w:rsidRPr="00B036C6">
              <w:rPr>
                <w:rFonts w:hint="eastAsia"/>
              </w:rPr>
              <w:t>聯發科產品</w:t>
            </w:r>
            <w:proofErr w:type="gramEnd"/>
            <w:r w:rsidRPr="00B036C6">
              <w:rPr>
                <w:rFonts w:hint="eastAsia"/>
              </w:rPr>
              <w:t>具有</w:t>
            </w:r>
            <w:proofErr w:type="gramStart"/>
            <w:r w:rsidRPr="00B036C6">
              <w:rPr>
                <w:rFonts w:hint="eastAsia"/>
              </w:rPr>
              <w:t>極高性價</w:t>
            </w:r>
            <w:proofErr w:type="gramEnd"/>
            <w:r w:rsidRPr="00B036C6">
              <w:rPr>
                <w:rFonts w:hint="eastAsia"/>
              </w:rPr>
              <w:t>比之另一關鍵即在於其內部本於其多年之研發及市場經驗，而規劃之具有高度邏輯性及效率之研發流程及時程</w:t>
            </w:r>
            <w:r>
              <w:rPr>
                <w:rFonts w:hint="eastAsia"/>
              </w:rPr>
              <w:t>安排</w:t>
            </w:r>
            <w:r w:rsidRPr="00B036C6">
              <w:rPr>
                <w:rFonts w:hint="eastAsia"/>
              </w:rPr>
              <w:t>。該研發流程及時程</w:t>
            </w:r>
            <w:r>
              <w:rPr>
                <w:rFonts w:hint="eastAsia"/>
              </w:rPr>
              <w:t>安排</w:t>
            </w:r>
            <w:r w:rsidRPr="00B036C6">
              <w:rPr>
                <w:rFonts w:hint="eastAsia"/>
              </w:rPr>
              <w:t>得確保</w:t>
            </w:r>
            <w:proofErr w:type="gramStart"/>
            <w:r w:rsidRPr="00B036C6">
              <w:rPr>
                <w:rFonts w:hint="eastAsia"/>
              </w:rPr>
              <w:t>聯發科於</w:t>
            </w:r>
            <w:proofErr w:type="gramEnd"/>
            <w:r w:rsidRPr="00B036C6">
              <w:rPr>
                <w:rFonts w:hint="eastAsia"/>
              </w:rPr>
              <w:t>最短時間內得以</w:t>
            </w:r>
            <w:proofErr w:type="gramStart"/>
            <w:r w:rsidRPr="00B036C6">
              <w:rPr>
                <w:rFonts w:hint="eastAsia"/>
              </w:rPr>
              <w:t>最</w:t>
            </w:r>
            <w:proofErr w:type="gramEnd"/>
            <w:r w:rsidRPr="00B036C6">
              <w:rPr>
                <w:rFonts w:hint="eastAsia"/>
              </w:rPr>
              <w:t>快速度產出具有市場利基之產品。若競爭對手知悉且套用上開流程，則該競爭對手即得大幅降低研發成本，並大幅增進其市場優勢。</w:t>
            </w:r>
          </w:p>
        </w:tc>
        <w:tc>
          <w:tcPr>
            <w:tcW w:w="7088" w:type="dxa"/>
          </w:tcPr>
          <w:p w:rsidR="007E692E" w:rsidRDefault="007E692E" w:rsidP="00E4016E">
            <w:pPr>
              <w:spacing w:beforeLines="50" w:afterLines="50"/>
            </w:pPr>
            <w:proofErr w:type="gramStart"/>
            <w:r w:rsidRPr="00A12494">
              <w:rPr>
                <w:rFonts w:hint="eastAsia"/>
              </w:rPr>
              <w:t>聯發科</w:t>
            </w:r>
            <w:proofErr w:type="gramEnd"/>
            <w:r w:rsidRPr="00A12494">
              <w:rPr>
                <w:rFonts w:hint="eastAsia"/>
              </w:rPr>
              <w:t>FTO</w:t>
            </w:r>
            <w:r w:rsidRPr="00A12494">
              <w:rPr>
                <w:rFonts w:hint="eastAsia"/>
              </w:rPr>
              <w:t>概念規劃報告，內涵</w:t>
            </w:r>
            <w:proofErr w:type="gramStart"/>
            <w:r w:rsidRPr="00A12494">
              <w:rPr>
                <w:rFonts w:hint="eastAsia"/>
              </w:rPr>
              <w:t>聯發科</w:t>
            </w:r>
            <w:proofErr w:type="gramEnd"/>
            <w:r w:rsidRPr="00A12494">
              <w:rPr>
                <w:rFonts w:hint="eastAsia"/>
              </w:rPr>
              <w:t>FTO</w:t>
            </w:r>
            <w:r w:rsidRPr="00A12494">
              <w:rPr>
                <w:rFonts w:hint="eastAsia"/>
              </w:rPr>
              <w:t>研發人力配置</w:t>
            </w:r>
            <w:r w:rsidRPr="00A12494">
              <w:rPr>
                <w:rFonts w:ascii="新細明體" w:eastAsia="新細明體" w:hAnsi="新細明體" w:hint="eastAsia"/>
              </w:rPr>
              <w:t>、</w:t>
            </w:r>
            <w:r w:rsidRPr="00A12494">
              <w:rPr>
                <w:rFonts w:hint="eastAsia"/>
              </w:rPr>
              <w:t>詳細研發流程及時程規劃，為</w:t>
            </w:r>
            <w:proofErr w:type="gramStart"/>
            <w:r w:rsidRPr="00A12494">
              <w:rPr>
                <w:rFonts w:hint="eastAsia"/>
              </w:rPr>
              <w:t>聯發科之</w:t>
            </w:r>
            <w:proofErr w:type="gramEnd"/>
            <w:r w:rsidRPr="00A12494">
              <w:rPr>
                <w:rFonts w:hint="eastAsia"/>
              </w:rPr>
              <w:t>重要技術與業務營業秘密。</w:t>
            </w:r>
          </w:p>
          <w:p w:rsidR="007E692E" w:rsidRPr="00A12494" w:rsidRDefault="007E692E" w:rsidP="00E4016E">
            <w:pPr>
              <w:spacing w:beforeLines="50" w:afterLines="50"/>
              <w:ind w:left="176" w:hangingChars="80" w:hanging="176"/>
            </w:pPr>
            <w:r>
              <w:rPr>
                <w:rFonts w:hint="eastAsia"/>
              </w:rPr>
              <w:t>-</w:t>
            </w:r>
            <w:proofErr w:type="spellStart"/>
            <w:r w:rsidRPr="00A12494">
              <w:t>FTO_Concept_Integration</w:t>
            </w:r>
            <w:proofErr w:type="spellEnd"/>
            <w:r w:rsidRPr="00A12494">
              <w:t>(Final)</w:t>
            </w:r>
            <w:r w:rsidRPr="00A12494">
              <w:rPr>
                <w:rFonts w:hint="eastAsia"/>
              </w:rPr>
              <w:t xml:space="preserve"> </w:t>
            </w:r>
            <w:r>
              <w:rPr>
                <w:rFonts w:hint="eastAsia"/>
              </w:rPr>
              <w:t>【</w:t>
            </w:r>
            <w:r w:rsidRPr="00A12494">
              <w:rPr>
                <w:rFonts w:hint="eastAsia"/>
              </w:rPr>
              <w:t>99</w:t>
            </w:r>
            <w:r>
              <w:rPr>
                <w:rFonts w:hint="eastAsia"/>
              </w:rPr>
              <w:t>】</w:t>
            </w:r>
          </w:p>
        </w:tc>
      </w:tr>
      <w:tr w:rsidR="007E692E" w:rsidRPr="00B036C6" w:rsidTr="007412B2">
        <w:tc>
          <w:tcPr>
            <w:tcW w:w="1101" w:type="dxa"/>
            <w:vMerge w:val="restart"/>
          </w:tcPr>
          <w:p w:rsidR="007E692E" w:rsidRPr="00B036C6" w:rsidRDefault="007E692E" w:rsidP="00E4016E">
            <w:pPr>
              <w:spacing w:beforeLines="50" w:afterLines="50"/>
              <w:rPr>
                <w:b/>
              </w:rPr>
            </w:pPr>
            <w:r w:rsidRPr="00B036C6">
              <w:rPr>
                <w:rFonts w:hint="eastAsia"/>
                <w:b/>
              </w:rPr>
              <w:t>B.</w:t>
            </w:r>
          </w:p>
          <w:p w:rsidR="007E692E" w:rsidRPr="00B036C6" w:rsidRDefault="007E692E" w:rsidP="00E4016E">
            <w:pPr>
              <w:spacing w:beforeLines="50" w:afterLines="50"/>
              <w:rPr>
                <w:b/>
              </w:rPr>
            </w:pPr>
            <w:r w:rsidRPr="00B036C6">
              <w:rPr>
                <w:rFonts w:hint="eastAsia"/>
                <w:b/>
              </w:rPr>
              <w:t>市場分析及銷售資</w:t>
            </w:r>
            <w:r w:rsidRPr="00B036C6">
              <w:rPr>
                <w:rFonts w:hint="eastAsia"/>
                <w:b/>
              </w:rPr>
              <w:lastRenderedPageBreak/>
              <w:t>訊</w:t>
            </w:r>
          </w:p>
        </w:tc>
        <w:tc>
          <w:tcPr>
            <w:tcW w:w="1275" w:type="dxa"/>
          </w:tcPr>
          <w:p w:rsidR="007E692E" w:rsidRPr="00B036C6" w:rsidRDefault="007E692E" w:rsidP="00E4016E">
            <w:pPr>
              <w:spacing w:beforeLines="50" w:afterLines="50"/>
            </w:pPr>
            <w:r w:rsidRPr="00B036C6">
              <w:rPr>
                <w:rFonts w:hint="eastAsia"/>
              </w:rPr>
              <w:lastRenderedPageBreak/>
              <w:t>B-1</w:t>
            </w:r>
            <w:r w:rsidRPr="00B036C6">
              <w:rPr>
                <w:rFonts w:hint="eastAsia"/>
              </w:rPr>
              <w:t>：新興市場</w:t>
            </w:r>
            <w:r>
              <w:rPr>
                <w:rFonts w:hint="eastAsia"/>
              </w:rPr>
              <w:t>分析</w:t>
            </w:r>
            <w:r w:rsidRPr="00B036C6">
              <w:rPr>
                <w:rFonts w:hint="eastAsia"/>
              </w:rPr>
              <w:t>資訊</w:t>
            </w:r>
          </w:p>
        </w:tc>
        <w:tc>
          <w:tcPr>
            <w:tcW w:w="4678" w:type="dxa"/>
          </w:tcPr>
          <w:p w:rsidR="007E692E" w:rsidRPr="00B036C6" w:rsidRDefault="007E692E" w:rsidP="00E4016E">
            <w:pPr>
              <w:spacing w:beforeLines="50" w:afterLines="50"/>
              <w:ind w:left="476" w:hanging="476"/>
            </w:pPr>
            <w:r w:rsidRPr="00B036C6">
              <w:rPr>
                <w:rFonts w:hint="eastAsia"/>
              </w:rPr>
              <w:t>1.</w:t>
            </w:r>
            <w:r w:rsidRPr="00B036C6">
              <w:rPr>
                <w:rFonts w:hint="eastAsia"/>
              </w:rPr>
              <w:tab/>
            </w:r>
            <w:r w:rsidRPr="00B036C6">
              <w:rPr>
                <w:rFonts w:hint="eastAsia"/>
              </w:rPr>
              <w:t>此類資料</w:t>
            </w:r>
            <w:proofErr w:type="gramStart"/>
            <w:r w:rsidRPr="00B036C6">
              <w:rPr>
                <w:rFonts w:hint="eastAsia"/>
              </w:rPr>
              <w:t>係聯發科</w:t>
            </w:r>
            <w:proofErr w:type="gramEnd"/>
            <w:r w:rsidRPr="00B036C6">
              <w:rPr>
                <w:rFonts w:hint="eastAsia"/>
              </w:rPr>
              <w:t>將其於中國大陸內部崛起，並進而於新興市場站穩腳步之歷程記錄。</w:t>
            </w:r>
          </w:p>
          <w:p w:rsidR="007E692E" w:rsidRPr="00B036C6" w:rsidRDefault="007E692E" w:rsidP="00E4016E">
            <w:pPr>
              <w:spacing w:beforeLines="50" w:afterLines="50"/>
              <w:ind w:left="476" w:hanging="476"/>
            </w:pPr>
            <w:r w:rsidRPr="00B036C6">
              <w:rPr>
                <w:rFonts w:hint="eastAsia"/>
              </w:rPr>
              <w:t>2.</w:t>
            </w:r>
            <w:r w:rsidRPr="00B036C6">
              <w:rPr>
                <w:rFonts w:hint="eastAsia"/>
              </w:rPr>
              <w:tab/>
            </w:r>
            <w:proofErr w:type="gramStart"/>
            <w:r w:rsidRPr="00B036C6">
              <w:rPr>
                <w:rFonts w:hint="eastAsia"/>
              </w:rPr>
              <w:t>聯發科為</w:t>
            </w:r>
            <w:proofErr w:type="gramEnd"/>
            <w:r w:rsidRPr="00B036C6">
              <w:rPr>
                <w:rFonts w:hint="eastAsia"/>
              </w:rPr>
              <w:t>印度等新興手機市場之早期進入</w:t>
            </w:r>
            <w:r w:rsidRPr="00B036C6">
              <w:rPr>
                <w:rFonts w:hint="eastAsia"/>
              </w:rPr>
              <w:lastRenderedPageBreak/>
              <w:t>者，且亦投入大量資源，以針對各新興市場不同於傳統已開發國家之特性，發展出獨立之產品定位策略，而取得市場領先之優勢。</w:t>
            </w:r>
          </w:p>
        </w:tc>
        <w:tc>
          <w:tcPr>
            <w:tcW w:w="7088" w:type="dxa"/>
          </w:tcPr>
          <w:p w:rsidR="007E692E" w:rsidRDefault="007E692E" w:rsidP="00E4016E">
            <w:pPr>
              <w:spacing w:beforeLines="50" w:afterLines="50"/>
            </w:pPr>
            <w:proofErr w:type="gramStart"/>
            <w:r w:rsidRPr="00A12494">
              <w:rPr>
                <w:rFonts w:hint="eastAsia"/>
              </w:rPr>
              <w:lastRenderedPageBreak/>
              <w:t>聯發科於</w:t>
            </w:r>
            <w:proofErr w:type="gramEnd"/>
            <w:r w:rsidRPr="00A12494">
              <w:rPr>
                <w:rFonts w:hint="eastAsia"/>
              </w:rPr>
              <w:t>新興市場之相關資訊（含產品藍圖</w:t>
            </w:r>
            <w:r w:rsidRPr="00A12494">
              <w:rPr>
                <w:rFonts w:ascii="新細明體" w:eastAsia="新細明體" w:hAnsi="新細明體" w:hint="eastAsia"/>
              </w:rPr>
              <w:t>、</w:t>
            </w:r>
            <w:r w:rsidRPr="00A12494">
              <w:rPr>
                <w:rFonts w:hint="eastAsia"/>
              </w:rPr>
              <w:t>規格需求及各區市占率），為</w:t>
            </w:r>
            <w:proofErr w:type="gramStart"/>
            <w:r w:rsidRPr="00A12494">
              <w:rPr>
                <w:rFonts w:hint="eastAsia"/>
              </w:rPr>
              <w:t>聯發科之</w:t>
            </w:r>
            <w:proofErr w:type="gramEnd"/>
            <w:r w:rsidRPr="00A12494">
              <w:rPr>
                <w:rFonts w:hint="eastAsia"/>
              </w:rPr>
              <w:t>重要市場分析</w:t>
            </w:r>
            <w:r w:rsidRPr="00A12494">
              <w:rPr>
                <w:rFonts w:ascii="標楷體" w:hAnsi="標楷體" w:hint="eastAsia"/>
              </w:rPr>
              <w:t>、</w:t>
            </w:r>
            <w:r w:rsidRPr="00A12494">
              <w:rPr>
                <w:rFonts w:hint="eastAsia"/>
              </w:rPr>
              <w:t>銷售與策略發展營業秘密。</w:t>
            </w:r>
          </w:p>
          <w:p w:rsidR="007E692E" w:rsidRDefault="007E692E" w:rsidP="00E4016E">
            <w:pPr>
              <w:spacing w:beforeLines="50" w:afterLines="50"/>
              <w:ind w:left="176" w:hangingChars="80" w:hanging="176"/>
            </w:pPr>
            <w:r>
              <w:rPr>
                <w:rFonts w:hint="eastAsia"/>
              </w:rPr>
              <w:t>-</w:t>
            </w:r>
            <w:proofErr w:type="spellStart"/>
            <w:r w:rsidRPr="00A12494">
              <w:t>MediaTek</w:t>
            </w:r>
            <w:proofErr w:type="spellEnd"/>
            <w:r w:rsidRPr="00A12494">
              <w:t xml:space="preserve"> Mobile </w:t>
            </w:r>
            <w:proofErr w:type="spellStart"/>
            <w:r w:rsidRPr="00A12494">
              <w:t>Buisness</w:t>
            </w:r>
            <w:proofErr w:type="spellEnd"/>
            <w:r w:rsidRPr="00A12494">
              <w:t xml:space="preserve"> in Emerging Countries 03302011</w:t>
            </w:r>
            <w:r>
              <w:rPr>
                <w:rFonts w:hint="eastAsia"/>
              </w:rPr>
              <w:t xml:space="preserve"> </w:t>
            </w:r>
            <w:r>
              <w:rPr>
                <w:rFonts w:hint="eastAsia"/>
              </w:rPr>
              <w:t>【</w:t>
            </w:r>
            <w:r w:rsidRPr="00A12494">
              <w:rPr>
                <w:rFonts w:hint="eastAsia"/>
              </w:rPr>
              <w:t>106</w:t>
            </w:r>
            <w:r>
              <w:rPr>
                <w:rFonts w:hint="eastAsia"/>
              </w:rPr>
              <w:t>】</w:t>
            </w:r>
          </w:p>
          <w:p w:rsidR="007E692E" w:rsidRDefault="007E692E" w:rsidP="00E4016E">
            <w:pPr>
              <w:spacing w:beforeLines="50" w:afterLines="50"/>
              <w:ind w:left="176" w:hangingChars="80" w:hanging="176"/>
            </w:pPr>
            <w:r>
              <w:rPr>
                <w:rFonts w:hint="eastAsia"/>
              </w:rPr>
              <w:lastRenderedPageBreak/>
              <w:t>-</w:t>
            </w:r>
            <w:proofErr w:type="spellStart"/>
            <w:r w:rsidRPr="00A12494">
              <w:t>MediaTek</w:t>
            </w:r>
            <w:proofErr w:type="spellEnd"/>
            <w:r w:rsidRPr="00A12494">
              <w:t xml:space="preserve"> Mobile </w:t>
            </w:r>
            <w:proofErr w:type="spellStart"/>
            <w:r w:rsidRPr="00A12494">
              <w:t>Buisness</w:t>
            </w:r>
            <w:proofErr w:type="spellEnd"/>
            <w:r w:rsidRPr="00A12494">
              <w:t xml:space="preserve"> in Emerging Countries 03302011_SS</w:t>
            </w:r>
            <w:r>
              <w:rPr>
                <w:rFonts w:hint="eastAsia"/>
              </w:rPr>
              <w:t xml:space="preserve"> </w:t>
            </w:r>
            <w:r>
              <w:rPr>
                <w:rFonts w:hint="eastAsia"/>
              </w:rPr>
              <w:t>【</w:t>
            </w:r>
            <w:r w:rsidRPr="00A12494">
              <w:rPr>
                <w:rFonts w:hint="eastAsia"/>
              </w:rPr>
              <w:t>107</w:t>
            </w:r>
            <w:r>
              <w:rPr>
                <w:rFonts w:hint="eastAsia"/>
              </w:rPr>
              <w:t>】</w:t>
            </w:r>
          </w:p>
          <w:p w:rsidR="007E692E" w:rsidRPr="00162DE3" w:rsidRDefault="007E692E" w:rsidP="00E4016E">
            <w:pPr>
              <w:spacing w:beforeLines="50" w:afterLines="50"/>
              <w:ind w:left="176" w:hangingChars="80" w:hanging="176"/>
            </w:pPr>
            <w:r>
              <w:rPr>
                <w:rFonts w:hint="eastAsia"/>
              </w:rPr>
              <w:t>-</w:t>
            </w:r>
            <w:proofErr w:type="spellStart"/>
            <w:r w:rsidRPr="00A12494">
              <w:t>MediaTek</w:t>
            </w:r>
            <w:proofErr w:type="spellEnd"/>
            <w:r w:rsidRPr="00A12494">
              <w:t xml:space="preserve"> Successful </w:t>
            </w:r>
            <w:proofErr w:type="spellStart"/>
            <w:r w:rsidRPr="00A12494">
              <w:t>Storis</w:t>
            </w:r>
            <w:proofErr w:type="spellEnd"/>
            <w:r w:rsidRPr="00A12494">
              <w:t xml:space="preserve"> in Emerging Countries 0326</w:t>
            </w:r>
            <w:r>
              <w:rPr>
                <w:rFonts w:hint="eastAsia"/>
              </w:rPr>
              <w:t xml:space="preserve"> </w:t>
            </w:r>
            <w:r>
              <w:rPr>
                <w:rFonts w:hint="eastAsia"/>
              </w:rPr>
              <w:t>【</w:t>
            </w:r>
            <w:r w:rsidRPr="00A12494">
              <w:rPr>
                <w:rFonts w:hint="eastAsia"/>
              </w:rPr>
              <w:t>104</w:t>
            </w:r>
            <w:r>
              <w:rPr>
                <w:rFonts w:hint="eastAsia"/>
              </w:rPr>
              <w:t>】</w:t>
            </w:r>
          </w:p>
        </w:tc>
      </w:tr>
      <w:tr w:rsidR="007E692E" w:rsidRPr="00B036C6" w:rsidTr="007412B2">
        <w:tc>
          <w:tcPr>
            <w:tcW w:w="1101" w:type="dxa"/>
            <w:vMerge/>
          </w:tcPr>
          <w:p w:rsidR="007E692E" w:rsidRPr="00B036C6" w:rsidRDefault="007E692E" w:rsidP="00E4016E">
            <w:pPr>
              <w:spacing w:beforeLines="50" w:afterLines="50"/>
              <w:rPr>
                <w:b/>
              </w:rPr>
            </w:pPr>
          </w:p>
        </w:tc>
        <w:tc>
          <w:tcPr>
            <w:tcW w:w="1275" w:type="dxa"/>
          </w:tcPr>
          <w:p w:rsidR="007E692E" w:rsidRPr="00B036C6" w:rsidRDefault="007E692E" w:rsidP="00E4016E">
            <w:pPr>
              <w:spacing w:beforeLines="50" w:afterLines="50"/>
            </w:pPr>
            <w:r w:rsidRPr="00B036C6">
              <w:rPr>
                <w:rFonts w:hint="eastAsia"/>
              </w:rPr>
              <w:t>B-2</w:t>
            </w:r>
            <w:r w:rsidRPr="00B036C6">
              <w:rPr>
                <w:rFonts w:hint="eastAsia"/>
              </w:rPr>
              <w:t>：直播星市場及平台分析</w:t>
            </w:r>
          </w:p>
        </w:tc>
        <w:tc>
          <w:tcPr>
            <w:tcW w:w="4678" w:type="dxa"/>
          </w:tcPr>
          <w:p w:rsidR="007E692E" w:rsidRPr="00B036C6" w:rsidRDefault="007E692E" w:rsidP="00E4016E">
            <w:pPr>
              <w:spacing w:beforeLines="50" w:afterLines="50"/>
              <w:ind w:left="476" w:hanging="476"/>
            </w:pPr>
            <w:r w:rsidRPr="00B036C6">
              <w:rPr>
                <w:rFonts w:hint="eastAsia"/>
              </w:rPr>
              <w:t>1.</w:t>
            </w:r>
            <w:r w:rsidRPr="00B036C6">
              <w:rPr>
                <w:rFonts w:hint="eastAsia"/>
              </w:rPr>
              <w:tab/>
            </w:r>
            <w:r w:rsidRPr="00B036C6">
              <w:rPr>
                <w:rFonts w:hint="eastAsia"/>
              </w:rPr>
              <w:t>「直播星」係「廣播電視直播衛星」之簡稱，可將電視信號直接傳送至用戶端，而無須經由電視台轉送，為中國市場之特殊應用，</w:t>
            </w:r>
            <w:proofErr w:type="gramStart"/>
            <w:r w:rsidRPr="00B036C6">
              <w:rPr>
                <w:rFonts w:hint="eastAsia"/>
              </w:rPr>
              <w:t>同某產品</w:t>
            </w:r>
            <w:proofErr w:type="gramEnd"/>
            <w:r w:rsidRPr="00B036C6">
              <w:rPr>
                <w:rFonts w:hint="eastAsia"/>
              </w:rPr>
              <w:t>之機上盒或機頂盒，係大陸地區極為看好之市場。</w:t>
            </w:r>
          </w:p>
          <w:p w:rsidR="007E692E" w:rsidRPr="00B036C6" w:rsidRDefault="007E692E" w:rsidP="00E4016E">
            <w:pPr>
              <w:spacing w:beforeLines="50" w:afterLines="50"/>
              <w:ind w:left="476" w:hanging="476"/>
            </w:pPr>
            <w:r w:rsidRPr="00B036C6">
              <w:rPr>
                <w:rFonts w:hint="eastAsia"/>
              </w:rPr>
              <w:t>2.</w:t>
            </w:r>
            <w:r w:rsidRPr="00B036C6">
              <w:rPr>
                <w:rFonts w:hint="eastAsia"/>
              </w:rPr>
              <w:tab/>
            </w:r>
            <w:proofErr w:type="gramStart"/>
            <w:r w:rsidRPr="00B036C6">
              <w:rPr>
                <w:rFonts w:hint="eastAsia"/>
              </w:rPr>
              <w:t>聯發科為</w:t>
            </w:r>
            <w:proofErr w:type="gramEnd"/>
            <w:r w:rsidRPr="00B036C6">
              <w:rPr>
                <w:rFonts w:hint="eastAsia"/>
              </w:rPr>
              <w:t>進入直播星市場，乃投入大量資源針對該市場之機會為分析，為</w:t>
            </w:r>
            <w:proofErr w:type="gramStart"/>
            <w:r w:rsidRPr="00B036C6">
              <w:rPr>
                <w:rFonts w:hint="eastAsia"/>
              </w:rPr>
              <w:t>聯發科爭取</w:t>
            </w:r>
            <w:proofErr w:type="gramEnd"/>
            <w:r w:rsidRPr="00B036C6">
              <w:rPr>
                <w:rFonts w:hint="eastAsia"/>
              </w:rPr>
              <w:t>市場利基之重要資訊。</w:t>
            </w:r>
          </w:p>
        </w:tc>
        <w:tc>
          <w:tcPr>
            <w:tcW w:w="7088" w:type="dxa"/>
          </w:tcPr>
          <w:p w:rsidR="007E692E" w:rsidRDefault="007E692E" w:rsidP="00E4016E">
            <w:pPr>
              <w:spacing w:beforeLines="50" w:afterLines="50"/>
            </w:pPr>
            <w:proofErr w:type="gramStart"/>
            <w:r w:rsidRPr="00A12494">
              <w:rPr>
                <w:rFonts w:hint="eastAsia"/>
              </w:rPr>
              <w:t>聯發科內部</w:t>
            </w:r>
            <w:proofErr w:type="gramEnd"/>
            <w:r w:rsidRPr="00A12494">
              <w:rPr>
                <w:rFonts w:hint="eastAsia"/>
              </w:rPr>
              <w:t>的市場分析。針對直播星市場之容量</w:t>
            </w:r>
            <w:r w:rsidRPr="00A12494">
              <w:rPr>
                <w:rFonts w:ascii="新細明體" w:eastAsia="新細明體" w:hAnsi="新細明體" w:hint="eastAsia"/>
              </w:rPr>
              <w:t>、</w:t>
            </w:r>
            <w:r w:rsidRPr="00A12494">
              <w:rPr>
                <w:rFonts w:hint="eastAsia"/>
              </w:rPr>
              <w:t>產業鏈</w:t>
            </w:r>
            <w:r w:rsidRPr="00A12494">
              <w:rPr>
                <w:rFonts w:ascii="新細明體" w:eastAsia="新細明體" w:hAnsi="新細明體" w:hint="eastAsia"/>
              </w:rPr>
              <w:t>、</w:t>
            </w:r>
            <w:r w:rsidRPr="00A12494">
              <w:rPr>
                <w:rFonts w:hint="eastAsia"/>
              </w:rPr>
              <w:t>方案成本評估及</w:t>
            </w:r>
            <w:proofErr w:type="gramStart"/>
            <w:r w:rsidRPr="00A12494">
              <w:rPr>
                <w:rFonts w:hint="eastAsia"/>
              </w:rPr>
              <w:t>聯發科之</w:t>
            </w:r>
            <w:proofErr w:type="gramEnd"/>
            <w:r w:rsidRPr="00A12494">
              <w:rPr>
                <w:rFonts w:hint="eastAsia"/>
              </w:rPr>
              <w:t>競爭利基維分析，為</w:t>
            </w:r>
            <w:proofErr w:type="gramStart"/>
            <w:r w:rsidRPr="00A12494">
              <w:rPr>
                <w:rFonts w:hint="eastAsia"/>
              </w:rPr>
              <w:t>聯發科之</w:t>
            </w:r>
            <w:proofErr w:type="gramEnd"/>
            <w:r w:rsidRPr="00A12494">
              <w:rPr>
                <w:rFonts w:hint="eastAsia"/>
              </w:rPr>
              <w:t>重要市場分析與策略發展營業秘密。</w:t>
            </w:r>
          </w:p>
          <w:p w:rsidR="007E692E" w:rsidRPr="00A12494" w:rsidRDefault="007E692E" w:rsidP="00E4016E">
            <w:pPr>
              <w:spacing w:beforeLines="50" w:afterLines="50"/>
            </w:pPr>
            <w:r>
              <w:rPr>
                <w:rFonts w:hint="eastAsia"/>
              </w:rPr>
              <w:t>-</w:t>
            </w:r>
            <w:r w:rsidRPr="00A12494">
              <w:rPr>
                <w:rFonts w:hint="eastAsia"/>
              </w:rPr>
              <w:t>直播星市場及平台分析</w:t>
            </w:r>
            <w:r>
              <w:rPr>
                <w:rFonts w:hint="eastAsia"/>
              </w:rPr>
              <w:t xml:space="preserve"> </w:t>
            </w:r>
            <w:r>
              <w:rPr>
                <w:rFonts w:hint="eastAsia"/>
              </w:rPr>
              <w:t>【</w:t>
            </w:r>
            <w:r w:rsidRPr="00A12494">
              <w:rPr>
                <w:rFonts w:hint="eastAsia"/>
              </w:rPr>
              <w:t>203</w:t>
            </w:r>
            <w:r>
              <w:rPr>
                <w:rFonts w:hint="eastAsia"/>
              </w:rPr>
              <w:t>】</w:t>
            </w:r>
          </w:p>
        </w:tc>
      </w:tr>
      <w:tr w:rsidR="007E692E" w:rsidRPr="00B036C6" w:rsidTr="007412B2">
        <w:tc>
          <w:tcPr>
            <w:tcW w:w="1101" w:type="dxa"/>
            <w:vMerge w:val="restart"/>
          </w:tcPr>
          <w:p w:rsidR="007E692E" w:rsidRPr="00B036C6" w:rsidRDefault="007E692E" w:rsidP="00E4016E">
            <w:pPr>
              <w:spacing w:beforeLines="50" w:afterLines="50"/>
              <w:rPr>
                <w:b/>
              </w:rPr>
            </w:pPr>
            <w:r w:rsidRPr="00B036C6">
              <w:rPr>
                <w:rFonts w:hint="eastAsia"/>
                <w:b/>
              </w:rPr>
              <w:t>C.</w:t>
            </w:r>
          </w:p>
          <w:p w:rsidR="007E692E" w:rsidRPr="00B036C6" w:rsidRDefault="007E692E" w:rsidP="00E4016E">
            <w:pPr>
              <w:spacing w:beforeLines="50" w:afterLines="50"/>
              <w:rPr>
                <w:b/>
              </w:rPr>
            </w:pPr>
            <w:r w:rsidRPr="00B036C6">
              <w:rPr>
                <w:rFonts w:hint="eastAsia"/>
                <w:b/>
              </w:rPr>
              <w:t>業務資訊</w:t>
            </w:r>
          </w:p>
        </w:tc>
        <w:tc>
          <w:tcPr>
            <w:tcW w:w="1275" w:type="dxa"/>
            <w:vMerge w:val="restart"/>
          </w:tcPr>
          <w:p w:rsidR="007E692E" w:rsidRPr="00B036C6" w:rsidRDefault="007E692E" w:rsidP="00E4016E">
            <w:pPr>
              <w:spacing w:beforeLines="50" w:afterLines="50"/>
            </w:pPr>
            <w:r w:rsidRPr="00B036C6">
              <w:rPr>
                <w:rFonts w:hint="eastAsia"/>
              </w:rPr>
              <w:t>C-1</w:t>
            </w:r>
            <w:r w:rsidRPr="00B036C6">
              <w:rPr>
                <w:rFonts w:hint="eastAsia"/>
              </w:rPr>
              <w:t>：交易條件</w:t>
            </w:r>
            <w:r>
              <w:rPr>
                <w:rFonts w:hint="eastAsia"/>
              </w:rPr>
              <w:t>及合約</w:t>
            </w:r>
          </w:p>
        </w:tc>
        <w:tc>
          <w:tcPr>
            <w:tcW w:w="4678" w:type="dxa"/>
            <w:vMerge w:val="restart"/>
          </w:tcPr>
          <w:p w:rsidR="007E692E" w:rsidRPr="00B036C6" w:rsidRDefault="007E692E" w:rsidP="00E4016E">
            <w:pPr>
              <w:spacing w:beforeLines="50" w:afterLines="50"/>
              <w:rPr>
                <w:i/>
              </w:rPr>
            </w:pPr>
            <w:proofErr w:type="gramStart"/>
            <w:r w:rsidRPr="00B036C6">
              <w:rPr>
                <w:rFonts w:hint="eastAsia"/>
              </w:rPr>
              <w:t>聯發科與</w:t>
            </w:r>
            <w:proofErr w:type="gramEnd"/>
            <w:r w:rsidRPr="00B036C6">
              <w:rPr>
                <w:rFonts w:hint="eastAsia"/>
              </w:rPr>
              <w:t>合作廠商洽商談判之</w:t>
            </w:r>
            <w:r>
              <w:rPr>
                <w:rFonts w:hint="eastAsia"/>
              </w:rPr>
              <w:t>商業交易條件</w:t>
            </w:r>
            <w:r>
              <w:rPr>
                <w:rFonts w:ascii="標楷體" w:hAnsi="標楷體" w:hint="eastAsia"/>
              </w:rPr>
              <w:t>、</w:t>
            </w:r>
            <w:r>
              <w:rPr>
                <w:rFonts w:hint="eastAsia"/>
              </w:rPr>
              <w:t>價格等</w:t>
            </w:r>
            <w:r w:rsidRPr="00B036C6">
              <w:rPr>
                <w:rFonts w:hint="eastAsia"/>
              </w:rPr>
              <w:t>資訊</w:t>
            </w:r>
            <w:r>
              <w:rPr>
                <w:rFonts w:hint="eastAsia"/>
              </w:rPr>
              <w:t>與合約</w:t>
            </w:r>
            <w:r>
              <w:rPr>
                <w:rFonts w:ascii="標楷體" w:hAnsi="標楷體" w:hint="eastAsia"/>
              </w:rPr>
              <w:t>，</w:t>
            </w:r>
            <w:proofErr w:type="gramStart"/>
            <w:r>
              <w:rPr>
                <w:rFonts w:ascii="標楷體" w:hAnsi="標楷體" w:hint="eastAsia"/>
              </w:rPr>
              <w:t>均有</w:t>
            </w:r>
            <w:r>
              <w:rPr>
                <w:rFonts w:hint="eastAsia"/>
              </w:rPr>
              <w:t>保密</w:t>
            </w:r>
            <w:proofErr w:type="gramEnd"/>
            <w:r>
              <w:rPr>
                <w:rFonts w:hint="eastAsia"/>
              </w:rPr>
              <w:t>條款而受保護</w:t>
            </w:r>
            <w:r w:rsidRPr="00B036C6">
              <w:rPr>
                <w:rFonts w:hint="eastAsia"/>
              </w:rPr>
              <w:t>。</w:t>
            </w:r>
          </w:p>
        </w:tc>
        <w:tc>
          <w:tcPr>
            <w:tcW w:w="7088" w:type="dxa"/>
          </w:tcPr>
          <w:p w:rsidR="007E692E" w:rsidRDefault="007E692E" w:rsidP="00E4016E">
            <w:pPr>
              <w:spacing w:beforeLines="50" w:afterLines="50"/>
            </w:pPr>
            <w:proofErr w:type="gramStart"/>
            <w:r w:rsidRPr="00A12494">
              <w:rPr>
                <w:rFonts w:hint="eastAsia"/>
              </w:rPr>
              <w:t>聯發科與</w:t>
            </w:r>
            <w:proofErr w:type="spellStart"/>
            <w:proofErr w:type="gramEnd"/>
            <w:r w:rsidRPr="00A12494">
              <w:rPr>
                <w:rFonts w:hint="eastAsia"/>
              </w:rPr>
              <w:t>Intergrafx</w:t>
            </w:r>
            <w:proofErr w:type="spellEnd"/>
            <w:r w:rsidRPr="00A12494">
              <w:rPr>
                <w:rFonts w:hint="eastAsia"/>
              </w:rPr>
              <w:t xml:space="preserve"> 3D UI</w:t>
            </w:r>
            <w:r w:rsidRPr="00A12494">
              <w:rPr>
                <w:rFonts w:hint="eastAsia"/>
              </w:rPr>
              <w:t>公司洽商談判之商業交易條件等資訊，包含對</w:t>
            </w:r>
            <w:proofErr w:type="spellStart"/>
            <w:r w:rsidRPr="00A12494">
              <w:rPr>
                <w:rFonts w:hint="eastAsia"/>
              </w:rPr>
              <w:t>Intergrafx</w:t>
            </w:r>
            <w:proofErr w:type="spellEnd"/>
            <w:r w:rsidRPr="00A12494">
              <w:rPr>
                <w:rFonts w:hint="eastAsia"/>
              </w:rPr>
              <w:t xml:space="preserve"> 3D UI</w:t>
            </w:r>
            <w:r w:rsidRPr="00A12494">
              <w:rPr>
                <w:rFonts w:hint="eastAsia"/>
              </w:rPr>
              <w:t>公司之分析</w:t>
            </w:r>
            <w:r w:rsidRPr="00A12494">
              <w:rPr>
                <w:rFonts w:ascii="新細明體" w:eastAsia="新細明體" w:hAnsi="新細明體" w:hint="eastAsia"/>
              </w:rPr>
              <w:t>、</w:t>
            </w:r>
            <w:r w:rsidRPr="00A12494">
              <w:rPr>
                <w:rFonts w:hint="eastAsia"/>
              </w:rPr>
              <w:t>談判過程、推演、價錢</w:t>
            </w:r>
            <w:r w:rsidRPr="00A12494">
              <w:rPr>
                <w:rFonts w:ascii="新細明體" w:eastAsia="新細明體" w:hAnsi="新細明體" w:hint="eastAsia"/>
              </w:rPr>
              <w:t>、</w:t>
            </w:r>
            <w:r w:rsidRPr="00A12494">
              <w:rPr>
                <w:rFonts w:hint="eastAsia"/>
              </w:rPr>
              <w:t>3D</w:t>
            </w:r>
            <w:r w:rsidRPr="00A12494">
              <w:rPr>
                <w:rFonts w:hint="eastAsia"/>
              </w:rPr>
              <w:t>遊戲架構規劃等，為</w:t>
            </w:r>
            <w:proofErr w:type="gramStart"/>
            <w:r w:rsidRPr="00A12494">
              <w:rPr>
                <w:rFonts w:hint="eastAsia"/>
              </w:rPr>
              <w:t>聯發科之</w:t>
            </w:r>
            <w:proofErr w:type="gramEnd"/>
            <w:r w:rsidRPr="00A12494">
              <w:rPr>
                <w:rFonts w:hint="eastAsia"/>
              </w:rPr>
              <w:t>業務上營業秘密。</w:t>
            </w:r>
          </w:p>
          <w:p w:rsidR="007E692E" w:rsidRDefault="007E692E" w:rsidP="00E4016E">
            <w:pPr>
              <w:spacing w:beforeLines="50" w:afterLines="50"/>
              <w:ind w:left="176" w:hangingChars="80" w:hanging="176"/>
            </w:pPr>
            <w:r>
              <w:rPr>
                <w:rFonts w:hint="eastAsia"/>
              </w:rPr>
              <w:t>-</w:t>
            </w:r>
            <w:r w:rsidRPr="00A12494">
              <w:t>IG_MTK Term Sheet09-29-10</w:t>
            </w:r>
            <w:r>
              <w:rPr>
                <w:rFonts w:hint="eastAsia"/>
              </w:rPr>
              <w:t xml:space="preserve"> </w:t>
            </w:r>
            <w:r>
              <w:rPr>
                <w:rFonts w:hint="eastAsia"/>
              </w:rPr>
              <w:t>【</w:t>
            </w:r>
            <w:r w:rsidRPr="00A12494">
              <w:rPr>
                <w:rFonts w:hint="eastAsia"/>
              </w:rPr>
              <w:t>8</w:t>
            </w:r>
            <w:r>
              <w:rPr>
                <w:rFonts w:hint="eastAsia"/>
              </w:rPr>
              <w:t>】</w:t>
            </w:r>
          </w:p>
          <w:p w:rsidR="007E692E" w:rsidRDefault="007E692E" w:rsidP="00E4016E">
            <w:pPr>
              <w:spacing w:beforeLines="50" w:afterLines="50"/>
              <w:ind w:left="176" w:hangingChars="80" w:hanging="176"/>
            </w:pPr>
            <w:r>
              <w:rPr>
                <w:rFonts w:hint="eastAsia"/>
              </w:rPr>
              <w:t>-</w:t>
            </w:r>
            <w:proofErr w:type="spellStart"/>
            <w:r w:rsidRPr="00A12494">
              <w:t>InterGrafx</w:t>
            </w:r>
            <w:proofErr w:type="spellEnd"/>
            <w:r w:rsidRPr="00A12494">
              <w:t xml:space="preserve"> Proposal 20100824</w:t>
            </w:r>
            <w:r>
              <w:rPr>
                <w:rFonts w:hint="eastAsia"/>
              </w:rPr>
              <w:t xml:space="preserve"> </w:t>
            </w:r>
            <w:r>
              <w:rPr>
                <w:rFonts w:hint="eastAsia"/>
              </w:rPr>
              <w:t>【</w:t>
            </w:r>
            <w:r>
              <w:rPr>
                <w:rFonts w:hint="eastAsia"/>
              </w:rPr>
              <w:t>7</w:t>
            </w:r>
            <w:r>
              <w:rPr>
                <w:rFonts w:hint="eastAsia"/>
              </w:rPr>
              <w:t>】</w:t>
            </w:r>
          </w:p>
          <w:p w:rsidR="007E692E" w:rsidRPr="00A12494" w:rsidRDefault="007E692E" w:rsidP="00E4016E">
            <w:pPr>
              <w:spacing w:beforeLines="50" w:afterLines="50"/>
              <w:ind w:left="176" w:hangingChars="80" w:hanging="176"/>
            </w:pPr>
            <w:r>
              <w:rPr>
                <w:rFonts w:hint="eastAsia"/>
              </w:rPr>
              <w:t>-</w:t>
            </w:r>
            <w:proofErr w:type="spellStart"/>
            <w:r w:rsidRPr="00A12494">
              <w:t>InterGrafx</w:t>
            </w:r>
            <w:proofErr w:type="spellEnd"/>
            <w:r w:rsidRPr="00A12494">
              <w:t xml:space="preserve"> Proposal 20100824_Engine</w:t>
            </w:r>
            <w:r>
              <w:rPr>
                <w:rFonts w:hint="eastAsia"/>
              </w:rPr>
              <w:t xml:space="preserve"> </w:t>
            </w:r>
            <w:r>
              <w:rPr>
                <w:rFonts w:hint="eastAsia"/>
              </w:rPr>
              <w:t>【</w:t>
            </w:r>
            <w:r>
              <w:rPr>
                <w:rFonts w:hint="eastAsia"/>
              </w:rPr>
              <w:t>6</w:t>
            </w:r>
            <w:r>
              <w:rPr>
                <w:rFonts w:hint="eastAsia"/>
              </w:rPr>
              <w:t>】</w:t>
            </w:r>
          </w:p>
        </w:tc>
      </w:tr>
      <w:tr w:rsidR="007E692E" w:rsidRPr="00B036C6" w:rsidTr="007412B2">
        <w:tc>
          <w:tcPr>
            <w:tcW w:w="1101" w:type="dxa"/>
            <w:vMerge/>
          </w:tcPr>
          <w:p w:rsidR="007E692E" w:rsidRPr="00B036C6" w:rsidRDefault="007E692E" w:rsidP="00E4016E">
            <w:pPr>
              <w:spacing w:beforeLines="50" w:afterLines="50"/>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spacing w:beforeLines="50" w:afterLines="50"/>
            </w:pPr>
            <w:r w:rsidRPr="00A12494">
              <w:rPr>
                <w:rFonts w:hint="eastAsia"/>
              </w:rPr>
              <w:t>袁帝文自無線通訊研發部門轉任董事長暨總經理室時，將其當時所處理之契約檔案列表交付交接者，因內容牽涉簽約對象及簽約目的，為</w:t>
            </w:r>
            <w:proofErr w:type="gramStart"/>
            <w:r w:rsidRPr="00A12494">
              <w:rPr>
                <w:rFonts w:hint="eastAsia"/>
              </w:rPr>
              <w:t>聯發科之</w:t>
            </w:r>
            <w:proofErr w:type="gramEnd"/>
            <w:r w:rsidRPr="00A12494">
              <w:rPr>
                <w:rFonts w:hint="eastAsia"/>
              </w:rPr>
              <w:t>業務上營業秘密。</w:t>
            </w:r>
          </w:p>
          <w:p w:rsidR="007E692E" w:rsidRPr="00A12494" w:rsidRDefault="007E692E" w:rsidP="00E4016E">
            <w:pPr>
              <w:spacing w:beforeLines="50" w:afterLines="50"/>
              <w:ind w:left="176" w:hangingChars="80" w:hanging="176"/>
            </w:pPr>
            <w:r>
              <w:rPr>
                <w:rFonts w:hint="eastAsia"/>
              </w:rPr>
              <w:t>-</w:t>
            </w:r>
            <w:r w:rsidRPr="00A12494">
              <w:rPr>
                <w:rFonts w:hint="eastAsia"/>
              </w:rPr>
              <w:t>合約主辦人</w:t>
            </w:r>
            <w:r w:rsidRPr="00A12494">
              <w:t>(</w:t>
            </w:r>
            <w:r w:rsidRPr="00A12494">
              <w:rPr>
                <w:rFonts w:hint="eastAsia"/>
              </w:rPr>
              <w:t>袁帝文</w:t>
            </w:r>
            <w:r w:rsidRPr="00A12494">
              <w:t>)</w:t>
            </w:r>
            <w:r>
              <w:rPr>
                <w:rFonts w:hint="eastAsia"/>
              </w:rPr>
              <w:t xml:space="preserve"> </w:t>
            </w:r>
            <w:r>
              <w:rPr>
                <w:rFonts w:hint="eastAsia"/>
              </w:rPr>
              <w:t>【</w:t>
            </w:r>
            <w:r>
              <w:rPr>
                <w:rFonts w:hint="eastAsia"/>
              </w:rPr>
              <w:t>115</w:t>
            </w:r>
            <w:r>
              <w:rPr>
                <w:rFonts w:hint="eastAsia"/>
              </w:rPr>
              <w:t>】</w:t>
            </w:r>
          </w:p>
        </w:tc>
      </w:tr>
      <w:tr w:rsidR="007E692E" w:rsidRPr="00B036C6" w:rsidTr="007412B2">
        <w:tc>
          <w:tcPr>
            <w:tcW w:w="1101" w:type="dxa"/>
            <w:vMerge w:val="restart"/>
          </w:tcPr>
          <w:p w:rsidR="007E692E" w:rsidRPr="00B036C6" w:rsidRDefault="007E692E" w:rsidP="00E4016E">
            <w:pPr>
              <w:spacing w:beforeLines="50" w:afterLines="50"/>
              <w:rPr>
                <w:b/>
              </w:rPr>
            </w:pPr>
            <w:r w:rsidRPr="00B036C6">
              <w:rPr>
                <w:rFonts w:hint="eastAsia"/>
                <w:b/>
              </w:rPr>
              <w:t>D.</w:t>
            </w:r>
          </w:p>
          <w:p w:rsidR="007E692E" w:rsidRPr="00B036C6" w:rsidRDefault="007E692E" w:rsidP="00E4016E">
            <w:pPr>
              <w:spacing w:beforeLines="50" w:afterLines="50"/>
            </w:pPr>
            <w:r w:rsidRPr="00B036C6">
              <w:rPr>
                <w:rFonts w:hint="eastAsia"/>
                <w:b/>
              </w:rPr>
              <w:lastRenderedPageBreak/>
              <w:t>策略發展資訊</w:t>
            </w:r>
          </w:p>
        </w:tc>
        <w:tc>
          <w:tcPr>
            <w:tcW w:w="1275" w:type="dxa"/>
            <w:vMerge w:val="restart"/>
          </w:tcPr>
          <w:p w:rsidR="007E692E" w:rsidRPr="00B036C6" w:rsidRDefault="007E692E" w:rsidP="00E4016E">
            <w:pPr>
              <w:spacing w:beforeLines="50" w:afterLines="50"/>
            </w:pPr>
            <w:r w:rsidRPr="00B036C6">
              <w:rPr>
                <w:rFonts w:hint="eastAsia"/>
              </w:rPr>
              <w:lastRenderedPageBreak/>
              <w:t>D-1</w:t>
            </w:r>
            <w:r w:rsidRPr="00B036C6">
              <w:rPr>
                <w:rFonts w:hint="eastAsia"/>
              </w:rPr>
              <w:t>：</w:t>
            </w:r>
            <w:r w:rsidRPr="00B036C6">
              <w:rPr>
                <w:rFonts w:hint="eastAsia"/>
              </w:rPr>
              <w:t>EBO</w:t>
            </w:r>
            <w:r w:rsidRPr="00B036C6">
              <w:rPr>
                <w:rFonts w:hint="eastAsia"/>
              </w:rPr>
              <w:lastRenderedPageBreak/>
              <w:t>部門分工</w:t>
            </w:r>
          </w:p>
        </w:tc>
        <w:tc>
          <w:tcPr>
            <w:tcW w:w="4678" w:type="dxa"/>
            <w:vMerge w:val="restart"/>
          </w:tcPr>
          <w:p w:rsidR="007E692E" w:rsidRPr="00B036C6" w:rsidRDefault="007E692E" w:rsidP="00E4016E">
            <w:pPr>
              <w:spacing w:beforeLines="50" w:afterLines="50"/>
              <w:ind w:left="476" w:hanging="476"/>
            </w:pPr>
            <w:r w:rsidRPr="00B036C6">
              <w:rPr>
                <w:rFonts w:hint="eastAsia"/>
              </w:rPr>
              <w:lastRenderedPageBreak/>
              <w:t>1.</w:t>
            </w:r>
            <w:r w:rsidRPr="00B036C6">
              <w:rPr>
                <w:rFonts w:hint="eastAsia"/>
              </w:rPr>
              <w:tab/>
            </w:r>
            <w:r w:rsidRPr="00B036C6">
              <w:rPr>
                <w:rFonts w:hint="eastAsia"/>
              </w:rPr>
              <w:t>「董事長暨總經理室」為</w:t>
            </w:r>
            <w:proofErr w:type="gramStart"/>
            <w:r w:rsidRPr="00B036C6">
              <w:rPr>
                <w:rFonts w:hint="eastAsia"/>
              </w:rPr>
              <w:t>聯發科最</w:t>
            </w:r>
            <w:proofErr w:type="gramEnd"/>
            <w:r w:rsidRPr="00B036C6">
              <w:rPr>
                <w:rFonts w:hint="eastAsia"/>
              </w:rPr>
              <w:t>重要之</w:t>
            </w:r>
            <w:r w:rsidRPr="00B036C6">
              <w:rPr>
                <w:rFonts w:hint="eastAsia"/>
              </w:rPr>
              <w:lastRenderedPageBreak/>
              <w:t>策略部門，</w:t>
            </w:r>
            <w:proofErr w:type="gramStart"/>
            <w:r w:rsidRPr="00B036C6">
              <w:rPr>
                <w:rFonts w:hint="eastAsia"/>
              </w:rPr>
              <w:t>其特屬</w:t>
            </w:r>
            <w:proofErr w:type="gramEnd"/>
            <w:r w:rsidRPr="00B036C6">
              <w:rPr>
                <w:rFonts w:hint="eastAsia"/>
              </w:rPr>
              <w:t>資料多有涉及</w:t>
            </w:r>
            <w:proofErr w:type="gramStart"/>
            <w:r w:rsidRPr="00B036C6">
              <w:rPr>
                <w:rFonts w:hint="eastAsia"/>
              </w:rPr>
              <w:t>聯發科未來</w:t>
            </w:r>
            <w:proofErr w:type="gramEnd"/>
            <w:r w:rsidRPr="00B036C6">
              <w:rPr>
                <w:rFonts w:hint="eastAsia"/>
              </w:rPr>
              <w:t>研發方向之規劃及發展策略者。</w:t>
            </w:r>
            <w:proofErr w:type="gramStart"/>
            <w:r w:rsidRPr="00B036C6">
              <w:rPr>
                <w:rFonts w:hint="eastAsia"/>
              </w:rPr>
              <w:t>本類資訊</w:t>
            </w:r>
            <w:proofErr w:type="gramEnd"/>
            <w:r w:rsidRPr="00B036C6">
              <w:rPr>
                <w:rFonts w:hint="eastAsia"/>
              </w:rPr>
              <w:t>即為「董事長暨總經理室」之內部工作分配及趨勢分析結果。</w:t>
            </w:r>
          </w:p>
          <w:p w:rsidR="007E692E" w:rsidRPr="00B036C6" w:rsidRDefault="007E692E" w:rsidP="00E4016E">
            <w:pPr>
              <w:spacing w:beforeLines="50" w:afterLines="50"/>
              <w:ind w:left="476" w:hanging="476"/>
            </w:pPr>
            <w:r w:rsidRPr="00B036C6">
              <w:rPr>
                <w:rFonts w:hint="eastAsia"/>
              </w:rPr>
              <w:t>2.</w:t>
            </w:r>
            <w:r w:rsidRPr="00B036C6">
              <w:rPr>
                <w:rFonts w:hint="eastAsia"/>
              </w:rPr>
              <w:tab/>
            </w:r>
            <w:proofErr w:type="gramStart"/>
            <w:r w:rsidRPr="00B036C6">
              <w:rPr>
                <w:rFonts w:hint="eastAsia"/>
              </w:rPr>
              <w:t>聯發科之</w:t>
            </w:r>
            <w:proofErr w:type="gramEnd"/>
            <w:r w:rsidRPr="00B036C6">
              <w:rPr>
                <w:rFonts w:hint="eastAsia"/>
              </w:rPr>
              <w:t>關鍵市場優勢在於以創新方法針對新興市場（國家</w:t>
            </w:r>
            <w:r w:rsidRPr="00B036C6">
              <w:rPr>
                <w:rFonts w:ascii="新細明體" w:eastAsia="新細明體" w:hAnsi="新細明體" w:hint="eastAsia"/>
              </w:rPr>
              <w:t>、</w:t>
            </w:r>
            <w:r>
              <w:rPr>
                <w:rFonts w:hint="eastAsia"/>
              </w:rPr>
              <w:t>產業</w:t>
            </w:r>
            <w:r w:rsidRPr="00B036C6">
              <w:rPr>
                <w:rFonts w:hint="eastAsia"/>
              </w:rPr>
              <w:t>）之個別需求，提出差異化之解決方案。而</w:t>
            </w:r>
            <w:proofErr w:type="gramStart"/>
            <w:r w:rsidRPr="00B036C6">
              <w:rPr>
                <w:rFonts w:hint="eastAsia"/>
              </w:rPr>
              <w:t>聯發科之所以</w:t>
            </w:r>
            <w:proofErr w:type="gramEnd"/>
            <w:r w:rsidRPr="00B036C6">
              <w:rPr>
                <w:rFonts w:hint="eastAsia"/>
              </w:rPr>
              <w:t>得領先同類競爭者搶攻新興市場（國家</w:t>
            </w:r>
            <w:r w:rsidRPr="00B036C6">
              <w:rPr>
                <w:rFonts w:ascii="新細明體" w:eastAsia="新細明體" w:hAnsi="新細明體" w:hint="eastAsia"/>
              </w:rPr>
              <w:t>、</w:t>
            </w:r>
            <w:r>
              <w:rPr>
                <w:rFonts w:hint="eastAsia"/>
              </w:rPr>
              <w:t>產業</w:t>
            </w:r>
            <w:r w:rsidRPr="00B036C6">
              <w:rPr>
                <w:rFonts w:hint="eastAsia"/>
              </w:rPr>
              <w:t>）之關鍵即在於策略部門形塑未來發展策略之洞察力及其針對潛力市場所投入之研究量能</w:t>
            </w:r>
            <w:r w:rsidRPr="00B036C6">
              <w:rPr>
                <w:rFonts w:ascii="新細明體" w:eastAsia="新細明體" w:hAnsi="新細明體" w:hint="eastAsia"/>
              </w:rPr>
              <w:t>、</w:t>
            </w:r>
            <w:r w:rsidRPr="00B036C6">
              <w:rPr>
                <w:rFonts w:hint="eastAsia"/>
              </w:rPr>
              <w:t>研究結果及後續之產品開發流程等整體規劃。</w:t>
            </w:r>
          </w:p>
          <w:p w:rsidR="007E692E" w:rsidRPr="00B036C6" w:rsidRDefault="007E692E" w:rsidP="00E4016E">
            <w:pPr>
              <w:spacing w:beforeLines="50" w:afterLines="50"/>
              <w:ind w:left="476" w:hanging="476"/>
            </w:pPr>
            <w:r w:rsidRPr="00B036C6">
              <w:rPr>
                <w:rFonts w:hint="eastAsia"/>
              </w:rPr>
              <w:t>3.</w:t>
            </w:r>
            <w:r w:rsidRPr="00B036C6">
              <w:rPr>
                <w:rFonts w:hint="eastAsia"/>
              </w:rPr>
              <w:tab/>
            </w:r>
            <w:r w:rsidRPr="00B036C6">
              <w:rPr>
                <w:rFonts w:hint="eastAsia"/>
              </w:rPr>
              <w:t>舉例而言，</w:t>
            </w:r>
            <w:proofErr w:type="gramStart"/>
            <w:r w:rsidRPr="00B036C6">
              <w:rPr>
                <w:rFonts w:hint="eastAsia"/>
              </w:rPr>
              <w:t>聯發科投入</w:t>
            </w:r>
            <w:proofErr w:type="gramEnd"/>
            <w:r w:rsidRPr="00B036C6">
              <w:rPr>
                <w:rFonts w:hint="eastAsia"/>
              </w:rPr>
              <w:t>大量資源針對目前</w:t>
            </w:r>
            <w:r w:rsidRPr="00B036C6">
              <w:rPr>
                <w:rFonts w:hint="eastAsia"/>
              </w:rPr>
              <w:t>3C</w:t>
            </w:r>
            <w:r w:rsidRPr="00B036C6">
              <w:rPr>
                <w:rFonts w:hint="eastAsia"/>
              </w:rPr>
              <w:t>市場戮力開發之健康照護及物聯網市場進行分析及研究</w:t>
            </w:r>
            <w:r>
              <w:rPr>
                <w:rFonts w:hint="eastAsia"/>
              </w:rPr>
              <w:t>（詳請參下述第</w:t>
            </w:r>
            <w:r>
              <w:rPr>
                <w:rFonts w:hint="eastAsia"/>
              </w:rPr>
              <w:t>D-2</w:t>
            </w:r>
            <w:r>
              <w:rPr>
                <w:rFonts w:hint="eastAsia"/>
              </w:rPr>
              <w:t>點</w:t>
            </w:r>
            <w:r>
              <w:rPr>
                <w:rFonts w:ascii="新細明體" w:eastAsia="新細明體" w:hAnsi="新細明體" w:hint="eastAsia"/>
              </w:rPr>
              <w:t>、</w:t>
            </w:r>
            <w:r>
              <w:rPr>
                <w:rFonts w:hint="eastAsia"/>
              </w:rPr>
              <w:t>第</w:t>
            </w:r>
            <w:r>
              <w:rPr>
                <w:rFonts w:hint="eastAsia"/>
              </w:rPr>
              <w:t>D-3</w:t>
            </w:r>
            <w:r>
              <w:rPr>
                <w:rFonts w:hint="eastAsia"/>
              </w:rPr>
              <w:t>點</w:t>
            </w:r>
            <w:r w:rsidRPr="009A5C94">
              <w:rPr>
                <w:rFonts w:hint="eastAsia"/>
              </w:rPr>
              <w:t>及</w:t>
            </w:r>
            <w:r>
              <w:rPr>
                <w:rFonts w:hint="eastAsia"/>
              </w:rPr>
              <w:t>第</w:t>
            </w:r>
            <w:r>
              <w:rPr>
                <w:rFonts w:hint="eastAsia"/>
              </w:rPr>
              <w:t>D-4</w:t>
            </w:r>
            <w:r>
              <w:rPr>
                <w:rFonts w:hint="eastAsia"/>
              </w:rPr>
              <w:t>點）</w:t>
            </w:r>
            <w:r w:rsidRPr="00B036C6">
              <w:rPr>
                <w:rFonts w:hint="eastAsia"/>
              </w:rPr>
              <w:t>，其早期投入之研發結果即為目前聯</w:t>
            </w:r>
            <w:proofErr w:type="gramStart"/>
            <w:r w:rsidRPr="00B036C6">
              <w:rPr>
                <w:rFonts w:hint="eastAsia"/>
              </w:rPr>
              <w:t>發科得</w:t>
            </w:r>
            <w:proofErr w:type="gramEnd"/>
            <w:r w:rsidRPr="00B036C6">
              <w:rPr>
                <w:rFonts w:hint="eastAsia"/>
              </w:rPr>
              <w:t>於上開領域持續保持領先地位之關鍵。</w:t>
            </w:r>
          </w:p>
        </w:tc>
        <w:tc>
          <w:tcPr>
            <w:tcW w:w="7088" w:type="dxa"/>
          </w:tcPr>
          <w:p w:rsidR="007E692E" w:rsidRDefault="007E692E" w:rsidP="00E4016E">
            <w:pPr>
              <w:pStyle w:val="a3"/>
              <w:spacing w:beforeLines="50" w:afterLines="50"/>
            </w:pPr>
            <w:r w:rsidRPr="00A12494">
              <w:lastRenderedPageBreak/>
              <w:t>EBO</w:t>
            </w:r>
            <w:r w:rsidRPr="00A12494">
              <w:rPr>
                <w:rFonts w:hint="eastAsia"/>
              </w:rPr>
              <w:t>部門內部工作追蹤，含有未來策略研發之工作指示及</w:t>
            </w:r>
            <w:proofErr w:type="gramStart"/>
            <w:r w:rsidRPr="00A12494">
              <w:rPr>
                <w:rFonts w:hint="eastAsia"/>
              </w:rPr>
              <w:t>聯發科內部</w:t>
            </w:r>
            <w:proofErr w:type="gramEnd"/>
            <w:r w:rsidRPr="00A12494">
              <w:rPr>
                <w:rFonts w:hint="eastAsia"/>
              </w:rPr>
              <w:t>研</w:t>
            </w:r>
            <w:r w:rsidRPr="00A12494">
              <w:rPr>
                <w:rFonts w:hint="eastAsia"/>
              </w:rPr>
              <w:lastRenderedPageBreak/>
              <w:t>發流程之模組及內部營收估算。如同前述，</w:t>
            </w:r>
            <w:proofErr w:type="gramStart"/>
            <w:r w:rsidRPr="00A12494">
              <w:rPr>
                <w:rFonts w:hint="eastAsia"/>
              </w:rPr>
              <w:t>聯發科花費</w:t>
            </w:r>
            <w:proofErr w:type="gramEnd"/>
            <w:r w:rsidRPr="00A12494">
              <w:rPr>
                <w:rFonts w:hint="eastAsia"/>
              </w:rPr>
              <w:t>極大精力以標準化其內部研發程序，始得以最有效率之方法產出具有市場利基之產品</w:t>
            </w:r>
            <w:r w:rsidRPr="00A12494">
              <w:rPr>
                <w:rFonts w:ascii="標楷體" w:hAnsi="標楷體" w:hint="eastAsia"/>
              </w:rPr>
              <w:t>，</w:t>
            </w:r>
            <w:r w:rsidRPr="00A12494">
              <w:rPr>
                <w:rFonts w:hint="eastAsia"/>
              </w:rPr>
              <w:t>為</w:t>
            </w:r>
            <w:proofErr w:type="gramStart"/>
            <w:r w:rsidRPr="00A12494">
              <w:rPr>
                <w:rFonts w:hint="eastAsia"/>
              </w:rPr>
              <w:t>聯發科之</w:t>
            </w:r>
            <w:proofErr w:type="gramEnd"/>
            <w:r w:rsidRPr="00A12494">
              <w:rPr>
                <w:rFonts w:hint="eastAsia"/>
              </w:rPr>
              <w:t>重要業務與策略發展營業秘密。</w:t>
            </w:r>
          </w:p>
          <w:p w:rsidR="007E692E" w:rsidRDefault="007E692E" w:rsidP="00E4016E">
            <w:pPr>
              <w:spacing w:beforeLines="50" w:afterLines="50"/>
              <w:ind w:left="176" w:hangingChars="80" w:hanging="176"/>
            </w:pPr>
            <w:r>
              <w:rPr>
                <w:rFonts w:hint="eastAsia"/>
              </w:rPr>
              <w:t>-</w:t>
            </w:r>
            <w:r w:rsidRPr="00A12494">
              <w:t>2011 Sept NBD-CTO-CDT update meeting material_M2M</w:t>
            </w:r>
            <w:r>
              <w:rPr>
                <w:rFonts w:hint="eastAsia"/>
              </w:rPr>
              <w:t xml:space="preserve"> </w:t>
            </w:r>
            <w:r>
              <w:rPr>
                <w:rFonts w:hint="eastAsia"/>
              </w:rPr>
              <w:t>【</w:t>
            </w:r>
            <w:r w:rsidRPr="00A12494">
              <w:rPr>
                <w:rFonts w:hint="eastAsia"/>
              </w:rPr>
              <w:t>305</w:t>
            </w:r>
            <w:r>
              <w:rPr>
                <w:rFonts w:hint="eastAsia"/>
              </w:rPr>
              <w:t>】</w:t>
            </w:r>
          </w:p>
          <w:p w:rsidR="007E692E" w:rsidRDefault="007E692E" w:rsidP="00E4016E">
            <w:pPr>
              <w:spacing w:beforeLines="50" w:afterLines="50"/>
              <w:ind w:left="176" w:hangingChars="80" w:hanging="176"/>
            </w:pPr>
            <w:r>
              <w:rPr>
                <w:rFonts w:hint="eastAsia"/>
              </w:rPr>
              <w:t>-</w:t>
            </w:r>
            <w:r w:rsidRPr="00A12494">
              <w:t>Discussion on Next Steps</w:t>
            </w:r>
            <w:r>
              <w:rPr>
                <w:rFonts w:hint="eastAsia"/>
              </w:rPr>
              <w:t xml:space="preserve"> </w:t>
            </w:r>
            <w:r>
              <w:rPr>
                <w:rFonts w:hint="eastAsia"/>
              </w:rPr>
              <w:t>【</w:t>
            </w:r>
            <w:r w:rsidRPr="00A12494">
              <w:rPr>
                <w:rFonts w:hint="eastAsia"/>
              </w:rPr>
              <w:t>177</w:t>
            </w:r>
            <w:r>
              <w:rPr>
                <w:rFonts w:hint="eastAsia"/>
              </w:rPr>
              <w:t>】</w:t>
            </w:r>
          </w:p>
          <w:p w:rsidR="007E692E" w:rsidRDefault="007E692E" w:rsidP="00E4016E">
            <w:pPr>
              <w:spacing w:beforeLines="50" w:afterLines="50"/>
              <w:ind w:left="176" w:hangingChars="80" w:hanging="176"/>
            </w:pPr>
            <w:r>
              <w:rPr>
                <w:rFonts w:hint="eastAsia"/>
              </w:rPr>
              <w:t>-</w:t>
            </w:r>
            <w:r w:rsidRPr="00A12494">
              <w:t>CDT regular update Aug-Sep 2011</w:t>
            </w:r>
            <w:r>
              <w:rPr>
                <w:rFonts w:hint="eastAsia"/>
              </w:rPr>
              <w:t xml:space="preserve"> </w:t>
            </w:r>
            <w:r>
              <w:rPr>
                <w:rFonts w:hint="eastAsia"/>
              </w:rPr>
              <w:t>【</w:t>
            </w:r>
            <w:r w:rsidRPr="00A12494">
              <w:rPr>
                <w:rFonts w:hint="eastAsia"/>
              </w:rPr>
              <w:t>126</w:t>
            </w:r>
            <w:r>
              <w:rPr>
                <w:rFonts w:hint="eastAsia"/>
              </w:rPr>
              <w:t>】</w:t>
            </w:r>
          </w:p>
          <w:p w:rsidR="007E692E" w:rsidRDefault="007E692E" w:rsidP="00E4016E">
            <w:pPr>
              <w:spacing w:beforeLines="50" w:afterLines="50"/>
              <w:ind w:left="176" w:hangingChars="80" w:hanging="176"/>
            </w:pPr>
            <w:r>
              <w:rPr>
                <w:rFonts w:hint="eastAsia"/>
              </w:rPr>
              <w:t>-</w:t>
            </w:r>
            <w:r w:rsidRPr="00A12494">
              <w:t xml:space="preserve">M2M EBO </w:t>
            </w:r>
            <w:proofErr w:type="spellStart"/>
            <w:r w:rsidRPr="00A12494">
              <w:t>Task_tracking</w:t>
            </w:r>
            <w:proofErr w:type="spellEnd"/>
            <w:r w:rsidRPr="00A12494">
              <w:t xml:space="preserve"> 20110916</w:t>
            </w:r>
            <w:r>
              <w:rPr>
                <w:rFonts w:hint="eastAsia"/>
              </w:rPr>
              <w:t xml:space="preserve"> </w:t>
            </w:r>
            <w:r>
              <w:rPr>
                <w:rFonts w:hint="eastAsia"/>
              </w:rPr>
              <w:t>【</w:t>
            </w:r>
            <w:r w:rsidRPr="00A12494">
              <w:rPr>
                <w:rFonts w:hint="eastAsia"/>
              </w:rPr>
              <w:t>288</w:t>
            </w:r>
            <w:r>
              <w:rPr>
                <w:rFonts w:hint="eastAsia"/>
              </w:rPr>
              <w:t>】</w:t>
            </w:r>
          </w:p>
          <w:p w:rsidR="007E692E" w:rsidRDefault="007E692E" w:rsidP="00E4016E">
            <w:pPr>
              <w:spacing w:beforeLines="50" w:afterLines="50"/>
              <w:ind w:left="176" w:hangingChars="80" w:hanging="176"/>
            </w:pPr>
            <w:r>
              <w:rPr>
                <w:rFonts w:hint="eastAsia"/>
              </w:rPr>
              <w:t>-</w:t>
            </w:r>
            <w:r w:rsidRPr="00A12494">
              <w:t xml:space="preserve">M2M EBO </w:t>
            </w:r>
            <w:proofErr w:type="spellStart"/>
            <w:r w:rsidRPr="00A12494">
              <w:t>Task_tracking</w:t>
            </w:r>
            <w:proofErr w:type="spellEnd"/>
            <w:r w:rsidRPr="00A12494">
              <w:t xml:space="preserve"> 20111004</w:t>
            </w:r>
            <w:r>
              <w:rPr>
                <w:rFonts w:hint="eastAsia"/>
              </w:rPr>
              <w:t xml:space="preserve"> </w:t>
            </w:r>
            <w:r>
              <w:rPr>
                <w:rFonts w:hint="eastAsia"/>
              </w:rPr>
              <w:t>【</w:t>
            </w:r>
            <w:r w:rsidRPr="00A12494">
              <w:rPr>
                <w:rFonts w:hint="eastAsia"/>
              </w:rPr>
              <w:t>280</w:t>
            </w:r>
            <w:r>
              <w:rPr>
                <w:rFonts w:hint="eastAsia"/>
              </w:rPr>
              <w:t>】</w:t>
            </w:r>
          </w:p>
          <w:p w:rsidR="007E692E" w:rsidRDefault="007E692E" w:rsidP="00E4016E">
            <w:pPr>
              <w:spacing w:beforeLines="50" w:afterLines="50"/>
              <w:ind w:left="176" w:hangingChars="80" w:hanging="176"/>
            </w:pPr>
            <w:r>
              <w:rPr>
                <w:rFonts w:hint="eastAsia"/>
              </w:rPr>
              <w:t>-</w:t>
            </w:r>
            <w:r w:rsidRPr="00A12494">
              <w:t xml:space="preserve">M2M EBO </w:t>
            </w:r>
            <w:proofErr w:type="spellStart"/>
            <w:r w:rsidRPr="00A12494">
              <w:t>Task_tracking</w:t>
            </w:r>
            <w:proofErr w:type="spellEnd"/>
            <w:r w:rsidRPr="00A12494">
              <w:t xml:space="preserve"> 20111019</w:t>
            </w:r>
            <w:r>
              <w:rPr>
                <w:rFonts w:hint="eastAsia"/>
              </w:rPr>
              <w:t xml:space="preserve"> </w:t>
            </w:r>
            <w:r>
              <w:rPr>
                <w:rFonts w:hint="eastAsia"/>
              </w:rPr>
              <w:t>【</w:t>
            </w:r>
            <w:r w:rsidRPr="00A12494">
              <w:rPr>
                <w:rFonts w:hint="eastAsia"/>
              </w:rPr>
              <w:t>287</w:t>
            </w:r>
            <w:r>
              <w:rPr>
                <w:rFonts w:hint="eastAsia"/>
              </w:rPr>
              <w:t>】</w:t>
            </w:r>
          </w:p>
          <w:p w:rsidR="007E692E" w:rsidRDefault="007E692E" w:rsidP="00E4016E">
            <w:pPr>
              <w:spacing w:beforeLines="50" w:afterLines="50"/>
              <w:ind w:left="176" w:hangingChars="80" w:hanging="176"/>
            </w:pPr>
            <w:r>
              <w:rPr>
                <w:rFonts w:hint="eastAsia"/>
              </w:rPr>
              <w:t>-</w:t>
            </w:r>
            <w:r w:rsidRPr="00A12494">
              <w:t xml:space="preserve">M2M EBO </w:t>
            </w:r>
            <w:proofErr w:type="spellStart"/>
            <w:r w:rsidRPr="00A12494">
              <w:t>Task_tracking</w:t>
            </w:r>
            <w:proofErr w:type="spellEnd"/>
            <w:r w:rsidRPr="00A12494">
              <w:t xml:space="preserve"> 20111129</w:t>
            </w:r>
            <w:r>
              <w:rPr>
                <w:rFonts w:hint="eastAsia"/>
              </w:rPr>
              <w:t xml:space="preserve"> </w:t>
            </w:r>
            <w:r>
              <w:rPr>
                <w:rFonts w:hint="eastAsia"/>
              </w:rPr>
              <w:t>【</w:t>
            </w:r>
            <w:r w:rsidRPr="00A12494">
              <w:rPr>
                <w:rFonts w:hint="eastAsia"/>
              </w:rPr>
              <w:t>284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 xml:space="preserve">Rev </w:t>
            </w:r>
            <w:proofErr w:type="spellStart"/>
            <w:r w:rsidRPr="00A12494">
              <w:t>Fcst</w:t>
            </w:r>
            <w:proofErr w:type="spellEnd"/>
            <w:r w:rsidRPr="00A12494">
              <w:t xml:space="preserve"> Summary EBO II v2</w:t>
            </w:r>
            <w:r>
              <w:rPr>
                <w:rFonts w:hint="eastAsia"/>
              </w:rPr>
              <w:t xml:space="preserve"> </w:t>
            </w:r>
            <w:r>
              <w:rPr>
                <w:rFonts w:hint="eastAsia"/>
              </w:rPr>
              <w:t>【</w:t>
            </w:r>
            <w:r w:rsidRPr="00A12494">
              <w:rPr>
                <w:rFonts w:hint="eastAsia"/>
              </w:rPr>
              <w:t>173</w:t>
            </w:r>
            <w:r>
              <w:rPr>
                <w:rFonts w:hint="eastAsia"/>
              </w:rPr>
              <w:t>】</w:t>
            </w:r>
          </w:p>
        </w:tc>
      </w:tr>
      <w:tr w:rsidR="007E692E" w:rsidRPr="00B036C6" w:rsidTr="007412B2">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Pr="00A12494" w:rsidRDefault="007E692E" w:rsidP="00E4016E">
            <w:pPr>
              <w:pStyle w:val="a3"/>
              <w:spacing w:beforeLines="50" w:afterLines="50"/>
            </w:pPr>
            <w:r w:rsidRPr="00A12494">
              <w:t>EBO</w:t>
            </w:r>
            <w:r w:rsidRPr="00A12494">
              <w:rPr>
                <w:rFonts w:hint="eastAsia"/>
              </w:rPr>
              <w:t>部門趨勢分析，含有</w:t>
            </w:r>
            <w:proofErr w:type="gramStart"/>
            <w:r w:rsidRPr="00A12494">
              <w:rPr>
                <w:rFonts w:hint="eastAsia"/>
              </w:rPr>
              <w:t>聯發科對</w:t>
            </w:r>
            <w:proofErr w:type="gramEnd"/>
            <w:r w:rsidRPr="00A12494">
              <w:rPr>
                <w:rFonts w:hint="eastAsia"/>
              </w:rPr>
              <w:t>M2M</w:t>
            </w:r>
            <w:r w:rsidRPr="00A12494">
              <w:rPr>
                <w:rFonts w:hint="eastAsia"/>
              </w:rPr>
              <w:t>市場之研究分析結果</w:t>
            </w:r>
            <w:r w:rsidRPr="00A12494">
              <w:rPr>
                <w:rFonts w:ascii="新細明體" w:eastAsia="新細明體" w:hAnsi="新細明體" w:hint="eastAsia"/>
              </w:rPr>
              <w:t>、</w:t>
            </w:r>
            <w:r w:rsidRPr="00A12494">
              <w:rPr>
                <w:rFonts w:hint="eastAsia"/>
              </w:rPr>
              <w:t>針對顧客常見問題之回應整理</w:t>
            </w:r>
            <w:r w:rsidRPr="00A12494">
              <w:rPr>
                <w:rFonts w:ascii="標楷體" w:hAnsi="標楷體" w:hint="eastAsia"/>
              </w:rPr>
              <w:t>，</w:t>
            </w:r>
            <w:r w:rsidRPr="00A12494">
              <w:rPr>
                <w:rFonts w:hint="eastAsia"/>
              </w:rPr>
              <w:t>為</w:t>
            </w:r>
            <w:proofErr w:type="gramStart"/>
            <w:r w:rsidRPr="00A12494">
              <w:rPr>
                <w:rFonts w:hint="eastAsia"/>
              </w:rPr>
              <w:t>聯發科之</w:t>
            </w:r>
            <w:proofErr w:type="gramEnd"/>
            <w:r w:rsidRPr="00A12494">
              <w:rPr>
                <w:rFonts w:hint="eastAsia"/>
              </w:rPr>
              <w:t>重要市場分析與策略發展營業秘密。</w:t>
            </w:r>
          </w:p>
          <w:p w:rsidR="007E692E" w:rsidRDefault="007E692E" w:rsidP="00E4016E">
            <w:pPr>
              <w:spacing w:beforeLines="50" w:afterLines="50"/>
              <w:ind w:left="176" w:hangingChars="80" w:hanging="176"/>
            </w:pPr>
            <w:r>
              <w:rPr>
                <w:rFonts w:hint="eastAsia"/>
              </w:rPr>
              <w:t>-</w:t>
            </w:r>
            <w:r w:rsidRPr="00A12494">
              <w:t>Trends driving M2M world to Horizontal</w:t>
            </w:r>
            <w:r>
              <w:rPr>
                <w:rFonts w:hint="eastAsia"/>
              </w:rPr>
              <w:t xml:space="preserve"> </w:t>
            </w:r>
            <w:r>
              <w:rPr>
                <w:rFonts w:hint="eastAsia"/>
              </w:rPr>
              <w:t>【</w:t>
            </w:r>
            <w:r w:rsidRPr="00A12494">
              <w:rPr>
                <w:rFonts w:hint="eastAsia"/>
              </w:rPr>
              <w:t>185</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Questionnaire to customer 20111028</w:t>
            </w:r>
            <w:r>
              <w:rPr>
                <w:rFonts w:hint="eastAsia"/>
              </w:rPr>
              <w:t xml:space="preserve"> </w:t>
            </w:r>
            <w:r>
              <w:rPr>
                <w:rFonts w:hint="eastAsia"/>
              </w:rPr>
              <w:t>【</w:t>
            </w:r>
            <w:r w:rsidRPr="00A12494">
              <w:rPr>
                <w:rFonts w:hint="eastAsia"/>
              </w:rPr>
              <w:t>290</w:t>
            </w:r>
            <w:r>
              <w:rPr>
                <w:rFonts w:hint="eastAsia"/>
              </w:rPr>
              <w:t>】</w:t>
            </w:r>
          </w:p>
        </w:tc>
      </w:tr>
      <w:tr w:rsidR="007E692E" w:rsidRPr="00B036C6" w:rsidTr="007412B2">
        <w:trPr>
          <w:trHeight w:val="1434"/>
        </w:trPr>
        <w:tc>
          <w:tcPr>
            <w:tcW w:w="1101" w:type="dxa"/>
            <w:vMerge/>
          </w:tcPr>
          <w:p w:rsidR="007E692E" w:rsidRPr="00B036C6" w:rsidRDefault="007E692E" w:rsidP="00E4016E">
            <w:pPr>
              <w:spacing w:beforeLines="50" w:afterLines="50"/>
              <w:rPr>
                <w:b/>
              </w:rPr>
            </w:pPr>
          </w:p>
        </w:tc>
        <w:tc>
          <w:tcPr>
            <w:tcW w:w="1275" w:type="dxa"/>
            <w:vMerge w:val="restart"/>
          </w:tcPr>
          <w:p w:rsidR="007E692E" w:rsidRPr="00B036C6" w:rsidRDefault="007E692E" w:rsidP="00E4016E">
            <w:pPr>
              <w:spacing w:beforeLines="50" w:afterLines="50"/>
            </w:pPr>
            <w:r w:rsidRPr="00B036C6">
              <w:rPr>
                <w:rFonts w:hint="eastAsia"/>
              </w:rPr>
              <w:t>D</w:t>
            </w:r>
            <w:r>
              <w:rPr>
                <w:rFonts w:hint="eastAsia"/>
              </w:rPr>
              <w:t>-</w:t>
            </w:r>
            <w:r w:rsidRPr="00B036C6">
              <w:rPr>
                <w:rFonts w:hint="eastAsia"/>
              </w:rPr>
              <w:t>2</w:t>
            </w:r>
            <w:r w:rsidRPr="00B036C6">
              <w:rPr>
                <w:rFonts w:hint="eastAsia"/>
              </w:rPr>
              <w:t>：醫療照護計畫</w:t>
            </w:r>
            <w:r>
              <w:rPr>
                <w:rFonts w:hint="eastAsia"/>
              </w:rPr>
              <w:t>策略分析</w:t>
            </w:r>
          </w:p>
        </w:tc>
        <w:tc>
          <w:tcPr>
            <w:tcW w:w="4678" w:type="dxa"/>
            <w:vMerge w:val="restart"/>
          </w:tcPr>
          <w:p w:rsidR="007E692E" w:rsidRPr="00B036C6" w:rsidRDefault="007E692E" w:rsidP="00E4016E">
            <w:pPr>
              <w:spacing w:beforeLines="50" w:afterLines="50"/>
              <w:ind w:left="476" w:hanging="476"/>
            </w:pPr>
            <w:r w:rsidRPr="00B036C6">
              <w:rPr>
                <w:rFonts w:hint="eastAsia"/>
              </w:rPr>
              <w:t>1.</w:t>
            </w:r>
            <w:r w:rsidRPr="00B036C6">
              <w:rPr>
                <w:rFonts w:hint="eastAsia"/>
              </w:rPr>
              <w:tab/>
            </w:r>
            <w:proofErr w:type="gramStart"/>
            <w:r>
              <w:rPr>
                <w:rFonts w:hint="eastAsia"/>
              </w:rPr>
              <w:t>聯發科</w:t>
            </w:r>
            <w:r w:rsidRPr="00B036C6">
              <w:rPr>
                <w:rFonts w:hint="eastAsia"/>
              </w:rPr>
              <w:t>醫療</w:t>
            </w:r>
            <w:proofErr w:type="gramEnd"/>
            <w:r w:rsidRPr="00B036C6">
              <w:rPr>
                <w:rFonts w:hint="eastAsia"/>
              </w:rPr>
              <w:t>照護計畫之主要目的及應用在於開發出可和穿戴式裝置搭配之晶片。例如，適用於</w:t>
            </w:r>
            <w:proofErr w:type="gramStart"/>
            <w:r w:rsidRPr="00B036C6">
              <w:rPr>
                <w:rFonts w:hint="eastAsia"/>
              </w:rPr>
              <w:t>穿戴式手環</w:t>
            </w:r>
            <w:proofErr w:type="gramEnd"/>
            <w:r w:rsidRPr="00B036C6">
              <w:rPr>
                <w:rFonts w:hint="eastAsia"/>
              </w:rPr>
              <w:t>、穿戴式手錶及各種穿戴式配備之系統晶片，使配戴者</w:t>
            </w:r>
            <w:proofErr w:type="gramStart"/>
            <w:r w:rsidRPr="00B036C6">
              <w:rPr>
                <w:rFonts w:hint="eastAsia"/>
              </w:rPr>
              <w:t>於量測完後</w:t>
            </w:r>
            <w:proofErr w:type="gramEnd"/>
            <w:r w:rsidRPr="00B036C6">
              <w:rPr>
                <w:rFonts w:hint="eastAsia"/>
              </w:rPr>
              <w:t>可直接將量測數據傳輸至雲端，以隨時監控各類健康相關數據之變化。</w:t>
            </w:r>
          </w:p>
          <w:p w:rsidR="007E692E" w:rsidRPr="00B036C6" w:rsidRDefault="007E692E" w:rsidP="00E4016E">
            <w:pPr>
              <w:spacing w:beforeLines="50" w:afterLines="50"/>
              <w:ind w:left="476" w:hanging="476"/>
            </w:pPr>
            <w:r w:rsidRPr="00B036C6">
              <w:rPr>
                <w:rFonts w:hint="eastAsia"/>
              </w:rPr>
              <w:lastRenderedPageBreak/>
              <w:t>2.</w:t>
            </w:r>
            <w:r w:rsidRPr="00B036C6">
              <w:rPr>
                <w:rFonts w:hint="eastAsia"/>
              </w:rPr>
              <w:tab/>
            </w:r>
            <w:r w:rsidRPr="00B036C6">
              <w:rPr>
                <w:rFonts w:hint="eastAsia"/>
              </w:rPr>
              <w:t>承上，醫療照護計畫相關資料即為</w:t>
            </w:r>
            <w:proofErr w:type="gramStart"/>
            <w:r w:rsidRPr="00B036C6">
              <w:rPr>
                <w:rFonts w:hint="eastAsia"/>
              </w:rPr>
              <w:t>聯發科早期</w:t>
            </w:r>
            <w:proofErr w:type="gramEnd"/>
            <w:r w:rsidRPr="00B036C6">
              <w:rPr>
                <w:rFonts w:hint="eastAsia"/>
              </w:rPr>
              <w:t>針對醫療照護產業所投入之研發分析成果。主要包含</w:t>
            </w:r>
            <w:proofErr w:type="gramStart"/>
            <w:r w:rsidRPr="00B036C6">
              <w:rPr>
                <w:rFonts w:hint="eastAsia"/>
              </w:rPr>
              <w:t>聯發科內部</w:t>
            </w:r>
            <w:proofErr w:type="gramEnd"/>
            <w:r w:rsidRPr="00B036C6">
              <w:rPr>
                <w:rFonts w:hint="eastAsia"/>
              </w:rPr>
              <w:t>針對中西醫醫療照護市場之穿戴式裝置需求分析</w:t>
            </w:r>
            <w:r w:rsidRPr="00B036C6">
              <w:rPr>
                <w:rFonts w:ascii="新細明體" w:eastAsia="新細明體" w:hAnsi="新細明體" w:hint="eastAsia"/>
              </w:rPr>
              <w:t>、</w:t>
            </w:r>
            <w:r w:rsidRPr="00B036C6">
              <w:rPr>
                <w:rFonts w:hint="eastAsia"/>
              </w:rPr>
              <w:t>醫療照護市場中各類裝置之發展潛力分析及界定</w:t>
            </w:r>
            <w:r w:rsidRPr="00B036C6">
              <w:rPr>
                <w:rFonts w:ascii="新細明體" w:eastAsia="新細明體" w:hAnsi="新細明體" w:hint="eastAsia"/>
              </w:rPr>
              <w:t>、</w:t>
            </w:r>
            <w:r w:rsidRPr="00B036C6">
              <w:rPr>
                <w:rFonts w:hint="eastAsia"/>
              </w:rPr>
              <w:t>產品類型規劃、技術開發障礙、市場研發進程、關鍵研發專家、法規遵循及後續計畫執行步驟等研究結果。</w:t>
            </w:r>
          </w:p>
        </w:tc>
        <w:tc>
          <w:tcPr>
            <w:tcW w:w="7088" w:type="dxa"/>
          </w:tcPr>
          <w:p w:rsidR="007E692E" w:rsidRDefault="007E692E" w:rsidP="00E4016E">
            <w:pPr>
              <w:pStyle w:val="a3"/>
              <w:spacing w:beforeLines="50" w:afterLines="50"/>
            </w:pPr>
            <w:proofErr w:type="gramStart"/>
            <w:r w:rsidRPr="00A12494">
              <w:rPr>
                <w:rFonts w:hint="eastAsia"/>
              </w:rPr>
              <w:lastRenderedPageBreak/>
              <w:t>聯發科於</w:t>
            </w:r>
            <w:proofErr w:type="gramEnd"/>
            <w:r w:rsidRPr="00A12494">
              <w:rPr>
                <w:rFonts w:hint="eastAsia"/>
              </w:rPr>
              <w:t>分析中西醫醫療照護市場需求及傳統中醫（</w:t>
            </w:r>
            <w:r w:rsidRPr="00A12494">
              <w:t>Traditional Chinese Medicine</w:t>
            </w:r>
            <w:r w:rsidRPr="00A12494">
              <w:rPr>
                <w:rFonts w:hint="eastAsia"/>
              </w:rPr>
              <w:t>）發展進程後，界定血壓及無痛血糖監控為具有主要發展潛力之次領域，並且針對上開領域之市場需求、產品類型規劃、技術開發障礙、市場研發進程、關鍵研發專家、法規遵循及後續計畫執行步驟之調查報告，為</w:t>
            </w:r>
            <w:proofErr w:type="gramStart"/>
            <w:r w:rsidRPr="00A12494">
              <w:rPr>
                <w:rFonts w:hint="eastAsia"/>
              </w:rPr>
              <w:t>聯發科之</w:t>
            </w:r>
            <w:proofErr w:type="gramEnd"/>
            <w:r w:rsidRPr="00A12494">
              <w:rPr>
                <w:rFonts w:hint="eastAsia"/>
              </w:rPr>
              <w:t>重要產品研發</w:t>
            </w:r>
            <w:r w:rsidRPr="00A12494">
              <w:rPr>
                <w:rFonts w:ascii="標楷體" w:hAnsi="標楷體" w:hint="eastAsia"/>
              </w:rPr>
              <w:t>、</w:t>
            </w:r>
            <w:r w:rsidRPr="00A12494">
              <w:rPr>
                <w:rFonts w:hint="eastAsia"/>
              </w:rPr>
              <w:t>市場分析</w:t>
            </w:r>
            <w:r w:rsidRPr="00A12494">
              <w:rPr>
                <w:rFonts w:ascii="標楷體" w:hAnsi="標楷體" w:hint="eastAsia"/>
              </w:rPr>
              <w:t>、</w:t>
            </w:r>
            <w:r w:rsidRPr="00A12494">
              <w:rPr>
                <w:rFonts w:hint="eastAsia"/>
              </w:rPr>
              <w:t>業務與策略發展營業秘密。</w:t>
            </w:r>
          </w:p>
          <w:p w:rsidR="007E692E" w:rsidRDefault="007E692E" w:rsidP="00E4016E">
            <w:pPr>
              <w:spacing w:beforeLines="50" w:afterLines="50"/>
              <w:ind w:left="176" w:hangingChars="80" w:hanging="176"/>
            </w:pPr>
            <w:r>
              <w:rPr>
                <w:rFonts w:hint="eastAsia"/>
              </w:rPr>
              <w:lastRenderedPageBreak/>
              <w:t>-</w:t>
            </w:r>
            <w:r w:rsidRPr="00A12494">
              <w:t>111018_CBPM &amp; NIGM Sensor Trend Survey</w:t>
            </w:r>
            <w:r>
              <w:rPr>
                <w:rFonts w:hint="eastAsia"/>
              </w:rPr>
              <w:t xml:space="preserve"> </w:t>
            </w:r>
            <w:r>
              <w:rPr>
                <w:rFonts w:hint="eastAsia"/>
              </w:rPr>
              <w:t>【</w:t>
            </w:r>
            <w:r w:rsidRPr="00A12494">
              <w:rPr>
                <w:rFonts w:hint="eastAsia"/>
              </w:rPr>
              <w:t>128</w:t>
            </w:r>
            <w:r>
              <w:rPr>
                <w:rFonts w:hint="eastAsia"/>
              </w:rPr>
              <w:t>】</w:t>
            </w:r>
          </w:p>
          <w:p w:rsidR="007E692E" w:rsidRDefault="007E692E" w:rsidP="00E4016E">
            <w:pPr>
              <w:spacing w:beforeLines="50" w:afterLines="50"/>
              <w:ind w:left="176" w:hangingChars="80" w:hanging="176"/>
            </w:pPr>
            <w:r>
              <w:rPr>
                <w:rFonts w:hint="eastAsia"/>
              </w:rPr>
              <w:t>-</w:t>
            </w:r>
            <w:r w:rsidRPr="00A12494">
              <w:t>Health Care EBO Main Presentation July 18 2011</w:t>
            </w:r>
            <w:r>
              <w:rPr>
                <w:rFonts w:hint="eastAsia"/>
              </w:rPr>
              <w:t xml:space="preserve"> </w:t>
            </w:r>
            <w:r>
              <w:rPr>
                <w:rFonts w:hint="eastAsia"/>
              </w:rPr>
              <w:t>【</w:t>
            </w:r>
            <w:r w:rsidRPr="00A12494">
              <w:rPr>
                <w:rFonts w:hint="eastAsia"/>
              </w:rPr>
              <w:t>142</w:t>
            </w:r>
            <w:r>
              <w:rPr>
                <w:rFonts w:hint="eastAsia"/>
              </w:rPr>
              <w:t>】</w:t>
            </w:r>
          </w:p>
          <w:p w:rsidR="007E692E" w:rsidRDefault="007E692E" w:rsidP="00E4016E">
            <w:pPr>
              <w:spacing w:beforeLines="50" w:afterLines="50"/>
              <w:ind w:left="176" w:hangingChars="80" w:hanging="176"/>
            </w:pPr>
            <w:r>
              <w:rPr>
                <w:rFonts w:hint="eastAsia"/>
              </w:rPr>
              <w:t>-</w:t>
            </w:r>
            <w:r w:rsidRPr="00A12494">
              <w:t xml:space="preserve">Health Care </w:t>
            </w:r>
            <w:proofErr w:type="spellStart"/>
            <w:r w:rsidRPr="00A12494">
              <w:t>EBO_External</w:t>
            </w:r>
            <w:proofErr w:type="spellEnd"/>
            <w:r w:rsidRPr="00A12494">
              <w:t xml:space="preserve"> Communications</w:t>
            </w:r>
            <w:r>
              <w:rPr>
                <w:rFonts w:hint="eastAsia"/>
              </w:rPr>
              <w:t xml:space="preserve"> </w:t>
            </w:r>
            <w:r>
              <w:rPr>
                <w:rFonts w:hint="eastAsia"/>
              </w:rPr>
              <w:t>【</w:t>
            </w:r>
            <w:r w:rsidRPr="00A12494">
              <w:rPr>
                <w:rFonts w:hint="eastAsia"/>
              </w:rPr>
              <w:t>135</w:t>
            </w:r>
            <w:r>
              <w:rPr>
                <w:rFonts w:hint="eastAsia"/>
              </w:rPr>
              <w:t>】</w:t>
            </w:r>
          </w:p>
          <w:p w:rsidR="007E692E" w:rsidRDefault="007E692E" w:rsidP="00E4016E">
            <w:pPr>
              <w:spacing w:beforeLines="50" w:afterLines="50"/>
              <w:ind w:left="176" w:hangingChars="80" w:hanging="176"/>
            </w:pPr>
            <w:r>
              <w:rPr>
                <w:rFonts w:hint="eastAsia"/>
              </w:rPr>
              <w:t>-</w:t>
            </w:r>
            <w:r w:rsidRPr="00A12494">
              <w:t>Health Care EBO Main Presentation Oct_draft_review_10_4</w:t>
            </w:r>
            <w:r>
              <w:rPr>
                <w:rFonts w:hint="eastAsia"/>
              </w:rPr>
              <w:t xml:space="preserve"> </w:t>
            </w:r>
            <w:r>
              <w:rPr>
                <w:rFonts w:hint="eastAsia"/>
              </w:rPr>
              <w:t>【</w:t>
            </w:r>
            <w:r w:rsidRPr="00A12494">
              <w:rPr>
                <w:rFonts w:hint="eastAsia"/>
              </w:rPr>
              <w:t>141</w:t>
            </w:r>
            <w:r>
              <w:rPr>
                <w:rFonts w:hint="eastAsia"/>
              </w:rPr>
              <w:t>】</w:t>
            </w:r>
          </w:p>
          <w:p w:rsidR="007E692E" w:rsidRDefault="007E692E" w:rsidP="00E4016E">
            <w:pPr>
              <w:spacing w:beforeLines="50" w:afterLines="50"/>
              <w:ind w:left="176" w:hangingChars="80" w:hanging="176"/>
            </w:pPr>
            <w:r>
              <w:rPr>
                <w:rFonts w:hint="eastAsia"/>
              </w:rPr>
              <w:t>-</w:t>
            </w:r>
            <w:r w:rsidRPr="00A12494">
              <w:t>Health Care EBO Main Presentation Oct_draft_review_10_6</w:t>
            </w:r>
            <w:r>
              <w:rPr>
                <w:rFonts w:hint="eastAsia"/>
              </w:rPr>
              <w:t xml:space="preserve"> </w:t>
            </w:r>
            <w:r>
              <w:rPr>
                <w:rFonts w:hint="eastAsia"/>
              </w:rPr>
              <w:t>【</w:t>
            </w:r>
            <w:r w:rsidRPr="00A12494">
              <w:rPr>
                <w:rFonts w:hint="eastAsia"/>
              </w:rPr>
              <w:t>140</w:t>
            </w:r>
            <w:r>
              <w:rPr>
                <w:rFonts w:hint="eastAsia"/>
              </w:rPr>
              <w:t>】</w:t>
            </w:r>
          </w:p>
          <w:p w:rsidR="007E692E" w:rsidRDefault="007E692E" w:rsidP="00E4016E">
            <w:pPr>
              <w:spacing w:beforeLines="50" w:afterLines="50"/>
              <w:ind w:left="176" w:hangingChars="80" w:hanging="176"/>
            </w:pPr>
            <w:r>
              <w:rPr>
                <w:rFonts w:hint="eastAsia"/>
              </w:rPr>
              <w:t>-</w:t>
            </w:r>
            <w:r w:rsidRPr="00A12494">
              <w:t>Health Care EBO Main Presentation Oct_draft_review_929</w:t>
            </w:r>
            <w:r>
              <w:rPr>
                <w:rFonts w:hint="eastAsia"/>
              </w:rPr>
              <w:t xml:space="preserve"> </w:t>
            </w:r>
            <w:r>
              <w:rPr>
                <w:rFonts w:hint="eastAsia"/>
              </w:rPr>
              <w:t>【</w:t>
            </w:r>
            <w:r w:rsidRPr="00A12494">
              <w:rPr>
                <w:rFonts w:hint="eastAsia"/>
              </w:rPr>
              <w:t>139</w:t>
            </w:r>
            <w:r>
              <w:rPr>
                <w:rFonts w:hint="eastAsia"/>
              </w:rPr>
              <w:t>】</w:t>
            </w:r>
          </w:p>
          <w:p w:rsidR="007E692E" w:rsidRDefault="007E692E" w:rsidP="00E4016E">
            <w:pPr>
              <w:spacing w:beforeLines="50" w:afterLines="50"/>
              <w:ind w:left="176" w:hangingChars="80" w:hanging="176"/>
            </w:pPr>
            <w:r>
              <w:rPr>
                <w:rFonts w:hint="eastAsia"/>
              </w:rPr>
              <w:t>-</w:t>
            </w:r>
            <w:r w:rsidRPr="00A12494">
              <w:t>Health Care EBO Main Presentation Oct_team_discussion_922</w:t>
            </w:r>
            <w:r>
              <w:rPr>
                <w:rFonts w:hint="eastAsia"/>
              </w:rPr>
              <w:t xml:space="preserve"> </w:t>
            </w:r>
            <w:r>
              <w:rPr>
                <w:rFonts w:hint="eastAsia"/>
              </w:rPr>
              <w:t>【</w:t>
            </w:r>
            <w:r w:rsidRPr="00A12494">
              <w:rPr>
                <w:rFonts w:hint="eastAsia"/>
              </w:rPr>
              <w:t>146</w:t>
            </w:r>
            <w:r>
              <w:rPr>
                <w:rFonts w:hint="eastAsia"/>
              </w:rPr>
              <w:t>】</w:t>
            </w:r>
          </w:p>
          <w:p w:rsidR="007E692E" w:rsidRDefault="007E692E" w:rsidP="00E4016E">
            <w:pPr>
              <w:spacing w:beforeLines="50" w:afterLines="50"/>
              <w:ind w:left="176" w:hangingChars="80" w:hanging="176"/>
            </w:pPr>
            <w:r>
              <w:rPr>
                <w:rFonts w:hint="eastAsia"/>
              </w:rPr>
              <w:t>-</w:t>
            </w:r>
            <w:r w:rsidRPr="00A12494">
              <w:t>Health Care EBO Oct 13 Deck DRAFT_1011</w:t>
            </w:r>
            <w:r>
              <w:rPr>
                <w:rFonts w:hint="eastAsia"/>
              </w:rPr>
              <w:t xml:space="preserve"> </w:t>
            </w:r>
            <w:r>
              <w:rPr>
                <w:rFonts w:hint="eastAsia"/>
              </w:rPr>
              <w:t>【</w:t>
            </w:r>
            <w:r>
              <w:rPr>
                <w:rFonts w:hint="eastAsia"/>
              </w:rPr>
              <w:t>144</w:t>
            </w:r>
            <w:r>
              <w:rPr>
                <w:rFonts w:hint="eastAsia"/>
              </w:rPr>
              <w:t>】</w:t>
            </w:r>
          </w:p>
          <w:p w:rsidR="007E692E" w:rsidRDefault="007E692E" w:rsidP="00E4016E">
            <w:pPr>
              <w:spacing w:beforeLines="50" w:afterLines="50"/>
              <w:ind w:left="176" w:hangingChars="80" w:hanging="176"/>
            </w:pPr>
            <w:r>
              <w:rPr>
                <w:rFonts w:hint="eastAsia"/>
              </w:rPr>
              <w:t>-</w:t>
            </w:r>
            <w:r w:rsidRPr="00A12494">
              <w:t>TCM summary 1020</w:t>
            </w:r>
            <w:r>
              <w:rPr>
                <w:rFonts w:hint="eastAsia"/>
              </w:rPr>
              <w:t xml:space="preserve"> </w:t>
            </w:r>
            <w:r>
              <w:rPr>
                <w:rFonts w:hint="eastAsia"/>
              </w:rPr>
              <w:t>【</w:t>
            </w:r>
            <w:r>
              <w:rPr>
                <w:rFonts w:hint="eastAsia"/>
              </w:rPr>
              <w:t>133</w:t>
            </w:r>
            <w:r>
              <w:rPr>
                <w:rFonts w:hint="eastAsia"/>
              </w:rPr>
              <w:t>】</w:t>
            </w:r>
          </w:p>
          <w:p w:rsidR="007E692E" w:rsidRDefault="007E692E" w:rsidP="00E4016E">
            <w:pPr>
              <w:spacing w:beforeLines="50" w:afterLines="50"/>
              <w:ind w:left="176" w:hangingChars="80" w:hanging="176"/>
            </w:pPr>
            <w:r>
              <w:rPr>
                <w:rFonts w:hint="eastAsia"/>
              </w:rPr>
              <w:t>-</w:t>
            </w:r>
            <w:r w:rsidRPr="00A12494">
              <w:t>TCM summary 1025</w:t>
            </w:r>
            <w:r>
              <w:rPr>
                <w:rFonts w:hint="eastAsia"/>
              </w:rPr>
              <w:t xml:space="preserve"> </w:t>
            </w:r>
            <w:r>
              <w:rPr>
                <w:rFonts w:hint="eastAsia"/>
              </w:rPr>
              <w:t>【</w:t>
            </w:r>
            <w:r>
              <w:rPr>
                <w:rFonts w:hint="eastAsia"/>
              </w:rPr>
              <w:t>129</w:t>
            </w:r>
            <w:r>
              <w:rPr>
                <w:rFonts w:hint="eastAsia"/>
              </w:rPr>
              <w:t>】</w:t>
            </w:r>
          </w:p>
          <w:p w:rsidR="007E692E" w:rsidRPr="00202E56" w:rsidRDefault="007E692E" w:rsidP="00E4016E">
            <w:pPr>
              <w:spacing w:beforeLines="50" w:afterLines="50"/>
              <w:ind w:left="176" w:hangingChars="80" w:hanging="176"/>
            </w:pPr>
            <w:r>
              <w:rPr>
                <w:rFonts w:hint="eastAsia"/>
              </w:rPr>
              <w:t>-</w:t>
            </w:r>
            <w:r w:rsidRPr="00A12494">
              <w:t>Health EBO Weekly report_Steven_20110908</w:t>
            </w:r>
            <w:r>
              <w:rPr>
                <w:rFonts w:hint="eastAsia"/>
              </w:rPr>
              <w:t xml:space="preserve"> </w:t>
            </w:r>
            <w:r>
              <w:rPr>
                <w:rFonts w:hint="eastAsia"/>
              </w:rPr>
              <w:t>【</w:t>
            </w:r>
            <w:r>
              <w:rPr>
                <w:rFonts w:hint="eastAsia"/>
              </w:rPr>
              <w:t>147</w:t>
            </w:r>
            <w:r>
              <w:rPr>
                <w:rFonts w:hint="eastAsia"/>
              </w:rPr>
              <w:t>】</w:t>
            </w:r>
          </w:p>
        </w:tc>
      </w:tr>
      <w:tr w:rsidR="007E692E" w:rsidRPr="00B036C6" w:rsidTr="007412B2">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pStyle w:val="a3"/>
              <w:spacing w:beforeLines="50" w:afterLines="50"/>
            </w:pPr>
            <w:proofErr w:type="gramStart"/>
            <w:r w:rsidRPr="00A12494">
              <w:rPr>
                <w:rFonts w:hint="eastAsia"/>
              </w:rPr>
              <w:t>聯發科對於</w:t>
            </w:r>
            <w:proofErr w:type="gramEnd"/>
            <w:r w:rsidRPr="00A12494">
              <w:rPr>
                <w:rFonts w:hint="eastAsia"/>
              </w:rPr>
              <w:t>健康照護手機商業模式之探討，包含</w:t>
            </w:r>
            <w:proofErr w:type="gramStart"/>
            <w:r w:rsidRPr="00A12494">
              <w:rPr>
                <w:rFonts w:hint="eastAsia"/>
              </w:rPr>
              <w:t>聯發科界定</w:t>
            </w:r>
            <w:proofErr w:type="gramEnd"/>
            <w:r w:rsidRPr="00A12494">
              <w:rPr>
                <w:rFonts w:hint="eastAsia"/>
              </w:rPr>
              <w:t>之三類最可行之商業模式之優劣分析及遠至</w:t>
            </w:r>
            <w:r w:rsidRPr="00A12494">
              <w:rPr>
                <w:rFonts w:hint="eastAsia"/>
              </w:rPr>
              <w:t>105</w:t>
            </w:r>
            <w:r w:rsidRPr="00A12494">
              <w:rPr>
                <w:rFonts w:hint="eastAsia"/>
              </w:rPr>
              <w:t>年之內部研發量能培力規劃</w:t>
            </w:r>
            <w:r w:rsidRPr="00A12494">
              <w:rPr>
                <w:rFonts w:ascii="標楷體" w:hAnsi="標楷體" w:hint="eastAsia"/>
              </w:rPr>
              <w:t>，</w:t>
            </w:r>
            <w:r w:rsidRPr="00A12494">
              <w:rPr>
                <w:rFonts w:hint="eastAsia"/>
              </w:rPr>
              <w:t>為</w:t>
            </w:r>
            <w:proofErr w:type="gramStart"/>
            <w:r w:rsidRPr="00A12494">
              <w:rPr>
                <w:rFonts w:hint="eastAsia"/>
              </w:rPr>
              <w:t>聯發科之</w:t>
            </w:r>
            <w:proofErr w:type="gramEnd"/>
            <w:r w:rsidRPr="00A12494">
              <w:rPr>
                <w:rFonts w:hint="eastAsia"/>
              </w:rPr>
              <w:t>重要產品研發</w:t>
            </w:r>
            <w:r w:rsidRPr="00A12494">
              <w:rPr>
                <w:rFonts w:ascii="標楷體" w:hAnsi="標楷體" w:hint="eastAsia"/>
              </w:rPr>
              <w:t>、銷售</w:t>
            </w:r>
            <w:r w:rsidRPr="00A12494">
              <w:rPr>
                <w:rFonts w:hint="eastAsia"/>
              </w:rPr>
              <w:t>、業務與策略發展營業秘密。</w:t>
            </w:r>
          </w:p>
          <w:p w:rsidR="007E692E" w:rsidRPr="00A12494" w:rsidRDefault="007E692E" w:rsidP="00E4016E">
            <w:pPr>
              <w:spacing w:beforeLines="50" w:afterLines="50"/>
              <w:ind w:left="176" w:hangingChars="80" w:hanging="176"/>
            </w:pPr>
            <w:r>
              <w:rPr>
                <w:rFonts w:hint="eastAsia"/>
              </w:rPr>
              <w:t>-</w:t>
            </w:r>
            <w:r w:rsidRPr="00A12494">
              <w:t xml:space="preserve">Health Care </w:t>
            </w:r>
            <w:proofErr w:type="spellStart"/>
            <w:r w:rsidRPr="00A12494">
              <w:t>EBO_Healthe</w:t>
            </w:r>
            <w:proofErr w:type="spellEnd"/>
            <w:r w:rsidRPr="00A12494">
              <w:t xml:space="preserve"> Phone Biz Model_20110922</w:t>
            </w:r>
            <w:r>
              <w:rPr>
                <w:rFonts w:hint="eastAsia"/>
              </w:rPr>
              <w:t xml:space="preserve"> </w:t>
            </w:r>
            <w:r>
              <w:rPr>
                <w:rFonts w:hint="eastAsia"/>
              </w:rPr>
              <w:t>【</w:t>
            </w:r>
            <w:r>
              <w:rPr>
                <w:rFonts w:hint="eastAsia"/>
              </w:rPr>
              <w:t>136</w:t>
            </w:r>
            <w:r>
              <w:rPr>
                <w:rFonts w:hint="eastAsia"/>
              </w:rPr>
              <w:t>】</w:t>
            </w:r>
          </w:p>
        </w:tc>
      </w:tr>
      <w:tr w:rsidR="007E692E" w:rsidRPr="00B036C6" w:rsidTr="007412B2">
        <w:trPr>
          <w:trHeight w:val="2591"/>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pStyle w:val="a3"/>
              <w:spacing w:beforeLines="50" w:afterLines="50"/>
            </w:pPr>
            <w:proofErr w:type="gramStart"/>
            <w:r w:rsidRPr="00A12494">
              <w:rPr>
                <w:rFonts w:hint="eastAsia"/>
              </w:rPr>
              <w:t>聯發科健康</w:t>
            </w:r>
            <w:proofErr w:type="gramEnd"/>
            <w:r w:rsidRPr="00A12494">
              <w:rPr>
                <w:rFonts w:hint="eastAsia"/>
              </w:rPr>
              <w:t>照護之發展計畫與團隊，包含負責健康照護計畫各部門之負責人員、工作進度、中美市場利基分析、合作夥伴規劃及關鍵技術之潛力分析</w:t>
            </w:r>
            <w:r w:rsidRPr="00A12494">
              <w:rPr>
                <w:rFonts w:ascii="標楷體" w:hAnsi="標楷體" w:hint="eastAsia"/>
              </w:rPr>
              <w:t>，</w:t>
            </w:r>
            <w:r w:rsidRPr="00A12494">
              <w:rPr>
                <w:rFonts w:hint="eastAsia"/>
              </w:rPr>
              <w:t>為</w:t>
            </w:r>
            <w:proofErr w:type="gramStart"/>
            <w:r w:rsidRPr="00A12494">
              <w:rPr>
                <w:rFonts w:hint="eastAsia"/>
              </w:rPr>
              <w:t>聯發科之</w:t>
            </w:r>
            <w:proofErr w:type="gramEnd"/>
            <w:r w:rsidRPr="00A12494">
              <w:rPr>
                <w:rFonts w:hint="eastAsia"/>
              </w:rPr>
              <w:t>重要技術、市場分析</w:t>
            </w:r>
            <w:r w:rsidRPr="00A12494">
              <w:rPr>
                <w:rFonts w:ascii="標楷體" w:hAnsi="標楷體" w:hint="eastAsia"/>
              </w:rPr>
              <w:t>、組織及人事等</w:t>
            </w:r>
            <w:r w:rsidRPr="00A12494">
              <w:rPr>
                <w:rFonts w:hint="eastAsia"/>
              </w:rPr>
              <w:t>營業秘密。</w:t>
            </w:r>
          </w:p>
          <w:p w:rsidR="007E692E" w:rsidRDefault="007E692E" w:rsidP="00E4016E">
            <w:pPr>
              <w:spacing w:beforeLines="50" w:afterLines="50"/>
              <w:ind w:left="176" w:hangingChars="80" w:hanging="176"/>
            </w:pPr>
            <w:r>
              <w:rPr>
                <w:rFonts w:hint="eastAsia"/>
              </w:rPr>
              <w:t>-</w:t>
            </w:r>
            <w:r w:rsidRPr="00A12494">
              <w:t>Health Care EBO_Team_Communication_Aug25</w:t>
            </w:r>
            <w:r>
              <w:rPr>
                <w:rFonts w:hint="eastAsia"/>
              </w:rPr>
              <w:t xml:space="preserve"> </w:t>
            </w:r>
            <w:r>
              <w:rPr>
                <w:rFonts w:hint="eastAsia"/>
              </w:rPr>
              <w:t>【</w:t>
            </w:r>
            <w:r w:rsidRPr="00A12494">
              <w:rPr>
                <w:rFonts w:hint="eastAsia"/>
              </w:rPr>
              <w:t>137</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2011Q3 Company Profile for HealthCare</w:t>
            </w:r>
            <w:r>
              <w:rPr>
                <w:rFonts w:hint="eastAsia"/>
              </w:rPr>
              <w:t xml:space="preserve"> </w:t>
            </w:r>
            <w:r>
              <w:rPr>
                <w:rFonts w:hint="eastAsia"/>
              </w:rPr>
              <w:t>【</w:t>
            </w:r>
            <w:r>
              <w:rPr>
                <w:rFonts w:hint="eastAsia"/>
              </w:rPr>
              <w:t>138</w:t>
            </w:r>
            <w:r>
              <w:rPr>
                <w:rFonts w:hint="eastAsia"/>
              </w:rPr>
              <w:t>】</w:t>
            </w:r>
          </w:p>
        </w:tc>
      </w:tr>
      <w:tr w:rsidR="007E692E" w:rsidRPr="00B036C6" w:rsidTr="007412B2">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pStyle w:val="a3"/>
              <w:spacing w:beforeLines="50" w:afterLines="50"/>
            </w:pPr>
            <w:bookmarkStart w:id="0" w:name="OLE_LINK11"/>
            <w:bookmarkStart w:id="1" w:name="OLE_LINK12"/>
            <w:r w:rsidRPr="00A12494">
              <w:rPr>
                <w:rFonts w:hint="eastAsia"/>
              </w:rPr>
              <w:t>醫療照護之生意模式規劃</w:t>
            </w:r>
            <w:bookmarkEnd w:id="0"/>
            <w:bookmarkEnd w:id="1"/>
            <w:r w:rsidRPr="00A12494">
              <w:rPr>
                <w:rFonts w:hint="eastAsia"/>
              </w:rPr>
              <w:t>，其中包含</w:t>
            </w:r>
            <w:proofErr w:type="gramStart"/>
            <w:r w:rsidRPr="00A12494">
              <w:rPr>
                <w:rFonts w:hint="eastAsia"/>
              </w:rPr>
              <w:t>聯發科於</w:t>
            </w:r>
            <w:proofErr w:type="gramEnd"/>
            <w:r w:rsidRPr="00A12494">
              <w:rPr>
                <w:rFonts w:hint="eastAsia"/>
              </w:rPr>
              <w:t>中國之遠端監控營運模式（</w:t>
            </w:r>
            <w:r w:rsidRPr="00A12494">
              <w:t>MTK Remote Monitoring Business Model in China</w:t>
            </w:r>
            <w:r w:rsidRPr="00A12494">
              <w:rPr>
                <w:rFonts w:hint="eastAsia"/>
              </w:rPr>
              <w:t>）及健康照護手機營運模式（</w:t>
            </w:r>
            <w:r w:rsidRPr="00A12494">
              <w:t>Option for Health Phone Business Model</w:t>
            </w:r>
            <w:r w:rsidRPr="00A12494">
              <w:rPr>
                <w:rFonts w:hint="eastAsia"/>
              </w:rPr>
              <w:t>）之利弊分析及發展障礙界定</w:t>
            </w:r>
            <w:r w:rsidRPr="00A12494">
              <w:rPr>
                <w:rFonts w:ascii="標楷體" w:hAnsi="標楷體" w:hint="eastAsia"/>
              </w:rPr>
              <w:t>，</w:t>
            </w:r>
            <w:r w:rsidRPr="00A12494">
              <w:rPr>
                <w:rFonts w:hint="eastAsia"/>
              </w:rPr>
              <w:t>為</w:t>
            </w:r>
            <w:proofErr w:type="gramStart"/>
            <w:r w:rsidRPr="00A12494">
              <w:rPr>
                <w:rFonts w:hint="eastAsia"/>
              </w:rPr>
              <w:t>聯發科之</w:t>
            </w:r>
            <w:proofErr w:type="gramEnd"/>
            <w:r w:rsidRPr="00A12494">
              <w:rPr>
                <w:rFonts w:hint="eastAsia"/>
              </w:rPr>
              <w:t>重要產品研發</w:t>
            </w:r>
            <w:r w:rsidRPr="00A12494">
              <w:rPr>
                <w:rFonts w:ascii="標楷體" w:hAnsi="標楷體" w:hint="eastAsia"/>
              </w:rPr>
              <w:t>、市場分析、</w:t>
            </w:r>
            <w:r w:rsidRPr="00A12494">
              <w:rPr>
                <w:rFonts w:hint="eastAsia"/>
              </w:rPr>
              <w:t>業務與策略發展營業秘密。</w:t>
            </w:r>
          </w:p>
          <w:p w:rsidR="007E692E" w:rsidRDefault="007E692E" w:rsidP="00E4016E">
            <w:pPr>
              <w:spacing w:beforeLines="50" w:afterLines="50"/>
              <w:ind w:left="176" w:hangingChars="80" w:hanging="176"/>
            </w:pPr>
            <w:r>
              <w:rPr>
                <w:rFonts w:hint="eastAsia"/>
              </w:rPr>
              <w:t>-</w:t>
            </w:r>
            <w:r w:rsidRPr="00A12494">
              <w:t>Health EBO _</w:t>
            </w:r>
            <w:proofErr w:type="spellStart"/>
            <w:r w:rsidRPr="00A12494">
              <w:t>Healthphone</w:t>
            </w:r>
            <w:proofErr w:type="spellEnd"/>
            <w:r w:rsidRPr="00A12494">
              <w:t xml:space="preserve"> in China Biz </w:t>
            </w:r>
            <w:proofErr w:type="spellStart"/>
            <w:r w:rsidRPr="00A12494">
              <w:t>model_Steven</w:t>
            </w:r>
            <w:proofErr w:type="spellEnd"/>
            <w:r w:rsidRPr="00A12494">
              <w:t xml:space="preserve"> FB 20110921</w:t>
            </w:r>
            <w:r>
              <w:rPr>
                <w:rFonts w:hint="eastAsia"/>
              </w:rPr>
              <w:t xml:space="preserve"> </w:t>
            </w:r>
            <w:r>
              <w:rPr>
                <w:rFonts w:hint="eastAsia"/>
              </w:rPr>
              <w:t>【</w:t>
            </w:r>
            <w:r>
              <w:rPr>
                <w:rFonts w:hint="eastAsia"/>
              </w:rPr>
              <w:t>145</w:t>
            </w:r>
            <w:r>
              <w:rPr>
                <w:rFonts w:hint="eastAsia"/>
              </w:rPr>
              <w:t>】</w:t>
            </w:r>
          </w:p>
          <w:p w:rsidR="007E692E" w:rsidRDefault="007E692E" w:rsidP="00E4016E">
            <w:pPr>
              <w:spacing w:beforeLines="50" w:afterLines="50"/>
              <w:ind w:left="176" w:hangingChars="80" w:hanging="176"/>
            </w:pPr>
            <w:r>
              <w:rPr>
                <w:rFonts w:hint="eastAsia"/>
              </w:rPr>
              <w:t>-</w:t>
            </w:r>
            <w:r w:rsidRPr="00A12494">
              <w:t xml:space="preserve">Meeting minutes of </w:t>
            </w:r>
            <w:proofErr w:type="spellStart"/>
            <w:r w:rsidRPr="00A12494">
              <w:t>chinese</w:t>
            </w:r>
            <w:proofErr w:type="spellEnd"/>
            <w:r w:rsidRPr="00A12494">
              <w:t xml:space="preserve"> </w:t>
            </w:r>
            <w:proofErr w:type="spellStart"/>
            <w:r w:rsidRPr="00A12494">
              <w:t>mHealth</w:t>
            </w:r>
            <w:proofErr w:type="spellEnd"/>
            <w:r w:rsidRPr="00A12494">
              <w:t xml:space="preserve"> brainstorm meeting 20110810</w:t>
            </w:r>
            <w:r>
              <w:rPr>
                <w:rFonts w:hint="eastAsia"/>
              </w:rPr>
              <w:t xml:space="preserve"> </w:t>
            </w:r>
            <w:r>
              <w:rPr>
                <w:rFonts w:hint="eastAsia"/>
              </w:rPr>
              <w:t>【</w:t>
            </w:r>
            <w:r>
              <w:rPr>
                <w:rFonts w:hint="eastAsia"/>
              </w:rPr>
              <w:t>160</w:t>
            </w:r>
            <w:r>
              <w:rPr>
                <w:rFonts w:hint="eastAsia"/>
              </w:rPr>
              <w:t>】</w:t>
            </w:r>
          </w:p>
          <w:p w:rsidR="007E692E" w:rsidRPr="00A12494" w:rsidRDefault="007E692E" w:rsidP="00E4016E">
            <w:pPr>
              <w:spacing w:beforeLines="50" w:afterLines="50"/>
              <w:ind w:left="176" w:hangingChars="80" w:hanging="176"/>
            </w:pPr>
            <w:r>
              <w:rPr>
                <w:rFonts w:hint="eastAsia"/>
              </w:rPr>
              <w:t>-</w:t>
            </w:r>
            <w:r w:rsidRPr="00A12494">
              <w:t>9</w:t>
            </w:r>
            <w:r w:rsidRPr="00A12494">
              <w:rPr>
                <w:rFonts w:hint="eastAsia"/>
              </w:rPr>
              <w:t>月</w:t>
            </w:r>
            <w:r w:rsidRPr="00A12494">
              <w:t>26</w:t>
            </w:r>
            <w:r w:rsidRPr="00A12494">
              <w:rPr>
                <w:rFonts w:hint="eastAsia"/>
              </w:rPr>
              <w:t>日南京苏福特</w:t>
            </w:r>
            <w:r w:rsidRPr="00A12494">
              <w:t>-</w:t>
            </w:r>
            <w:r w:rsidRPr="00A12494">
              <w:rPr>
                <w:rFonts w:hint="eastAsia"/>
              </w:rPr>
              <w:t>江苏移动拜访小结</w:t>
            </w:r>
            <w:r>
              <w:rPr>
                <w:rFonts w:hint="eastAsia"/>
              </w:rPr>
              <w:t>【</w:t>
            </w:r>
            <w:r>
              <w:rPr>
                <w:rFonts w:hint="eastAsia"/>
              </w:rPr>
              <w:t>148</w:t>
            </w:r>
            <w:r>
              <w:rPr>
                <w:rFonts w:hint="eastAsia"/>
              </w:rPr>
              <w:t>】</w:t>
            </w:r>
          </w:p>
        </w:tc>
      </w:tr>
      <w:tr w:rsidR="007E692E" w:rsidRPr="00B036C6" w:rsidTr="007412B2">
        <w:trPr>
          <w:trHeight w:val="3466"/>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pStyle w:val="a3"/>
              <w:spacing w:beforeLines="50" w:afterLines="50"/>
            </w:pPr>
            <w:bookmarkStart w:id="2" w:name="OLE_LINK20"/>
            <w:bookmarkStart w:id="3" w:name="OLE_LINK21"/>
            <w:r w:rsidRPr="00A12494">
              <w:rPr>
                <w:rFonts w:hint="eastAsia"/>
              </w:rPr>
              <w:t>醫療電子之生意規劃書</w:t>
            </w:r>
            <w:bookmarkEnd w:id="2"/>
            <w:bookmarkEnd w:id="3"/>
            <w:r w:rsidRPr="00A12494">
              <w:rPr>
                <w:rFonts w:hint="eastAsia"/>
              </w:rPr>
              <w:t>，包含健康照護市場之市場分析（規模、各部門需求）、包含</w:t>
            </w:r>
            <w:proofErr w:type="gramStart"/>
            <w:r w:rsidRPr="00A12494">
              <w:rPr>
                <w:rFonts w:hint="eastAsia"/>
              </w:rPr>
              <w:t>低功耗</w:t>
            </w:r>
            <w:proofErr w:type="gramEnd"/>
            <w:r w:rsidRPr="00A12494">
              <w:rPr>
                <w:rFonts w:hint="eastAsia"/>
              </w:rPr>
              <w:t>穿戴式裝置（</w:t>
            </w:r>
            <w:r w:rsidRPr="00A12494">
              <w:t>Wearable in very low power</w:t>
            </w:r>
            <w:r w:rsidRPr="00A12494">
              <w:rPr>
                <w:rFonts w:hint="eastAsia"/>
              </w:rPr>
              <w:t>）、多功能整合（</w:t>
            </w:r>
            <w:r w:rsidRPr="00A12494">
              <w:t>Integration of functions</w:t>
            </w:r>
            <w:r w:rsidRPr="00A12494">
              <w:rPr>
                <w:rFonts w:hint="eastAsia"/>
              </w:rPr>
              <w:t>）、無線傳輸（</w:t>
            </w:r>
            <w:r w:rsidRPr="00A12494">
              <w:t>Wireless connection</w:t>
            </w:r>
            <w:r w:rsidRPr="00A12494">
              <w:rPr>
                <w:rFonts w:hint="eastAsia"/>
              </w:rPr>
              <w:t>）及嵌入式人工智能（</w:t>
            </w:r>
            <w:r w:rsidRPr="00A12494">
              <w:t>Intelligence embedded</w:t>
            </w:r>
            <w:r w:rsidRPr="00A12494">
              <w:rPr>
                <w:rFonts w:hint="eastAsia"/>
              </w:rPr>
              <w:t>）之主力技術界定及產品規劃</w:t>
            </w:r>
            <w:r w:rsidRPr="00A12494">
              <w:rPr>
                <w:rFonts w:ascii="新細明體" w:eastAsia="新細明體" w:hAnsi="新細明體" w:hint="eastAsia"/>
              </w:rPr>
              <w:t>、</w:t>
            </w:r>
            <w:r w:rsidRPr="00A12494">
              <w:rPr>
                <w:rFonts w:hint="eastAsia"/>
              </w:rPr>
              <w:t>競爭者及產業鏈分析及發展風險分析</w:t>
            </w:r>
            <w:r w:rsidRPr="00A12494">
              <w:rPr>
                <w:rFonts w:ascii="標楷體" w:hAnsi="標楷體" w:hint="eastAsia"/>
              </w:rPr>
              <w:t>，</w:t>
            </w:r>
            <w:r w:rsidRPr="00A12494">
              <w:rPr>
                <w:rFonts w:hint="eastAsia"/>
              </w:rPr>
              <w:t>為</w:t>
            </w:r>
            <w:proofErr w:type="gramStart"/>
            <w:r w:rsidRPr="00A12494">
              <w:rPr>
                <w:rFonts w:hint="eastAsia"/>
              </w:rPr>
              <w:t>聯發科之</w:t>
            </w:r>
            <w:proofErr w:type="gramEnd"/>
            <w:r w:rsidRPr="00A12494">
              <w:rPr>
                <w:rFonts w:hint="eastAsia"/>
              </w:rPr>
              <w:t>重要產品研發</w:t>
            </w:r>
            <w:r w:rsidRPr="00A12494">
              <w:rPr>
                <w:rFonts w:ascii="標楷體" w:hAnsi="標楷體" w:hint="eastAsia"/>
              </w:rPr>
              <w:t>、市場分析、</w:t>
            </w:r>
            <w:r w:rsidRPr="00A12494">
              <w:rPr>
                <w:rFonts w:hint="eastAsia"/>
              </w:rPr>
              <w:t>業務與策略發展營業秘密。</w:t>
            </w:r>
          </w:p>
          <w:p w:rsidR="007E692E" w:rsidRPr="00A12494" w:rsidRDefault="007E692E" w:rsidP="00E4016E">
            <w:pPr>
              <w:spacing w:beforeLines="50" w:afterLines="50"/>
              <w:ind w:left="176" w:hangingChars="80" w:hanging="176"/>
            </w:pPr>
            <w:r>
              <w:rPr>
                <w:rFonts w:hint="eastAsia"/>
              </w:rPr>
              <w:t>-</w:t>
            </w:r>
            <w:r w:rsidRPr="00A12494">
              <w:t>Medical Electronics</w:t>
            </w:r>
            <w:r>
              <w:rPr>
                <w:rFonts w:hint="eastAsia"/>
              </w:rPr>
              <w:t xml:space="preserve"> </w:t>
            </w:r>
            <w:r>
              <w:rPr>
                <w:rFonts w:hint="eastAsia"/>
              </w:rPr>
              <w:t>【</w:t>
            </w:r>
            <w:r>
              <w:rPr>
                <w:rFonts w:hint="eastAsia"/>
              </w:rPr>
              <w:t>130</w:t>
            </w:r>
            <w:r>
              <w:rPr>
                <w:rFonts w:hint="eastAsia"/>
              </w:rPr>
              <w:t>】</w:t>
            </w:r>
          </w:p>
        </w:tc>
      </w:tr>
      <w:tr w:rsidR="007E692E" w:rsidRPr="00B036C6" w:rsidTr="007412B2">
        <w:tc>
          <w:tcPr>
            <w:tcW w:w="1101" w:type="dxa"/>
            <w:vMerge/>
          </w:tcPr>
          <w:p w:rsidR="007E692E" w:rsidRPr="00B036C6" w:rsidRDefault="007E692E" w:rsidP="00E4016E">
            <w:pPr>
              <w:spacing w:beforeLines="50" w:afterLines="50"/>
              <w:rPr>
                <w:b/>
              </w:rPr>
            </w:pPr>
          </w:p>
        </w:tc>
        <w:tc>
          <w:tcPr>
            <w:tcW w:w="1275" w:type="dxa"/>
            <w:vMerge w:val="restart"/>
          </w:tcPr>
          <w:p w:rsidR="007E692E" w:rsidRPr="00B036C6" w:rsidRDefault="007E692E" w:rsidP="00E4016E">
            <w:pPr>
              <w:spacing w:beforeLines="50" w:afterLines="50"/>
            </w:pPr>
            <w:r w:rsidRPr="00B036C6">
              <w:rPr>
                <w:rFonts w:hint="eastAsia"/>
              </w:rPr>
              <w:t>D-3</w:t>
            </w:r>
            <w:r w:rsidRPr="00B036C6">
              <w:rPr>
                <w:rFonts w:hint="eastAsia"/>
              </w:rPr>
              <w:t>：</w:t>
            </w:r>
            <w:r w:rsidRPr="00B036C6">
              <w:rPr>
                <w:rFonts w:hint="eastAsia"/>
              </w:rPr>
              <w:t>M2M/</w:t>
            </w:r>
            <w:proofErr w:type="spellStart"/>
            <w:r w:rsidRPr="00B036C6">
              <w:rPr>
                <w:rFonts w:hint="eastAsia"/>
              </w:rPr>
              <w:t>IoT</w:t>
            </w:r>
            <w:proofErr w:type="spellEnd"/>
            <w:proofErr w:type="gramStart"/>
            <w:r w:rsidRPr="00B06184">
              <w:rPr>
                <w:rFonts w:hint="eastAsia"/>
              </w:rPr>
              <w:t>物聯網</w:t>
            </w:r>
            <w:proofErr w:type="gramEnd"/>
            <w:r w:rsidRPr="00B06184">
              <w:rPr>
                <w:rFonts w:hint="eastAsia"/>
              </w:rPr>
              <w:t>技術</w:t>
            </w:r>
          </w:p>
          <w:p w:rsidR="007E692E" w:rsidRPr="00B036C6" w:rsidRDefault="007E692E" w:rsidP="00E4016E">
            <w:pPr>
              <w:spacing w:beforeLines="50" w:afterLines="50"/>
            </w:pPr>
          </w:p>
        </w:tc>
        <w:tc>
          <w:tcPr>
            <w:tcW w:w="4678" w:type="dxa"/>
            <w:vMerge w:val="restart"/>
          </w:tcPr>
          <w:p w:rsidR="007E692E" w:rsidRPr="00B036C6" w:rsidRDefault="007E692E" w:rsidP="00E4016E">
            <w:pPr>
              <w:spacing w:beforeLines="50" w:afterLines="50"/>
              <w:ind w:left="476" w:hanging="476"/>
            </w:pPr>
            <w:r w:rsidRPr="00B036C6">
              <w:rPr>
                <w:rFonts w:hint="eastAsia"/>
              </w:rPr>
              <w:t>1.</w:t>
            </w:r>
            <w:r w:rsidRPr="00B036C6">
              <w:rPr>
                <w:rFonts w:hint="eastAsia"/>
              </w:rPr>
              <w:tab/>
            </w:r>
            <w:r w:rsidRPr="00043B8D">
              <w:rPr>
                <w:rFonts w:hint="eastAsia"/>
              </w:rPr>
              <w:t>「</w:t>
            </w:r>
            <w:r w:rsidRPr="00043B8D">
              <w:rPr>
                <w:rFonts w:hint="eastAsia"/>
              </w:rPr>
              <w:t>Machine to Machine</w:t>
            </w:r>
            <w:r w:rsidRPr="00043B8D">
              <w:rPr>
                <w:rFonts w:hint="eastAsia"/>
              </w:rPr>
              <w:t>」（簡稱「</w:t>
            </w:r>
            <w:r w:rsidRPr="00043B8D">
              <w:rPr>
                <w:rFonts w:hint="eastAsia"/>
              </w:rPr>
              <w:t>M2M</w:t>
            </w:r>
            <w:r w:rsidRPr="00043B8D">
              <w:rPr>
                <w:rFonts w:hint="eastAsia"/>
              </w:rPr>
              <w:t>」），亦稱為「</w:t>
            </w:r>
            <w:r w:rsidRPr="00043B8D">
              <w:rPr>
                <w:rFonts w:hint="eastAsia"/>
              </w:rPr>
              <w:t>Internet of Things</w:t>
            </w:r>
            <w:r w:rsidRPr="00043B8D">
              <w:rPr>
                <w:rFonts w:hint="eastAsia"/>
              </w:rPr>
              <w:t>」（簡稱「</w:t>
            </w:r>
            <w:proofErr w:type="spellStart"/>
            <w:r w:rsidRPr="00043B8D">
              <w:rPr>
                <w:rFonts w:hint="eastAsia"/>
              </w:rPr>
              <w:t>IoT</w:t>
            </w:r>
            <w:proofErr w:type="spellEnd"/>
            <w:r w:rsidRPr="00043B8D">
              <w:rPr>
                <w:rFonts w:hint="eastAsia"/>
              </w:rPr>
              <w:t>」）</w:t>
            </w:r>
            <w:r>
              <w:rPr>
                <w:rFonts w:hint="eastAsia"/>
              </w:rPr>
              <w:t>，此</w:t>
            </w:r>
            <w:proofErr w:type="gramStart"/>
            <w:r>
              <w:rPr>
                <w:rFonts w:hint="eastAsia"/>
              </w:rPr>
              <w:t>係</w:t>
            </w:r>
            <w:r w:rsidRPr="00B036C6">
              <w:rPr>
                <w:rFonts w:hint="eastAsia"/>
              </w:rPr>
              <w:t>物聯</w:t>
            </w:r>
            <w:proofErr w:type="gramEnd"/>
            <w:r w:rsidRPr="00B036C6">
              <w:rPr>
                <w:rFonts w:hint="eastAsia"/>
              </w:rPr>
              <w:t>網</w:t>
            </w:r>
            <w:r>
              <w:rPr>
                <w:rFonts w:hint="eastAsia"/>
              </w:rPr>
              <w:t>技術，主要目的為透過通訊讓不同的裝置進行溝通並共同</w:t>
            </w:r>
            <w:r w:rsidRPr="00B036C6">
              <w:rPr>
                <w:rFonts w:hint="eastAsia"/>
              </w:rPr>
              <w:t>運作。</w:t>
            </w:r>
            <w:proofErr w:type="gramStart"/>
            <w:r>
              <w:rPr>
                <w:rFonts w:hint="eastAsia"/>
              </w:rPr>
              <w:t>聯發科</w:t>
            </w:r>
            <w:proofErr w:type="gramEnd"/>
            <w:r w:rsidRPr="00B036C6">
              <w:rPr>
                <w:rFonts w:hint="eastAsia"/>
              </w:rPr>
              <w:t>M2M/</w:t>
            </w:r>
            <w:proofErr w:type="spellStart"/>
            <w:r w:rsidRPr="00B036C6">
              <w:rPr>
                <w:rFonts w:hint="eastAsia"/>
              </w:rPr>
              <w:t>IoT</w:t>
            </w:r>
            <w:proofErr w:type="spellEnd"/>
            <w:r>
              <w:rPr>
                <w:rFonts w:hint="eastAsia"/>
              </w:rPr>
              <w:t>計畫</w:t>
            </w:r>
            <w:r w:rsidRPr="00B036C6">
              <w:rPr>
                <w:rFonts w:hint="eastAsia"/>
              </w:rPr>
              <w:t>之主要目的及應用即為發展可支援不同裝置並聯並進行溝通、運作之系統晶片。</w:t>
            </w:r>
          </w:p>
          <w:p w:rsidR="007E692E" w:rsidRPr="00B036C6" w:rsidRDefault="007E692E" w:rsidP="00E4016E">
            <w:pPr>
              <w:spacing w:beforeLines="50" w:afterLines="50"/>
              <w:ind w:left="476" w:hanging="476"/>
            </w:pPr>
            <w:r w:rsidRPr="00B036C6">
              <w:rPr>
                <w:rFonts w:hint="eastAsia"/>
              </w:rPr>
              <w:t>2.</w:t>
            </w:r>
            <w:r w:rsidRPr="00B036C6">
              <w:rPr>
                <w:rFonts w:hint="eastAsia"/>
              </w:rPr>
              <w:tab/>
            </w:r>
            <w:r w:rsidRPr="00B036C6">
              <w:rPr>
                <w:rFonts w:hint="eastAsia"/>
              </w:rPr>
              <w:t>承上，</w:t>
            </w:r>
            <w:r w:rsidRPr="00B036C6">
              <w:rPr>
                <w:rFonts w:hint="eastAsia"/>
              </w:rPr>
              <w:t>M2M/</w:t>
            </w:r>
            <w:proofErr w:type="spellStart"/>
            <w:r w:rsidRPr="00B036C6">
              <w:rPr>
                <w:rFonts w:hint="eastAsia"/>
              </w:rPr>
              <w:t>IoT</w:t>
            </w:r>
            <w:proofErr w:type="spellEnd"/>
            <w:r w:rsidRPr="00B036C6">
              <w:rPr>
                <w:rFonts w:hint="eastAsia"/>
              </w:rPr>
              <w:t>計畫相關資料即為</w:t>
            </w:r>
            <w:proofErr w:type="gramStart"/>
            <w:r w:rsidRPr="00B036C6">
              <w:rPr>
                <w:rFonts w:hint="eastAsia"/>
              </w:rPr>
              <w:t>聯發科針對</w:t>
            </w:r>
            <w:proofErr w:type="gramEnd"/>
            <w:r w:rsidRPr="00B036C6">
              <w:rPr>
                <w:rFonts w:hint="eastAsia"/>
              </w:rPr>
              <w:t>M2M/</w:t>
            </w:r>
            <w:proofErr w:type="spellStart"/>
            <w:r w:rsidRPr="00B036C6">
              <w:rPr>
                <w:rFonts w:hint="eastAsia"/>
              </w:rPr>
              <w:t>IoT</w:t>
            </w:r>
            <w:proofErr w:type="spellEnd"/>
            <w:r>
              <w:rPr>
                <w:rFonts w:hint="eastAsia"/>
              </w:rPr>
              <w:t>產業</w:t>
            </w:r>
            <w:r w:rsidRPr="00B036C6">
              <w:rPr>
                <w:rFonts w:hint="eastAsia"/>
              </w:rPr>
              <w:t>所投入之研發分析成果。主要包含</w:t>
            </w:r>
            <w:proofErr w:type="gramStart"/>
            <w:r w:rsidRPr="00B036C6">
              <w:rPr>
                <w:rFonts w:hint="eastAsia"/>
              </w:rPr>
              <w:t>聯發科內部</w:t>
            </w:r>
            <w:proofErr w:type="gramEnd"/>
            <w:r>
              <w:rPr>
                <w:rFonts w:hint="eastAsia"/>
              </w:rPr>
              <w:t>針對產業需求</w:t>
            </w:r>
            <w:r w:rsidRPr="00B036C6">
              <w:rPr>
                <w:rFonts w:hint="eastAsia"/>
              </w:rPr>
              <w:t>、</w:t>
            </w:r>
            <w:proofErr w:type="gramStart"/>
            <w:r w:rsidRPr="00B036C6">
              <w:rPr>
                <w:rFonts w:hint="eastAsia"/>
              </w:rPr>
              <w:t>聯發科之</w:t>
            </w:r>
            <w:proofErr w:type="gramEnd"/>
            <w:r w:rsidRPr="00B036C6">
              <w:rPr>
                <w:rFonts w:hint="eastAsia"/>
              </w:rPr>
              <w:t>市場策略、財務預估、人力規劃、客戶資訊</w:t>
            </w:r>
            <w:r>
              <w:rPr>
                <w:rFonts w:hint="eastAsia"/>
              </w:rPr>
              <w:t>等內部研究發展成果。</w:t>
            </w:r>
          </w:p>
          <w:p w:rsidR="007E692E" w:rsidRPr="00B036C6" w:rsidRDefault="007E692E" w:rsidP="00E4016E">
            <w:pPr>
              <w:spacing w:beforeLines="50" w:afterLines="50"/>
            </w:pPr>
          </w:p>
        </w:tc>
        <w:tc>
          <w:tcPr>
            <w:tcW w:w="7088" w:type="dxa"/>
          </w:tcPr>
          <w:p w:rsidR="007E692E" w:rsidRDefault="007E692E" w:rsidP="00E4016E">
            <w:pPr>
              <w:pStyle w:val="a3"/>
              <w:spacing w:beforeLines="50" w:afterLines="50"/>
            </w:pPr>
            <w:r w:rsidRPr="00A12494">
              <w:rPr>
                <w:rFonts w:hint="eastAsia"/>
              </w:rPr>
              <w:t>EBO</w:t>
            </w:r>
            <w:r w:rsidRPr="00A12494">
              <w:rPr>
                <w:rFonts w:hint="eastAsia"/>
              </w:rPr>
              <w:t>部門關於</w:t>
            </w:r>
            <w:r w:rsidRPr="00A12494">
              <w:t>M2M</w:t>
            </w:r>
            <w:r w:rsidRPr="00A12494">
              <w:rPr>
                <w:rFonts w:hint="eastAsia"/>
              </w:rPr>
              <w:t>計畫之檢討與規劃，除包含</w:t>
            </w:r>
            <w:r w:rsidRPr="00A12494" w:rsidDel="00280634">
              <w:rPr>
                <w:rFonts w:hint="eastAsia"/>
              </w:rPr>
              <w:t>且此為</w:t>
            </w:r>
            <w:proofErr w:type="gramStart"/>
            <w:r w:rsidRPr="00A12494">
              <w:rPr>
                <w:rFonts w:hint="eastAsia"/>
              </w:rPr>
              <w:t>聯發科內部</w:t>
            </w:r>
            <w:proofErr w:type="gramEnd"/>
            <w:r w:rsidRPr="00A12494">
              <w:rPr>
                <w:rFonts w:hint="eastAsia"/>
              </w:rPr>
              <w:t>高階主管對董事長報告有關「</w:t>
            </w:r>
            <w:r w:rsidRPr="00A12494">
              <w:rPr>
                <w:rFonts w:hint="eastAsia"/>
              </w:rPr>
              <w:t>M2M</w:t>
            </w:r>
            <w:r w:rsidRPr="00A12494">
              <w:rPr>
                <w:rFonts w:hint="eastAsia"/>
              </w:rPr>
              <w:t>」</w:t>
            </w:r>
            <w:proofErr w:type="gramStart"/>
            <w:r w:rsidRPr="00A12494">
              <w:rPr>
                <w:rFonts w:hint="eastAsia"/>
              </w:rPr>
              <w:t>物聯網</w:t>
            </w:r>
            <w:proofErr w:type="gramEnd"/>
            <w:r w:rsidRPr="00A12494">
              <w:rPr>
                <w:rFonts w:hint="eastAsia"/>
              </w:rPr>
              <w:t>的商業計畫書外，</w:t>
            </w:r>
            <w:proofErr w:type="gramStart"/>
            <w:r w:rsidRPr="00A12494">
              <w:rPr>
                <w:rFonts w:hint="eastAsia"/>
              </w:rPr>
              <w:t>本類資訊亦</w:t>
            </w:r>
            <w:proofErr w:type="gramEnd"/>
            <w:r w:rsidRPr="00A12494" w:rsidDel="00280634">
              <w:rPr>
                <w:rFonts w:hint="eastAsia"/>
              </w:rPr>
              <w:t>，該文件之內容</w:t>
            </w:r>
            <w:r w:rsidRPr="00A12494">
              <w:rPr>
                <w:rFonts w:hint="eastAsia"/>
              </w:rPr>
              <w:t>包含</w:t>
            </w:r>
            <w:r w:rsidRPr="00A12494">
              <w:rPr>
                <w:rFonts w:hint="eastAsia"/>
              </w:rPr>
              <w:t>M2M</w:t>
            </w:r>
            <w:r w:rsidRPr="00A12494">
              <w:rPr>
                <w:rFonts w:hint="eastAsia"/>
              </w:rPr>
              <w:t>市場之產業分析</w:t>
            </w:r>
            <w:r w:rsidRPr="00A12494">
              <w:rPr>
                <w:rFonts w:ascii="新細明體" w:eastAsia="新細明體" w:hAnsi="新細明體" w:hint="eastAsia"/>
              </w:rPr>
              <w:t>、</w:t>
            </w:r>
            <w:r w:rsidRPr="00A12494">
              <w:rPr>
                <w:rFonts w:hint="eastAsia"/>
              </w:rPr>
              <w:t>市場需求、</w:t>
            </w:r>
            <w:proofErr w:type="gramStart"/>
            <w:r w:rsidRPr="00A12494">
              <w:rPr>
                <w:rFonts w:hint="eastAsia"/>
              </w:rPr>
              <w:t>聯發科之</w:t>
            </w:r>
            <w:proofErr w:type="gramEnd"/>
            <w:r w:rsidRPr="00A12494">
              <w:rPr>
                <w:rFonts w:hint="eastAsia"/>
              </w:rPr>
              <w:t>市場策略、財務預估、人力訓練及組織規劃等，為</w:t>
            </w:r>
            <w:proofErr w:type="gramStart"/>
            <w:r w:rsidRPr="00A12494">
              <w:rPr>
                <w:rFonts w:hint="eastAsia"/>
              </w:rPr>
              <w:t>聯發科重要</w:t>
            </w:r>
            <w:proofErr w:type="gramEnd"/>
            <w:r w:rsidRPr="00A12494">
              <w:rPr>
                <w:rFonts w:hint="eastAsia"/>
              </w:rPr>
              <w:t>市場分析、業務</w:t>
            </w:r>
            <w:r w:rsidRPr="00A12494">
              <w:rPr>
                <w:rFonts w:ascii="標楷體" w:hAnsi="標楷體" w:hint="eastAsia"/>
              </w:rPr>
              <w:t>、</w:t>
            </w:r>
            <w:r w:rsidRPr="00A12494">
              <w:rPr>
                <w:rFonts w:hint="eastAsia"/>
              </w:rPr>
              <w:t>策略發展與組織之營業秘密。</w:t>
            </w:r>
          </w:p>
          <w:p w:rsidR="007E692E" w:rsidRDefault="007E692E" w:rsidP="00E4016E">
            <w:pPr>
              <w:spacing w:beforeLines="50" w:afterLines="50"/>
              <w:ind w:left="176" w:hangingChars="80" w:hanging="176"/>
            </w:pPr>
            <w:r>
              <w:rPr>
                <w:rFonts w:hint="eastAsia"/>
              </w:rPr>
              <w:t>-</w:t>
            </w:r>
            <w:r w:rsidRPr="00A12494">
              <w:t>M2M EBO FINAL Presentation June 7, 2011</w:t>
            </w:r>
            <w:r>
              <w:rPr>
                <w:rFonts w:hint="eastAsia"/>
              </w:rPr>
              <w:t xml:space="preserve"> </w:t>
            </w:r>
            <w:r>
              <w:rPr>
                <w:rFonts w:hint="eastAsia"/>
              </w:rPr>
              <w:t>【</w:t>
            </w:r>
            <w:r>
              <w:rPr>
                <w:rFonts w:hint="eastAsia"/>
              </w:rPr>
              <w:t>176</w:t>
            </w:r>
            <w:r>
              <w:rPr>
                <w:rFonts w:hint="eastAsia"/>
              </w:rPr>
              <w:t>】</w:t>
            </w:r>
          </w:p>
          <w:p w:rsidR="007E692E" w:rsidRDefault="007E692E" w:rsidP="00E4016E">
            <w:pPr>
              <w:spacing w:beforeLines="50" w:afterLines="50"/>
              <w:ind w:left="176" w:hangingChars="80" w:hanging="176"/>
            </w:pPr>
            <w:r>
              <w:rPr>
                <w:rFonts w:hint="eastAsia"/>
              </w:rPr>
              <w:t>-</w:t>
            </w:r>
            <w:r w:rsidRPr="00A12494">
              <w:t xml:space="preserve">M2M EBO SW Team </w:t>
            </w:r>
            <w:proofErr w:type="spellStart"/>
            <w:r w:rsidRPr="00A12494">
              <w:t>Traning</w:t>
            </w:r>
            <w:proofErr w:type="spellEnd"/>
            <w:r w:rsidRPr="00A12494">
              <w:t xml:space="preserve"> Plan</w:t>
            </w:r>
            <w:r>
              <w:rPr>
                <w:rFonts w:hint="eastAsia"/>
              </w:rPr>
              <w:t>【</w:t>
            </w:r>
            <w:r>
              <w:rPr>
                <w:rFonts w:hint="eastAsia"/>
              </w:rPr>
              <w:t>291</w:t>
            </w:r>
            <w:r>
              <w:rPr>
                <w:rFonts w:hint="eastAsia"/>
              </w:rPr>
              <w:t>】</w:t>
            </w:r>
          </w:p>
          <w:p w:rsidR="007E692E" w:rsidRDefault="007E692E" w:rsidP="00E4016E">
            <w:pPr>
              <w:spacing w:beforeLines="50" w:afterLines="50"/>
              <w:ind w:left="176" w:hangingChars="80" w:hanging="176"/>
            </w:pPr>
            <w:r>
              <w:rPr>
                <w:rFonts w:hint="eastAsia"/>
              </w:rPr>
              <w:t>-</w:t>
            </w:r>
            <w:r w:rsidRPr="00A12494">
              <w:t>M2M_SAM_Calc_RevF</w:t>
            </w:r>
            <w:r>
              <w:rPr>
                <w:rFonts w:hint="eastAsia"/>
              </w:rPr>
              <w:t xml:space="preserve"> </w:t>
            </w:r>
            <w:r>
              <w:rPr>
                <w:rFonts w:hint="eastAsia"/>
              </w:rPr>
              <w:t>【</w:t>
            </w:r>
            <w:r w:rsidRPr="00A12494">
              <w:rPr>
                <w:rFonts w:hint="eastAsia"/>
              </w:rPr>
              <w:t>227</w:t>
            </w:r>
            <w:r>
              <w:rPr>
                <w:rFonts w:hint="eastAsia"/>
              </w:rPr>
              <w:t>】</w:t>
            </w:r>
          </w:p>
          <w:p w:rsidR="007E692E" w:rsidRDefault="007E692E" w:rsidP="00E4016E">
            <w:pPr>
              <w:spacing w:beforeLines="50" w:afterLines="50"/>
              <w:ind w:left="176" w:hangingChars="80" w:hanging="176"/>
            </w:pPr>
            <w:r>
              <w:rPr>
                <w:rFonts w:hint="eastAsia"/>
              </w:rPr>
              <w:t>-</w:t>
            </w:r>
            <w:r w:rsidRPr="00A12494">
              <w:t>M2M_SAM_Calc_RevG</w:t>
            </w:r>
            <w:r>
              <w:rPr>
                <w:rFonts w:hint="eastAsia"/>
              </w:rPr>
              <w:t xml:space="preserve"> </w:t>
            </w:r>
            <w:r>
              <w:rPr>
                <w:rFonts w:hint="eastAsia"/>
              </w:rPr>
              <w:t>【</w:t>
            </w:r>
            <w:r w:rsidRPr="00A12494">
              <w:rPr>
                <w:rFonts w:hint="eastAsia"/>
              </w:rPr>
              <w:t>221</w:t>
            </w:r>
            <w:r>
              <w:rPr>
                <w:rFonts w:hint="eastAsia"/>
              </w:rPr>
              <w:t>】</w:t>
            </w:r>
          </w:p>
          <w:p w:rsidR="007E692E" w:rsidRDefault="007E692E" w:rsidP="00E4016E">
            <w:pPr>
              <w:spacing w:beforeLines="50" w:afterLines="50"/>
              <w:ind w:left="176" w:hangingChars="80" w:hanging="176"/>
            </w:pPr>
            <w:r>
              <w:rPr>
                <w:rFonts w:hint="eastAsia"/>
              </w:rPr>
              <w:t>-</w:t>
            </w:r>
            <w:r w:rsidRPr="00A12494">
              <w:t>M2M_SAM_Calc_RevH</w:t>
            </w:r>
            <w:r>
              <w:rPr>
                <w:rFonts w:hint="eastAsia"/>
              </w:rPr>
              <w:t xml:space="preserve"> </w:t>
            </w:r>
            <w:r>
              <w:rPr>
                <w:rFonts w:hint="eastAsia"/>
              </w:rPr>
              <w:t>【</w:t>
            </w:r>
            <w:r w:rsidRPr="00A12494">
              <w:rPr>
                <w:rFonts w:hint="eastAsia"/>
              </w:rPr>
              <w:t>218</w:t>
            </w:r>
            <w:r>
              <w:rPr>
                <w:rFonts w:hint="eastAsia"/>
              </w:rPr>
              <w:t>】</w:t>
            </w:r>
          </w:p>
          <w:p w:rsidR="007E692E" w:rsidRDefault="007E692E" w:rsidP="00E4016E">
            <w:pPr>
              <w:spacing w:beforeLines="50" w:afterLines="50"/>
              <w:ind w:left="176" w:hangingChars="80" w:hanging="176"/>
            </w:pPr>
            <w:r>
              <w:rPr>
                <w:rFonts w:hint="eastAsia"/>
              </w:rPr>
              <w:t>-</w:t>
            </w:r>
            <w:r w:rsidRPr="00A12494">
              <w:t>M2M_SAM_Calc_RevI</w:t>
            </w:r>
            <w:r>
              <w:rPr>
                <w:rFonts w:hint="eastAsia"/>
              </w:rPr>
              <w:t xml:space="preserve"> </w:t>
            </w:r>
            <w:r>
              <w:rPr>
                <w:rFonts w:hint="eastAsia"/>
              </w:rPr>
              <w:t>【</w:t>
            </w:r>
            <w:r w:rsidRPr="00A12494">
              <w:rPr>
                <w:rFonts w:hint="eastAsia"/>
              </w:rPr>
              <w:t>225</w:t>
            </w:r>
            <w:r>
              <w:rPr>
                <w:rFonts w:hint="eastAsia"/>
              </w:rPr>
              <w:t>】</w:t>
            </w:r>
          </w:p>
          <w:p w:rsidR="007E692E" w:rsidRDefault="007E692E" w:rsidP="00E4016E">
            <w:pPr>
              <w:spacing w:beforeLines="50" w:afterLines="50"/>
              <w:ind w:left="176" w:hangingChars="80" w:hanging="176"/>
            </w:pPr>
            <w:r>
              <w:rPr>
                <w:rFonts w:hint="eastAsia"/>
              </w:rPr>
              <w:t>-</w:t>
            </w:r>
            <w:proofErr w:type="spellStart"/>
            <w:r w:rsidRPr="00A12494">
              <w:t>Market_Requirements</w:t>
            </w:r>
            <w:proofErr w:type="spellEnd"/>
            <w:r>
              <w:rPr>
                <w:rFonts w:hint="eastAsia"/>
              </w:rPr>
              <w:t xml:space="preserve"> </w:t>
            </w:r>
            <w:r>
              <w:rPr>
                <w:rFonts w:hint="eastAsia"/>
              </w:rPr>
              <w:t>【</w:t>
            </w:r>
            <w:r w:rsidRPr="00A12494">
              <w:rPr>
                <w:rFonts w:hint="eastAsia"/>
              </w:rPr>
              <w:t>190</w:t>
            </w:r>
            <w:r>
              <w:rPr>
                <w:rFonts w:hint="eastAsia"/>
              </w:rPr>
              <w:t>】</w:t>
            </w:r>
          </w:p>
          <w:p w:rsidR="007E692E" w:rsidRDefault="007E692E" w:rsidP="00E4016E">
            <w:pPr>
              <w:spacing w:beforeLines="50" w:afterLines="50"/>
              <w:ind w:left="176" w:hangingChars="80" w:hanging="176"/>
            </w:pPr>
            <w:r>
              <w:rPr>
                <w:rFonts w:hint="eastAsia"/>
              </w:rPr>
              <w:lastRenderedPageBreak/>
              <w:t>-</w:t>
            </w:r>
            <w:proofErr w:type="spellStart"/>
            <w:r w:rsidRPr="00A12494">
              <w:t>Market_Summary</w:t>
            </w:r>
            <w:proofErr w:type="spellEnd"/>
            <w:r>
              <w:rPr>
                <w:rFonts w:hint="eastAsia"/>
              </w:rPr>
              <w:t xml:space="preserve"> </w:t>
            </w:r>
            <w:r>
              <w:rPr>
                <w:rFonts w:hint="eastAsia"/>
              </w:rPr>
              <w:t>【</w:t>
            </w:r>
            <w:r w:rsidRPr="00A12494">
              <w:rPr>
                <w:rFonts w:hint="eastAsia"/>
              </w:rPr>
              <w:t>193</w:t>
            </w:r>
            <w:r>
              <w:rPr>
                <w:rFonts w:hint="eastAsia"/>
              </w:rPr>
              <w:t>】</w:t>
            </w:r>
          </w:p>
          <w:p w:rsidR="007E692E" w:rsidRDefault="007E692E" w:rsidP="00E4016E">
            <w:pPr>
              <w:spacing w:beforeLines="50" w:afterLines="50"/>
              <w:ind w:left="176" w:hangingChars="80" w:hanging="176"/>
            </w:pPr>
            <w:r>
              <w:rPr>
                <w:rFonts w:hint="eastAsia"/>
              </w:rPr>
              <w:t>-</w:t>
            </w:r>
            <w:r w:rsidRPr="00A12494">
              <w:t xml:space="preserve">The proposed </w:t>
            </w:r>
            <w:proofErr w:type="spellStart"/>
            <w:r w:rsidRPr="00A12494">
              <w:t>ouline</w:t>
            </w:r>
            <w:proofErr w:type="spellEnd"/>
            <w:r w:rsidRPr="00A12494">
              <w:t xml:space="preserve"> of M2M market review material 20111108</w:t>
            </w:r>
            <w:r>
              <w:rPr>
                <w:rFonts w:hint="eastAsia"/>
              </w:rPr>
              <w:t xml:space="preserve"> </w:t>
            </w:r>
            <w:r w:rsidRPr="00CC1FB0">
              <w:rPr>
                <w:rFonts w:hint="eastAsia"/>
              </w:rPr>
              <w:t>【</w:t>
            </w:r>
            <w:r>
              <w:rPr>
                <w:rFonts w:hint="eastAsia"/>
              </w:rPr>
              <w:t>282</w:t>
            </w:r>
            <w:r w:rsidRPr="00CC1FB0">
              <w:rPr>
                <w:rFonts w:hint="eastAsia"/>
              </w:rPr>
              <w:t>】</w:t>
            </w:r>
          </w:p>
          <w:p w:rsidR="007E692E" w:rsidRDefault="007E692E" w:rsidP="00E4016E">
            <w:pPr>
              <w:spacing w:beforeLines="50" w:afterLines="50"/>
              <w:ind w:left="176" w:hangingChars="80" w:hanging="176"/>
            </w:pPr>
            <w:r>
              <w:rPr>
                <w:rFonts w:hint="eastAsia"/>
              </w:rPr>
              <w:t>-</w:t>
            </w:r>
            <w:r w:rsidRPr="00A12494">
              <w:t xml:space="preserve">M2M Market </w:t>
            </w:r>
            <w:proofErr w:type="spellStart"/>
            <w:r w:rsidRPr="00A12494">
              <w:t>Feas</w:t>
            </w:r>
            <w:proofErr w:type="spellEnd"/>
            <w:r w:rsidRPr="00A12494">
              <w:t xml:space="preserve"> Study for </w:t>
            </w:r>
            <w:proofErr w:type="spellStart"/>
            <w:r w:rsidRPr="00A12494">
              <w:t>MediaTek</w:t>
            </w:r>
            <w:proofErr w:type="spellEnd"/>
            <w:r w:rsidRPr="00A12494">
              <w:t xml:space="preserve"> DRAFT Rev 2_1</w:t>
            </w:r>
            <w:r>
              <w:rPr>
                <w:rFonts w:hint="eastAsia"/>
              </w:rPr>
              <w:t xml:space="preserve"> </w:t>
            </w:r>
            <w:r>
              <w:rPr>
                <w:rFonts w:hint="eastAsia"/>
              </w:rPr>
              <w:t>【</w:t>
            </w:r>
            <w:r>
              <w:rPr>
                <w:rFonts w:hint="eastAsia"/>
              </w:rPr>
              <w:t>220</w:t>
            </w:r>
            <w:r>
              <w:rPr>
                <w:rFonts w:hint="eastAsia"/>
              </w:rPr>
              <w:t>】</w:t>
            </w:r>
          </w:p>
          <w:p w:rsidR="007E692E" w:rsidRDefault="007E692E" w:rsidP="00E4016E">
            <w:pPr>
              <w:spacing w:beforeLines="50" w:afterLines="50"/>
              <w:ind w:left="176" w:hangingChars="80" w:hanging="176"/>
            </w:pPr>
            <w:r>
              <w:rPr>
                <w:rFonts w:hint="eastAsia"/>
              </w:rPr>
              <w:t>-</w:t>
            </w:r>
            <w:r w:rsidRPr="00A12494">
              <w:t>[ETSI] M2M spec overview part I</w:t>
            </w:r>
            <w:r>
              <w:rPr>
                <w:rFonts w:hint="eastAsia"/>
              </w:rPr>
              <w:t xml:space="preserve"> </w:t>
            </w:r>
            <w:r>
              <w:rPr>
                <w:rFonts w:hint="eastAsia"/>
              </w:rPr>
              <w:t>【</w:t>
            </w:r>
            <w:r>
              <w:rPr>
                <w:rFonts w:hint="eastAsia"/>
              </w:rPr>
              <w:t>263</w:t>
            </w:r>
            <w:r>
              <w:rPr>
                <w:rFonts w:hint="eastAsia"/>
              </w:rPr>
              <w:t>】</w:t>
            </w:r>
          </w:p>
          <w:p w:rsidR="007E692E" w:rsidRDefault="007E692E" w:rsidP="00E4016E">
            <w:pPr>
              <w:spacing w:beforeLines="50" w:afterLines="50"/>
              <w:ind w:left="176" w:hangingChars="80" w:hanging="176"/>
            </w:pPr>
            <w:r>
              <w:rPr>
                <w:rFonts w:hint="eastAsia"/>
              </w:rPr>
              <w:t>-</w:t>
            </w:r>
            <w:r w:rsidRPr="00A12494">
              <w:t>[ETSI] M2M spec overview part II</w:t>
            </w:r>
            <w:r>
              <w:rPr>
                <w:rFonts w:hint="eastAsia"/>
              </w:rPr>
              <w:t xml:space="preserve"> </w:t>
            </w:r>
            <w:r>
              <w:rPr>
                <w:rFonts w:hint="eastAsia"/>
              </w:rPr>
              <w:t>【</w:t>
            </w:r>
            <w:r>
              <w:rPr>
                <w:rFonts w:hint="eastAsia"/>
              </w:rPr>
              <w:t>265</w:t>
            </w:r>
            <w:r>
              <w:rPr>
                <w:rFonts w:hint="eastAsia"/>
              </w:rPr>
              <w:t>】</w:t>
            </w:r>
          </w:p>
          <w:p w:rsidR="007E692E" w:rsidRPr="00A12494" w:rsidRDefault="007E692E" w:rsidP="00E4016E">
            <w:pPr>
              <w:spacing w:beforeLines="50" w:afterLines="50"/>
              <w:ind w:left="176" w:hangingChars="80" w:hanging="176"/>
            </w:pPr>
            <w:r>
              <w:rPr>
                <w:rFonts w:hint="eastAsia"/>
              </w:rPr>
              <w:t>-</w:t>
            </w:r>
            <w:r w:rsidRPr="00A12494">
              <w:t>[ETSI] m2m spec overview</w:t>
            </w:r>
            <w:r>
              <w:rPr>
                <w:rFonts w:hint="eastAsia"/>
              </w:rPr>
              <w:t xml:space="preserve"> </w:t>
            </w:r>
            <w:r>
              <w:rPr>
                <w:rFonts w:hint="eastAsia"/>
              </w:rPr>
              <w:t>【</w:t>
            </w:r>
            <w:r>
              <w:rPr>
                <w:rFonts w:hint="eastAsia"/>
              </w:rPr>
              <w:t>271</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20111026_27-ETSI_M2M</w:t>
            </w:r>
            <w:r>
              <w:rPr>
                <w:rFonts w:hint="eastAsia"/>
              </w:rPr>
              <w:t xml:space="preserve"> </w:t>
            </w:r>
            <w:r>
              <w:rPr>
                <w:rFonts w:hint="eastAsia"/>
              </w:rPr>
              <w:t>【</w:t>
            </w:r>
            <w:r w:rsidRPr="00A12494">
              <w:rPr>
                <w:rFonts w:hint="eastAsia"/>
              </w:rPr>
              <w:t>201</w:t>
            </w:r>
            <w:r>
              <w:rPr>
                <w:rFonts w:hint="eastAsia"/>
              </w:rPr>
              <w:t>】</w:t>
            </w:r>
          </w:p>
          <w:p w:rsidR="007E692E" w:rsidRPr="00A12494" w:rsidRDefault="007E692E" w:rsidP="00E4016E">
            <w:pPr>
              <w:spacing w:beforeLines="50" w:afterLines="50"/>
              <w:ind w:left="176" w:hangingChars="80" w:hanging="176"/>
            </w:pPr>
            <w:r>
              <w:rPr>
                <w:rFonts w:hint="eastAsia"/>
              </w:rPr>
              <w:t>-</w:t>
            </w:r>
            <w:r w:rsidRPr="00A12494">
              <w:t xml:space="preserve">China M2M Standardization &amp; </w:t>
            </w:r>
            <w:proofErr w:type="spellStart"/>
            <w:r w:rsidRPr="00A12494">
              <w:t>IoT</w:t>
            </w:r>
            <w:proofErr w:type="spellEnd"/>
            <w:r w:rsidRPr="00A12494">
              <w:t xml:space="preserve"> 12th Five-year Plan  2012-1</w:t>
            </w:r>
            <w:r>
              <w:rPr>
                <w:rFonts w:hint="eastAsia"/>
              </w:rPr>
              <w:t xml:space="preserve"> </w:t>
            </w:r>
            <w:r>
              <w:rPr>
                <w:rFonts w:hint="eastAsia"/>
              </w:rPr>
              <w:t>【</w:t>
            </w:r>
            <w:r w:rsidRPr="00A12494">
              <w:rPr>
                <w:rFonts w:hint="eastAsia"/>
              </w:rPr>
              <w:t>317</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20110920-Jacob-M2M EBO visitation-plan</w:t>
            </w:r>
            <w:r>
              <w:rPr>
                <w:rFonts w:hint="eastAsia"/>
              </w:rPr>
              <w:t xml:space="preserve"> </w:t>
            </w:r>
            <w:r>
              <w:rPr>
                <w:rFonts w:hint="eastAsia"/>
              </w:rPr>
              <w:t>【</w:t>
            </w:r>
            <w:r w:rsidRPr="00A12494">
              <w:rPr>
                <w:rFonts w:hint="eastAsia"/>
              </w:rPr>
              <w:t>205</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20110830-steven-M2M_EBO_Proj_Plan</w:t>
            </w:r>
            <w:r>
              <w:rPr>
                <w:rFonts w:hint="eastAsia"/>
              </w:rPr>
              <w:t xml:space="preserve"> </w:t>
            </w:r>
            <w:r>
              <w:rPr>
                <w:rFonts w:hint="eastAsia"/>
              </w:rPr>
              <w:t>【</w:t>
            </w:r>
            <w:r w:rsidRPr="00A12494">
              <w:rPr>
                <w:rFonts w:hint="eastAsia"/>
              </w:rPr>
              <w:t>289</w:t>
            </w:r>
            <w:r>
              <w:rPr>
                <w:rFonts w:hint="eastAsia"/>
              </w:rPr>
              <w:t>】</w:t>
            </w:r>
          </w:p>
          <w:p w:rsidR="007E692E" w:rsidRPr="00A12494" w:rsidRDefault="007E692E" w:rsidP="00E4016E">
            <w:pPr>
              <w:spacing w:beforeLines="50" w:afterLines="50"/>
              <w:ind w:left="176" w:hangingChars="80" w:hanging="176"/>
            </w:pPr>
            <w:r>
              <w:rPr>
                <w:rFonts w:hint="eastAsia"/>
              </w:rPr>
              <w:t>-</w:t>
            </w:r>
            <w:r w:rsidRPr="00A12494">
              <w:t>CMCC_WMMP_Market_Position_Report_V2.0</w:t>
            </w:r>
            <w:r>
              <w:rPr>
                <w:rFonts w:hint="eastAsia"/>
              </w:rPr>
              <w:t>【</w:t>
            </w:r>
            <w:r w:rsidRPr="00A12494">
              <w:rPr>
                <w:rFonts w:hint="eastAsia"/>
              </w:rPr>
              <w:t>313</w:t>
            </w:r>
            <w:r>
              <w:rPr>
                <w:rFonts w:hint="eastAsia"/>
              </w:rPr>
              <w:t>】</w:t>
            </w:r>
          </w:p>
          <w:p w:rsidR="007E692E" w:rsidRPr="005013FA" w:rsidRDefault="007E692E" w:rsidP="00E4016E">
            <w:pPr>
              <w:spacing w:beforeLines="50" w:afterLines="50"/>
              <w:ind w:left="176" w:hangingChars="80" w:hanging="176"/>
            </w:pPr>
            <w:r>
              <w:rPr>
                <w:rFonts w:hint="eastAsia"/>
              </w:rPr>
              <w:t>-</w:t>
            </w:r>
            <w:r w:rsidRPr="00A12494">
              <w:t>M2M Market Data for EBO December 2011</w:t>
            </w:r>
            <w:r>
              <w:rPr>
                <w:rFonts w:hint="eastAsia"/>
              </w:rPr>
              <w:t>【</w:t>
            </w:r>
            <w:r>
              <w:rPr>
                <w:rFonts w:hint="eastAsia"/>
              </w:rPr>
              <w:t>309</w:t>
            </w:r>
            <w:r>
              <w:rPr>
                <w:rFonts w:hint="eastAsia"/>
              </w:rPr>
              <w:t>】</w:t>
            </w:r>
          </w:p>
        </w:tc>
      </w:tr>
      <w:tr w:rsidR="007E692E" w:rsidRPr="00B036C6" w:rsidTr="007412B2">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Default="007E692E" w:rsidP="00E4016E">
            <w:pPr>
              <w:pStyle w:val="a3"/>
              <w:spacing w:beforeLines="50" w:afterLines="50"/>
            </w:pPr>
            <w:proofErr w:type="gramStart"/>
            <w:r w:rsidRPr="00A12494">
              <w:rPr>
                <w:rFonts w:hint="eastAsia"/>
              </w:rPr>
              <w:t>聯發科</w:t>
            </w:r>
            <w:proofErr w:type="gramEnd"/>
            <w:r w:rsidRPr="00A12494">
              <w:rPr>
                <w:rFonts w:hint="eastAsia"/>
              </w:rPr>
              <w:t>M2M</w:t>
            </w:r>
            <w:r w:rsidRPr="00A12494">
              <w:rPr>
                <w:rFonts w:hint="eastAsia"/>
              </w:rPr>
              <w:t>計畫之進程與規劃，包含內部同仁工作進度報告</w:t>
            </w:r>
            <w:r w:rsidRPr="00A12494">
              <w:rPr>
                <w:rFonts w:ascii="新細明體" w:eastAsia="新細明體" w:hAnsi="新細明體" w:hint="eastAsia"/>
              </w:rPr>
              <w:t>、</w:t>
            </w:r>
            <w:r w:rsidRPr="00A12494">
              <w:rPr>
                <w:rFonts w:hint="eastAsia"/>
              </w:rPr>
              <w:t>研發團隊組織規劃。</w:t>
            </w:r>
          </w:p>
          <w:p w:rsidR="007E692E" w:rsidRPr="00A12494" w:rsidRDefault="007E692E" w:rsidP="00E4016E">
            <w:pPr>
              <w:spacing w:beforeLines="50" w:afterLines="50"/>
              <w:ind w:left="176" w:hangingChars="80" w:hanging="176"/>
            </w:pPr>
            <w:r>
              <w:rPr>
                <w:rFonts w:hint="eastAsia"/>
              </w:rPr>
              <w:t>-</w:t>
            </w:r>
            <w:r w:rsidRPr="00A12494">
              <w:t>20110920-jacob-Project update</w:t>
            </w:r>
            <w:r>
              <w:rPr>
                <w:rFonts w:hint="eastAsia"/>
              </w:rPr>
              <w:t xml:space="preserve"> </w:t>
            </w:r>
            <w:r>
              <w:rPr>
                <w:rFonts w:hint="eastAsia"/>
              </w:rPr>
              <w:t>【</w:t>
            </w:r>
            <w:r>
              <w:rPr>
                <w:rFonts w:hint="eastAsia"/>
              </w:rPr>
              <w:t>202</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20111004-alex-Project update</w:t>
            </w:r>
            <w:r>
              <w:rPr>
                <w:rFonts w:hint="eastAsia"/>
              </w:rPr>
              <w:t xml:space="preserve"> </w:t>
            </w:r>
            <w:r>
              <w:rPr>
                <w:rFonts w:hint="eastAsia"/>
              </w:rPr>
              <w:t>【</w:t>
            </w:r>
            <w:r>
              <w:rPr>
                <w:rFonts w:hint="eastAsia"/>
              </w:rPr>
              <w:t>294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20111004-jacob-Project update</w:t>
            </w:r>
            <w:r>
              <w:rPr>
                <w:rFonts w:hint="eastAsia"/>
              </w:rPr>
              <w:t xml:space="preserve"> </w:t>
            </w:r>
            <w:r>
              <w:rPr>
                <w:rFonts w:hint="eastAsia"/>
              </w:rPr>
              <w:t>【</w:t>
            </w:r>
            <w:r>
              <w:rPr>
                <w:rFonts w:hint="eastAsia"/>
              </w:rPr>
              <w:t>296</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20111102-jacob-Project update</w:t>
            </w:r>
            <w:r>
              <w:rPr>
                <w:rFonts w:hint="eastAsia"/>
              </w:rPr>
              <w:t xml:space="preserve"> </w:t>
            </w:r>
            <w:r>
              <w:rPr>
                <w:rFonts w:hint="eastAsia"/>
              </w:rPr>
              <w:t>【</w:t>
            </w:r>
            <w:r>
              <w:rPr>
                <w:rFonts w:hint="eastAsia"/>
              </w:rPr>
              <w:t>204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20111109-jacob-Project update</w:t>
            </w:r>
            <w:r>
              <w:rPr>
                <w:rFonts w:hint="eastAsia"/>
              </w:rPr>
              <w:t xml:space="preserve"> </w:t>
            </w:r>
            <w:r>
              <w:rPr>
                <w:rFonts w:hint="eastAsia"/>
              </w:rPr>
              <w:t>【</w:t>
            </w:r>
            <w:r>
              <w:rPr>
                <w:rFonts w:hint="eastAsia"/>
              </w:rPr>
              <w:t>300</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20111122-jacob-Project update</w:t>
            </w:r>
            <w:r>
              <w:rPr>
                <w:rFonts w:hint="eastAsia"/>
              </w:rPr>
              <w:t xml:space="preserve"> </w:t>
            </w:r>
            <w:r>
              <w:rPr>
                <w:rFonts w:hint="eastAsia"/>
              </w:rPr>
              <w:t>【</w:t>
            </w:r>
            <w:r>
              <w:rPr>
                <w:rFonts w:hint="eastAsia"/>
              </w:rPr>
              <w:t>306</w:t>
            </w:r>
            <w:r>
              <w:rPr>
                <w:rFonts w:hint="eastAsia"/>
              </w:rPr>
              <w:t>】</w:t>
            </w:r>
          </w:p>
          <w:p w:rsidR="007E692E" w:rsidRPr="00A12494" w:rsidRDefault="007E692E" w:rsidP="00E4016E">
            <w:pPr>
              <w:spacing w:beforeLines="50" w:afterLines="50"/>
              <w:ind w:left="176" w:hangingChars="80" w:hanging="176"/>
            </w:pPr>
            <w:r>
              <w:rPr>
                <w:rFonts w:hint="eastAsia"/>
              </w:rPr>
              <w:lastRenderedPageBreak/>
              <w:t>-</w:t>
            </w:r>
            <w:r w:rsidRPr="00A12494">
              <w:t>20111213-jacob-Project update</w:t>
            </w:r>
            <w:r>
              <w:rPr>
                <w:rFonts w:hint="eastAsia"/>
              </w:rPr>
              <w:t xml:space="preserve"> </w:t>
            </w:r>
            <w:r>
              <w:rPr>
                <w:rFonts w:hint="eastAsia"/>
              </w:rPr>
              <w:t>【</w:t>
            </w:r>
            <w:r>
              <w:rPr>
                <w:rFonts w:hint="eastAsia"/>
              </w:rPr>
              <w:t>303</w:t>
            </w:r>
            <w:r>
              <w:rPr>
                <w:rFonts w:hint="eastAsia"/>
              </w:rPr>
              <w:t>】</w:t>
            </w:r>
          </w:p>
          <w:p w:rsidR="007E692E" w:rsidRPr="00A12494" w:rsidRDefault="007E692E" w:rsidP="00E4016E">
            <w:pPr>
              <w:spacing w:beforeLines="50" w:afterLines="50"/>
              <w:ind w:left="176" w:hangingChars="80" w:hanging="176"/>
            </w:pPr>
            <w:r>
              <w:rPr>
                <w:rFonts w:hint="eastAsia"/>
              </w:rPr>
              <w:t>-</w:t>
            </w:r>
            <w:r w:rsidRPr="00A12494">
              <w:t>Chairman_M2M EBO Project Update Presentation 08-E11_ME Inputs</w:t>
            </w:r>
            <w:r>
              <w:rPr>
                <w:rFonts w:hint="eastAsia"/>
              </w:rPr>
              <w:t xml:space="preserve"> </w:t>
            </w:r>
            <w:r>
              <w:rPr>
                <w:rFonts w:hint="eastAsia"/>
              </w:rPr>
              <w:t>【</w:t>
            </w:r>
            <w:r>
              <w:rPr>
                <w:rFonts w:hint="eastAsia"/>
              </w:rPr>
              <w:t>223</w:t>
            </w:r>
            <w:r>
              <w:rPr>
                <w:rFonts w:hint="eastAsia"/>
              </w:rPr>
              <w:t>】</w:t>
            </w:r>
          </w:p>
          <w:p w:rsidR="007E692E" w:rsidRPr="00A12494" w:rsidRDefault="007E692E" w:rsidP="00E4016E">
            <w:pPr>
              <w:spacing w:beforeLines="50" w:afterLines="50"/>
              <w:ind w:left="176" w:hangingChars="80" w:hanging="176"/>
            </w:pPr>
            <w:r>
              <w:rPr>
                <w:rFonts w:hint="eastAsia"/>
              </w:rPr>
              <w:t>-</w:t>
            </w:r>
            <w:proofErr w:type="spellStart"/>
            <w:r w:rsidRPr="00A12494">
              <w:t>Longcheer</w:t>
            </w:r>
            <w:proofErr w:type="spellEnd"/>
            <w:r w:rsidRPr="00A12494">
              <w:t xml:space="preserve"> M2M March 2011</w:t>
            </w:r>
            <w:r>
              <w:rPr>
                <w:rFonts w:hint="eastAsia"/>
              </w:rPr>
              <w:t xml:space="preserve"> </w:t>
            </w:r>
            <w:r>
              <w:rPr>
                <w:rFonts w:hint="eastAsia"/>
              </w:rPr>
              <w:t>【</w:t>
            </w:r>
            <w:r>
              <w:rPr>
                <w:rFonts w:hint="eastAsia"/>
              </w:rPr>
              <w:t>224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Customer Operator Visit Oct 11 DRAFT v0_0</w:t>
            </w:r>
            <w:r>
              <w:rPr>
                <w:rFonts w:hint="eastAsia"/>
              </w:rPr>
              <w:t xml:space="preserve"> </w:t>
            </w:r>
            <w:r>
              <w:rPr>
                <w:rFonts w:hint="eastAsia"/>
              </w:rPr>
              <w:t>【</w:t>
            </w:r>
            <w:r>
              <w:rPr>
                <w:rFonts w:hint="eastAsia"/>
              </w:rPr>
              <w:t>217</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customer snapshot</w:t>
            </w:r>
            <w:r>
              <w:rPr>
                <w:rFonts w:hint="eastAsia"/>
              </w:rPr>
              <w:t xml:space="preserve"> </w:t>
            </w:r>
            <w:r>
              <w:rPr>
                <w:rFonts w:hint="eastAsia"/>
              </w:rPr>
              <w:t>【</w:t>
            </w:r>
            <w:r>
              <w:rPr>
                <w:rFonts w:hint="eastAsia"/>
              </w:rPr>
              <w:t>316</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EO  Review Main Jan 11 V4</w:t>
            </w:r>
            <w:r>
              <w:rPr>
                <w:rFonts w:hint="eastAsia"/>
              </w:rPr>
              <w:t xml:space="preserve"> </w:t>
            </w:r>
            <w:r>
              <w:rPr>
                <w:rFonts w:hint="eastAsia"/>
              </w:rPr>
              <w:t>【</w:t>
            </w:r>
            <w:r>
              <w:rPr>
                <w:rFonts w:hint="eastAsia"/>
              </w:rPr>
              <w:t>198</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meeting 20111121</w:t>
            </w:r>
            <w:r>
              <w:rPr>
                <w:rFonts w:hint="eastAsia"/>
              </w:rPr>
              <w:t xml:space="preserve"> </w:t>
            </w:r>
            <w:r>
              <w:rPr>
                <w:rFonts w:hint="eastAsia"/>
              </w:rPr>
              <w:t>【</w:t>
            </w:r>
            <w:r>
              <w:rPr>
                <w:rFonts w:hint="eastAsia"/>
              </w:rPr>
              <w:t>308</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Project update 20111005</w:t>
            </w:r>
            <w:r>
              <w:rPr>
                <w:rFonts w:hint="eastAsia"/>
              </w:rPr>
              <w:t xml:space="preserve"> </w:t>
            </w:r>
            <w:r>
              <w:rPr>
                <w:rFonts w:hint="eastAsia"/>
              </w:rPr>
              <w:t>【</w:t>
            </w:r>
            <w:r>
              <w:rPr>
                <w:rFonts w:hint="eastAsia"/>
              </w:rPr>
              <w:t>292</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me_M2M Review December 2011 v1</w:t>
            </w:r>
            <w:r>
              <w:rPr>
                <w:rFonts w:hint="eastAsia"/>
              </w:rPr>
              <w:t xml:space="preserve"> </w:t>
            </w:r>
            <w:r>
              <w:rPr>
                <w:rFonts w:hint="eastAsia"/>
              </w:rPr>
              <w:t>【</w:t>
            </w:r>
            <w:r>
              <w:rPr>
                <w:rFonts w:hint="eastAsia"/>
              </w:rPr>
              <w:t>226</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Module_customer_snapshot_for_M2M_EBO_review v2</w:t>
            </w:r>
            <w:r>
              <w:rPr>
                <w:rFonts w:hint="eastAsia"/>
              </w:rPr>
              <w:t xml:space="preserve"> </w:t>
            </w:r>
            <w:r>
              <w:rPr>
                <w:rFonts w:hint="eastAsia"/>
              </w:rPr>
              <w:t>【</w:t>
            </w:r>
            <w:r>
              <w:rPr>
                <w:rFonts w:hint="eastAsia"/>
              </w:rPr>
              <w:t>311</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me_M2M EBO Project Update Presentation Aug 21 2011</w:t>
            </w:r>
            <w:r>
              <w:rPr>
                <w:rFonts w:hint="eastAsia"/>
              </w:rPr>
              <w:t xml:space="preserve"> </w:t>
            </w:r>
            <w:r>
              <w:rPr>
                <w:rFonts w:hint="eastAsia"/>
              </w:rPr>
              <w:t>【</w:t>
            </w:r>
            <w:r>
              <w:rPr>
                <w:rFonts w:hint="eastAsia"/>
              </w:rPr>
              <w:t>169</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Market Visitation Material 2011may</w:t>
            </w:r>
            <w:r>
              <w:rPr>
                <w:rFonts w:hint="eastAsia"/>
              </w:rPr>
              <w:t xml:space="preserve"> </w:t>
            </w:r>
            <w:r>
              <w:rPr>
                <w:rFonts w:hint="eastAsia"/>
              </w:rPr>
              <w:t>【</w:t>
            </w:r>
            <w:r>
              <w:rPr>
                <w:rFonts w:hint="eastAsia"/>
              </w:rPr>
              <w:t>200</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Mark_M2M EBO Project update 20111123</w:t>
            </w:r>
            <w:r>
              <w:rPr>
                <w:rFonts w:hint="eastAsia"/>
              </w:rPr>
              <w:t xml:space="preserve"> </w:t>
            </w:r>
            <w:r>
              <w:rPr>
                <w:rFonts w:hint="eastAsia"/>
              </w:rPr>
              <w:t>【</w:t>
            </w:r>
            <w:r>
              <w:rPr>
                <w:rFonts w:hint="eastAsia"/>
              </w:rPr>
              <w:t>299</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M2M_Review_STD_body_and_operators_v1</w:t>
            </w:r>
            <w:r>
              <w:rPr>
                <w:rFonts w:hint="eastAsia"/>
              </w:rPr>
              <w:t xml:space="preserve"> </w:t>
            </w:r>
            <w:r>
              <w:rPr>
                <w:rFonts w:hint="eastAsia"/>
              </w:rPr>
              <w:t>【</w:t>
            </w:r>
            <w:r>
              <w:rPr>
                <w:rFonts w:hint="eastAsia"/>
              </w:rPr>
              <w:t>314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 xml:space="preserve">M2M </w:t>
            </w:r>
            <w:proofErr w:type="spellStart"/>
            <w:r w:rsidRPr="00A12494">
              <w:t>prj</w:t>
            </w:r>
            <w:proofErr w:type="spellEnd"/>
            <w:r w:rsidRPr="00A12494">
              <w:t xml:space="preserve"> work plan_Steven_20110909</w:t>
            </w:r>
            <w:r>
              <w:rPr>
                <w:rFonts w:hint="eastAsia"/>
              </w:rPr>
              <w:t xml:space="preserve"> </w:t>
            </w:r>
            <w:r>
              <w:rPr>
                <w:rFonts w:hint="eastAsia"/>
              </w:rPr>
              <w:t>【</w:t>
            </w:r>
            <w:r>
              <w:rPr>
                <w:rFonts w:hint="eastAsia"/>
              </w:rPr>
              <w:t>281</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Project update 20111102</w:t>
            </w:r>
            <w:r>
              <w:rPr>
                <w:rFonts w:hint="eastAsia"/>
              </w:rPr>
              <w:t xml:space="preserve"> </w:t>
            </w:r>
            <w:r>
              <w:rPr>
                <w:rFonts w:hint="eastAsia"/>
              </w:rPr>
              <w:t>【</w:t>
            </w:r>
            <w:r>
              <w:rPr>
                <w:rFonts w:hint="eastAsia"/>
              </w:rPr>
              <w:t>293</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Project update 20111116</w:t>
            </w:r>
            <w:r>
              <w:rPr>
                <w:rFonts w:hint="eastAsia"/>
              </w:rPr>
              <w:t xml:space="preserve"> </w:t>
            </w:r>
            <w:r>
              <w:rPr>
                <w:rFonts w:hint="eastAsia"/>
              </w:rPr>
              <w:t>【</w:t>
            </w:r>
            <w:r>
              <w:rPr>
                <w:rFonts w:hint="eastAsia"/>
              </w:rPr>
              <w:t>301</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Project update 20111215</w:t>
            </w:r>
            <w:r>
              <w:rPr>
                <w:rFonts w:hint="eastAsia"/>
              </w:rPr>
              <w:t xml:space="preserve"> </w:t>
            </w:r>
            <w:r>
              <w:rPr>
                <w:rFonts w:hint="eastAsia"/>
              </w:rPr>
              <w:t>【</w:t>
            </w:r>
            <w:r>
              <w:rPr>
                <w:rFonts w:hint="eastAsia"/>
              </w:rPr>
              <w:t>304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Project Update Presentation Aug 20 2011</w:t>
            </w:r>
            <w:r>
              <w:rPr>
                <w:rFonts w:hint="eastAsia"/>
              </w:rPr>
              <w:t xml:space="preserve"> </w:t>
            </w:r>
            <w:r>
              <w:rPr>
                <w:rFonts w:hint="eastAsia"/>
              </w:rPr>
              <w:t>【</w:t>
            </w:r>
            <w:r>
              <w:rPr>
                <w:rFonts w:hint="eastAsia"/>
              </w:rPr>
              <w:t>172</w:t>
            </w:r>
            <w:r>
              <w:rPr>
                <w:rFonts w:hint="eastAsia"/>
              </w:rPr>
              <w:t>】</w:t>
            </w:r>
          </w:p>
          <w:p w:rsidR="007E692E" w:rsidRPr="00A12494" w:rsidRDefault="007E692E" w:rsidP="00E4016E">
            <w:pPr>
              <w:spacing w:beforeLines="50" w:afterLines="50"/>
              <w:ind w:left="176" w:hangingChars="80" w:hanging="176"/>
            </w:pPr>
            <w:r>
              <w:rPr>
                <w:rFonts w:hint="eastAsia"/>
              </w:rPr>
              <w:lastRenderedPageBreak/>
              <w:t>-</w:t>
            </w:r>
            <w:r w:rsidRPr="00A12494">
              <w:rPr>
                <w:rFonts w:hint="eastAsia"/>
              </w:rPr>
              <w:t>M</w:t>
            </w:r>
            <w:r w:rsidRPr="00A12494">
              <w:t>2M EBO Project Update Presentation Aug 23 2011_Steven</w:t>
            </w:r>
            <w:r>
              <w:rPr>
                <w:rFonts w:hint="eastAsia"/>
              </w:rPr>
              <w:t xml:space="preserve"> </w:t>
            </w:r>
            <w:r>
              <w:rPr>
                <w:rFonts w:hint="eastAsia"/>
              </w:rPr>
              <w:t>【</w:t>
            </w:r>
            <w:r>
              <w:rPr>
                <w:rFonts w:hint="eastAsia"/>
              </w:rPr>
              <w:t>168</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Project Update Presentation Aug 24 2011 with Appendix</w:t>
            </w:r>
            <w:r>
              <w:rPr>
                <w:rFonts w:hint="eastAsia"/>
              </w:rPr>
              <w:t xml:space="preserve"> </w:t>
            </w:r>
            <w:r>
              <w:rPr>
                <w:rFonts w:hint="eastAsia"/>
              </w:rPr>
              <w:t>【</w:t>
            </w:r>
            <w:r>
              <w:rPr>
                <w:rFonts w:hint="eastAsia"/>
              </w:rPr>
              <w:t>171</w:t>
            </w:r>
            <w:r>
              <w:rPr>
                <w:rFonts w:hint="eastAsia"/>
              </w:rPr>
              <w:t>】</w:t>
            </w:r>
          </w:p>
          <w:p w:rsidR="007E692E" w:rsidRPr="00A12494" w:rsidRDefault="007E692E" w:rsidP="00E4016E">
            <w:pPr>
              <w:spacing w:beforeLines="50" w:afterLines="50"/>
              <w:ind w:left="176" w:hangingChars="80" w:hanging="176"/>
            </w:pPr>
            <w:r>
              <w:rPr>
                <w:rFonts w:hint="eastAsia"/>
              </w:rPr>
              <w:t>-</w:t>
            </w:r>
            <w:r w:rsidRPr="00A12494">
              <w:rPr>
                <w:rFonts w:hint="eastAsia"/>
              </w:rPr>
              <w:t>M</w:t>
            </w:r>
            <w:r w:rsidRPr="00A12494">
              <w:t>2M EBO Project Update Presentation UPDATED FINAL June 30, 2011 with notes</w:t>
            </w:r>
            <w:r>
              <w:rPr>
                <w:rFonts w:hint="eastAsia"/>
              </w:rPr>
              <w:t xml:space="preserve"> </w:t>
            </w:r>
            <w:r>
              <w:rPr>
                <w:rFonts w:hint="eastAsia"/>
              </w:rPr>
              <w:t>【</w:t>
            </w:r>
            <w:r>
              <w:rPr>
                <w:rFonts w:hint="eastAsia"/>
              </w:rPr>
              <w:t>192</w:t>
            </w:r>
            <w:r>
              <w:rPr>
                <w:rFonts w:hint="eastAsia"/>
              </w:rPr>
              <w:t>】</w:t>
            </w:r>
          </w:p>
          <w:p w:rsidR="007E692E" w:rsidRPr="00A12494" w:rsidRDefault="007E692E" w:rsidP="00E4016E">
            <w:pPr>
              <w:spacing w:beforeLines="50" w:afterLines="50"/>
              <w:ind w:left="176" w:hangingChars="80" w:hanging="176"/>
            </w:pPr>
            <w:r>
              <w:rPr>
                <w:rFonts w:hint="eastAsia"/>
              </w:rPr>
              <w:t>-</w:t>
            </w:r>
            <w:r w:rsidRPr="00A12494">
              <w:rPr>
                <w:rFonts w:hint="eastAsia"/>
              </w:rPr>
              <w:t>M</w:t>
            </w:r>
            <w:r w:rsidRPr="00A12494">
              <w:t>2M EBO Review by Oliver December 2011 v2.5</w:t>
            </w:r>
            <w:r>
              <w:rPr>
                <w:rFonts w:hint="eastAsia"/>
              </w:rPr>
              <w:t xml:space="preserve"> </w:t>
            </w:r>
            <w:r>
              <w:rPr>
                <w:rFonts w:hint="eastAsia"/>
              </w:rPr>
              <w:t>【</w:t>
            </w:r>
            <w:r>
              <w:rPr>
                <w:rFonts w:hint="eastAsia"/>
              </w:rPr>
              <w:t>182</w:t>
            </w:r>
            <w:r>
              <w:rPr>
                <w:rFonts w:hint="eastAsia"/>
              </w:rPr>
              <w:t>】</w:t>
            </w:r>
          </w:p>
          <w:p w:rsidR="007E692E" w:rsidRPr="00A12494" w:rsidRDefault="007E692E" w:rsidP="00E4016E">
            <w:pPr>
              <w:spacing w:beforeLines="50" w:afterLines="50"/>
              <w:ind w:left="176" w:hangingChars="80" w:hanging="176"/>
            </w:pPr>
            <w:r>
              <w:rPr>
                <w:rFonts w:hint="eastAsia"/>
              </w:rPr>
              <w:t>-</w:t>
            </w:r>
            <w:r w:rsidRPr="00A12494">
              <w:rPr>
                <w:rFonts w:hint="eastAsia"/>
              </w:rPr>
              <w:t>M</w:t>
            </w:r>
            <w:r w:rsidRPr="00A12494">
              <w:t>2M EBO Review by Oliver December 2011 v3 3</w:t>
            </w:r>
            <w:r>
              <w:rPr>
                <w:rFonts w:hint="eastAsia"/>
              </w:rPr>
              <w:t xml:space="preserve"> </w:t>
            </w:r>
            <w:r>
              <w:rPr>
                <w:rFonts w:hint="eastAsia"/>
              </w:rPr>
              <w:t>【</w:t>
            </w:r>
            <w:r>
              <w:rPr>
                <w:rFonts w:hint="eastAsia"/>
              </w:rPr>
              <w:t>175</w:t>
            </w:r>
            <w:r>
              <w:rPr>
                <w:rFonts w:hint="eastAsia"/>
              </w:rPr>
              <w:t>】</w:t>
            </w:r>
          </w:p>
          <w:p w:rsidR="007E692E" w:rsidRPr="00A12494" w:rsidRDefault="007E692E" w:rsidP="00E4016E">
            <w:pPr>
              <w:spacing w:beforeLines="50" w:afterLines="50"/>
              <w:ind w:left="176" w:hangingChars="80" w:hanging="176"/>
            </w:pPr>
            <w:r>
              <w:rPr>
                <w:rFonts w:hint="eastAsia"/>
              </w:rPr>
              <w:t>-</w:t>
            </w:r>
            <w:r w:rsidRPr="00A12494">
              <w:rPr>
                <w:rFonts w:hint="eastAsia"/>
              </w:rPr>
              <w:t>M</w:t>
            </w:r>
            <w:r w:rsidRPr="00A12494">
              <w:t>2M EBO Update Main Jan 11 2012 FINAL with Pre-read</w:t>
            </w:r>
            <w:r>
              <w:rPr>
                <w:rFonts w:hint="eastAsia"/>
              </w:rPr>
              <w:t xml:space="preserve"> </w:t>
            </w:r>
            <w:r>
              <w:rPr>
                <w:rFonts w:hint="eastAsia"/>
              </w:rPr>
              <w:t>【</w:t>
            </w:r>
            <w:r>
              <w:rPr>
                <w:rFonts w:hint="eastAsia"/>
              </w:rPr>
              <w:t>186</w:t>
            </w:r>
            <w:r>
              <w:rPr>
                <w:rFonts w:hint="eastAsia"/>
              </w:rPr>
              <w:t>】</w:t>
            </w:r>
          </w:p>
          <w:p w:rsidR="007E692E" w:rsidRPr="00A12494" w:rsidRDefault="007E692E" w:rsidP="00E4016E">
            <w:pPr>
              <w:spacing w:beforeLines="50" w:afterLines="50"/>
              <w:ind w:left="176" w:hangingChars="80" w:hanging="176"/>
            </w:pPr>
            <w:r>
              <w:rPr>
                <w:rFonts w:hint="eastAsia"/>
              </w:rPr>
              <w:t>-</w:t>
            </w:r>
            <w:r w:rsidRPr="00A12494">
              <w:rPr>
                <w:rFonts w:hint="eastAsia"/>
              </w:rPr>
              <w:t>M</w:t>
            </w:r>
            <w:r w:rsidRPr="00A12494">
              <w:t xml:space="preserve">2M </w:t>
            </w:r>
            <w:proofErr w:type="spellStart"/>
            <w:r w:rsidRPr="00A12494">
              <w:t>prj</w:t>
            </w:r>
            <w:proofErr w:type="spellEnd"/>
            <w:r w:rsidRPr="00A12494">
              <w:t xml:space="preserve"> work plan_Steven_20110907</w:t>
            </w:r>
            <w:r>
              <w:rPr>
                <w:rFonts w:hint="eastAsia"/>
              </w:rPr>
              <w:t xml:space="preserve"> </w:t>
            </w:r>
            <w:r>
              <w:rPr>
                <w:rFonts w:hint="eastAsia"/>
              </w:rPr>
              <w:t>【</w:t>
            </w:r>
            <w:r>
              <w:rPr>
                <w:rFonts w:hint="eastAsia"/>
              </w:rPr>
              <w:t>283</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Review by Oliver December 2011 v3.1</w:t>
            </w:r>
            <w:r>
              <w:rPr>
                <w:rFonts w:hint="eastAsia"/>
              </w:rPr>
              <w:t xml:space="preserve"> </w:t>
            </w:r>
            <w:r>
              <w:rPr>
                <w:rFonts w:hint="eastAsia"/>
              </w:rPr>
              <w:t>【</w:t>
            </w:r>
            <w:r>
              <w:rPr>
                <w:rFonts w:hint="eastAsia"/>
              </w:rPr>
              <w:t>174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tracking-list-for-M2M workshop-2011 Dec _</w:t>
            </w:r>
            <w:proofErr w:type="spellStart"/>
            <w:r w:rsidRPr="00A12494">
              <w:t>jacob</w:t>
            </w:r>
            <w:proofErr w:type="spellEnd"/>
            <w:r>
              <w:rPr>
                <w:rFonts w:hint="eastAsia"/>
              </w:rPr>
              <w:t xml:space="preserve"> </w:t>
            </w:r>
            <w:r>
              <w:rPr>
                <w:rFonts w:hint="eastAsia"/>
              </w:rPr>
              <w:t>【</w:t>
            </w:r>
            <w:r>
              <w:rPr>
                <w:rFonts w:hint="eastAsia"/>
              </w:rPr>
              <w:t>310</w:t>
            </w:r>
            <w:r>
              <w:rPr>
                <w:rFonts w:hint="eastAsia"/>
              </w:rPr>
              <w:t>】</w:t>
            </w:r>
          </w:p>
          <w:p w:rsidR="007E692E" w:rsidRPr="00A12494" w:rsidRDefault="007E692E" w:rsidP="00E4016E">
            <w:pPr>
              <w:spacing w:beforeLines="50" w:afterLines="50"/>
              <w:ind w:left="176" w:hangingChars="80" w:hanging="176"/>
            </w:pPr>
            <w:r>
              <w:rPr>
                <w:rFonts w:hint="eastAsia"/>
              </w:rPr>
              <w:t>-</w:t>
            </w:r>
            <w:r w:rsidRPr="00A12494">
              <w:t>tracking-list-for-M2M workshop-2011 Dec _Steven Review</w:t>
            </w:r>
            <w:r>
              <w:rPr>
                <w:rFonts w:hint="eastAsia"/>
              </w:rPr>
              <w:t xml:space="preserve"> </w:t>
            </w:r>
            <w:r>
              <w:rPr>
                <w:rFonts w:hint="eastAsia"/>
              </w:rPr>
              <w:t>【</w:t>
            </w:r>
            <w:r>
              <w:rPr>
                <w:rFonts w:hint="eastAsia"/>
              </w:rPr>
              <w:t>312</w:t>
            </w:r>
            <w:r>
              <w:rPr>
                <w:rFonts w:hint="eastAsia"/>
              </w:rPr>
              <w:t>】</w:t>
            </w:r>
          </w:p>
        </w:tc>
      </w:tr>
      <w:tr w:rsidR="007E692E" w:rsidRPr="00B036C6" w:rsidTr="007412B2">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Pr>
          <w:p w:rsidR="007E692E" w:rsidRPr="00A12494" w:rsidRDefault="007E692E" w:rsidP="00E4016E">
            <w:pPr>
              <w:pStyle w:val="a3"/>
              <w:spacing w:beforeLines="50" w:afterLines="50"/>
            </w:pPr>
            <w:proofErr w:type="gramStart"/>
            <w:r w:rsidRPr="00A12494">
              <w:rPr>
                <w:rFonts w:hint="eastAsia"/>
              </w:rPr>
              <w:t>聯發科與</w:t>
            </w:r>
            <w:proofErr w:type="gramEnd"/>
            <w:r w:rsidRPr="00A12494">
              <w:rPr>
                <w:rFonts w:hint="eastAsia"/>
              </w:rPr>
              <w:t>客戶（包含中國聯通</w:t>
            </w:r>
            <w:r w:rsidRPr="00A12494">
              <w:rPr>
                <w:rFonts w:ascii="新細明體" w:eastAsia="新細明體" w:hAnsi="新細明體" w:hint="eastAsia"/>
              </w:rPr>
              <w:t>、</w:t>
            </w:r>
            <w:r w:rsidRPr="00A12494">
              <w:rPr>
                <w:rFonts w:hint="eastAsia"/>
              </w:rPr>
              <w:t>中國移動）</w:t>
            </w:r>
            <w:r w:rsidRPr="00A12494">
              <w:rPr>
                <w:rFonts w:ascii="新細明體" w:eastAsia="新細明體" w:hAnsi="新細明體" w:hint="eastAsia"/>
              </w:rPr>
              <w:t>、</w:t>
            </w:r>
            <w:r w:rsidRPr="00A12494">
              <w:rPr>
                <w:rFonts w:hint="eastAsia"/>
              </w:rPr>
              <w:t>相關專家（物聯網分析師）及政府機關（中國通信標準化協會</w:t>
            </w:r>
            <w:r w:rsidRPr="00A12494">
              <w:t>(CCSA)</w:t>
            </w:r>
            <w:r w:rsidRPr="00A12494">
              <w:rPr>
                <w:rFonts w:ascii="PMingLiu" w:hAnsi="PMingLiu" w:hint="eastAsia"/>
              </w:rPr>
              <w:t>泛在網技術工作委員會</w:t>
            </w:r>
            <w:r w:rsidRPr="00A12494">
              <w:t>(TC10)</w:t>
            </w:r>
            <w:r w:rsidRPr="00A12494">
              <w:rPr>
                <w:rFonts w:hint="eastAsia"/>
              </w:rPr>
              <w:t>）之參訪報告及會議紀錄等，內容提及客戶資訊及與</w:t>
            </w:r>
            <w:proofErr w:type="gramStart"/>
            <w:r w:rsidRPr="00A12494">
              <w:rPr>
                <w:rFonts w:hint="eastAsia"/>
              </w:rPr>
              <w:t>聯發科合作</w:t>
            </w:r>
            <w:proofErr w:type="gramEnd"/>
            <w:r w:rsidRPr="00A12494">
              <w:rPr>
                <w:rFonts w:hint="eastAsia"/>
              </w:rPr>
              <w:t>之內容及規劃，為</w:t>
            </w:r>
            <w:proofErr w:type="gramStart"/>
            <w:r w:rsidRPr="00A12494">
              <w:rPr>
                <w:rFonts w:hint="eastAsia"/>
              </w:rPr>
              <w:t>聯發科重要</w:t>
            </w:r>
            <w:proofErr w:type="gramEnd"/>
            <w:r w:rsidRPr="00A12494">
              <w:rPr>
                <w:rFonts w:hint="eastAsia"/>
              </w:rPr>
              <w:t>銷售及業務營業秘密。</w:t>
            </w:r>
          </w:p>
          <w:p w:rsidR="007E692E" w:rsidRPr="00A12494" w:rsidRDefault="007E692E" w:rsidP="00E4016E">
            <w:pPr>
              <w:spacing w:beforeLines="50" w:afterLines="50"/>
              <w:ind w:left="176" w:hangingChars="80" w:hanging="176"/>
            </w:pPr>
            <w:r>
              <w:rPr>
                <w:rFonts w:hint="eastAsia"/>
              </w:rPr>
              <w:t>-</w:t>
            </w:r>
            <w:proofErr w:type="spellStart"/>
            <w:r w:rsidRPr="00A12494">
              <w:t>ATwin_Visit</w:t>
            </w:r>
            <w:proofErr w:type="spellEnd"/>
            <w:r w:rsidRPr="00A12494">
              <w:t xml:space="preserve"> Report Nov 16_Steven </w:t>
            </w:r>
            <w:r>
              <w:rPr>
                <w:rFonts w:hint="eastAsia"/>
              </w:rPr>
              <w:t>【</w:t>
            </w:r>
            <w:r>
              <w:rPr>
                <w:rFonts w:hint="eastAsia"/>
              </w:rPr>
              <w:t>209</w:t>
            </w:r>
            <w:r>
              <w:rPr>
                <w:rFonts w:hint="eastAsia"/>
              </w:rPr>
              <w:t>】</w:t>
            </w:r>
          </w:p>
          <w:p w:rsidR="007E692E" w:rsidRPr="00A12494" w:rsidRDefault="007E692E" w:rsidP="00E4016E">
            <w:pPr>
              <w:spacing w:beforeLines="50" w:afterLines="50"/>
              <w:ind w:left="176" w:hangingChars="80" w:hanging="176"/>
            </w:pPr>
            <w:r>
              <w:rPr>
                <w:rFonts w:hint="eastAsia"/>
              </w:rPr>
              <w:t>-</w:t>
            </w:r>
            <w:r w:rsidRPr="00A12494">
              <w:t>IWPC Conference Call June 28 2011</w:t>
            </w:r>
            <w:r>
              <w:rPr>
                <w:rFonts w:hint="eastAsia"/>
              </w:rPr>
              <w:t xml:space="preserve"> </w:t>
            </w:r>
            <w:r>
              <w:rPr>
                <w:rFonts w:hint="eastAsia"/>
              </w:rPr>
              <w:t>【</w:t>
            </w:r>
            <w:r>
              <w:rPr>
                <w:rFonts w:hint="eastAsia"/>
              </w:rPr>
              <w:t>219</w:t>
            </w:r>
            <w:r>
              <w:rPr>
                <w:rFonts w:hint="eastAsia"/>
              </w:rPr>
              <w:t>】</w:t>
            </w:r>
          </w:p>
          <w:p w:rsidR="007E692E" w:rsidRPr="00A12494" w:rsidRDefault="007E692E" w:rsidP="00E4016E">
            <w:pPr>
              <w:spacing w:beforeLines="50" w:afterLines="50"/>
              <w:ind w:left="176" w:hangingChars="80" w:hanging="176"/>
            </w:pPr>
            <w:r>
              <w:rPr>
                <w:rFonts w:hint="eastAsia"/>
              </w:rPr>
              <w:t>-</w:t>
            </w:r>
            <w:proofErr w:type="spellStart"/>
            <w:r w:rsidRPr="00A12494">
              <w:t>LongSun_Visit</w:t>
            </w:r>
            <w:proofErr w:type="spellEnd"/>
            <w:r w:rsidRPr="00A12494">
              <w:t xml:space="preserve"> Report Nov 15</w:t>
            </w:r>
            <w:r>
              <w:rPr>
                <w:rFonts w:hint="eastAsia"/>
              </w:rPr>
              <w:t xml:space="preserve"> </w:t>
            </w:r>
            <w:r>
              <w:rPr>
                <w:rFonts w:hint="eastAsia"/>
              </w:rPr>
              <w:t>【</w:t>
            </w:r>
            <w:r>
              <w:rPr>
                <w:rFonts w:hint="eastAsia"/>
              </w:rPr>
              <w:t>211</w:t>
            </w:r>
            <w:r>
              <w:rPr>
                <w:rFonts w:hint="eastAsia"/>
              </w:rPr>
              <w:t>】</w:t>
            </w:r>
          </w:p>
          <w:p w:rsidR="007E692E" w:rsidRPr="00A12494" w:rsidRDefault="007E692E" w:rsidP="00E4016E">
            <w:pPr>
              <w:spacing w:beforeLines="50" w:afterLines="50"/>
              <w:ind w:left="176" w:hangingChars="80" w:hanging="176"/>
            </w:pPr>
            <w:r>
              <w:rPr>
                <w:rFonts w:hint="eastAsia"/>
              </w:rPr>
              <w:t>-</w:t>
            </w:r>
            <w:proofErr w:type="spellStart"/>
            <w:r w:rsidRPr="00A12494">
              <w:t>Longsung</w:t>
            </w:r>
            <w:proofErr w:type="spellEnd"/>
            <w:r w:rsidRPr="00A12494">
              <w:t xml:space="preserve"> March 2011 Visit Report</w:t>
            </w:r>
            <w:r>
              <w:rPr>
                <w:rFonts w:hint="eastAsia"/>
              </w:rPr>
              <w:t xml:space="preserve"> </w:t>
            </w:r>
            <w:r>
              <w:rPr>
                <w:rFonts w:hint="eastAsia"/>
              </w:rPr>
              <w:t>【</w:t>
            </w:r>
            <w:r>
              <w:rPr>
                <w:rFonts w:hint="eastAsia"/>
              </w:rPr>
              <w:t>216</w:t>
            </w:r>
            <w:r>
              <w:rPr>
                <w:rFonts w:hint="eastAsia"/>
              </w:rPr>
              <w:t>】</w:t>
            </w:r>
          </w:p>
          <w:p w:rsidR="007E692E" w:rsidRPr="00A12494" w:rsidRDefault="007E692E" w:rsidP="00E4016E">
            <w:pPr>
              <w:spacing w:beforeLines="50" w:afterLines="50"/>
              <w:ind w:left="176" w:hangingChars="80" w:hanging="176"/>
            </w:pPr>
            <w:r>
              <w:rPr>
                <w:rFonts w:hint="eastAsia"/>
              </w:rPr>
              <w:t>-</w:t>
            </w:r>
            <w:r w:rsidRPr="00A12494">
              <w:t xml:space="preserve">Meeting Minutes </w:t>
            </w:r>
            <w:proofErr w:type="spellStart"/>
            <w:r w:rsidRPr="00A12494">
              <w:t>Cinterion</w:t>
            </w:r>
            <w:proofErr w:type="spellEnd"/>
            <w:r w:rsidRPr="00A12494">
              <w:t xml:space="preserve"> 11-16-2011</w:t>
            </w:r>
            <w:r>
              <w:rPr>
                <w:rFonts w:hint="eastAsia"/>
              </w:rPr>
              <w:t xml:space="preserve"> </w:t>
            </w:r>
            <w:r>
              <w:rPr>
                <w:rFonts w:hint="eastAsia"/>
              </w:rPr>
              <w:t>【</w:t>
            </w:r>
            <w:r>
              <w:rPr>
                <w:rFonts w:hint="eastAsia"/>
              </w:rPr>
              <w:t>196</w:t>
            </w:r>
            <w:r>
              <w:rPr>
                <w:rFonts w:hint="eastAsia"/>
              </w:rPr>
              <w:t>】</w:t>
            </w:r>
          </w:p>
          <w:p w:rsidR="007E692E" w:rsidRPr="00A12494" w:rsidRDefault="007E692E" w:rsidP="00E4016E">
            <w:pPr>
              <w:spacing w:beforeLines="50" w:afterLines="50"/>
              <w:ind w:left="176" w:hangingChars="80" w:hanging="176"/>
            </w:pPr>
            <w:r>
              <w:rPr>
                <w:rFonts w:hint="eastAsia"/>
              </w:rPr>
              <w:lastRenderedPageBreak/>
              <w:t>-</w:t>
            </w:r>
            <w:r w:rsidRPr="00A12494">
              <w:t xml:space="preserve">Meeting Minutes </w:t>
            </w:r>
            <w:proofErr w:type="spellStart"/>
            <w:r w:rsidRPr="00A12494">
              <w:t>Concox</w:t>
            </w:r>
            <w:proofErr w:type="spellEnd"/>
            <w:r w:rsidRPr="00A12494">
              <w:t xml:space="preserve"> 11-17-2011</w:t>
            </w:r>
            <w:r>
              <w:rPr>
                <w:rFonts w:hint="eastAsia"/>
              </w:rPr>
              <w:t xml:space="preserve"> </w:t>
            </w:r>
            <w:r>
              <w:rPr>
                <w:rFonts w:hint="eastAsia"/>
              </w:rPr>
              <w:t>【</w:t>
            </w:r>
            <w:r>
              <w:rPr>
                <w:rFonts w:hint="eastAsia"/>
              </w:rPr>
              <w:t>194</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Meeting Minutes IWIT 11-03-2011 v2</w:t>
            </w:r>
            <w:r>
              <w:rPr>
                <w:rFonts w:hint="eastAsia"/>
              </w:rPr>
              <w:t xml:space="preserve"> </w:t>
            </w:r>
            <w:r>
              <w:rPr>
                <w:rFonts w:hint="eastAsia"/>
              </w:rPr>
              <w:t>【</w:t>
            </w:r>
            <w:r>
              <w:rPr>
                <w:rFonts w:hint="eastAsia"/>
              </w:rPr>
              <w:t>183</w:t>
            </w:r>
            <w:r>
              <w:rPr>
                <w:rFonts w:hint="eastAsia"/>
              </w:rPr>
              <w:t>】</w:t>
            </w:r>
          </w:p>
          <w:p w:rsidR="007E692E" w:rsidRPr="00A12494" w:rsidRDefault="007E692E" w:rsidP="00E4016E">
            <w:pPr>
              <w:spacing w:beforeLines="50" w:afterLines="50"/>
              <w:ind w:left="176" w:hangingChars="80" w:hanging="176"/>
            </w:pPr>
            <w:r>
              <w:rPr>
                <w:rFonts w:hint="eastAsia"/>
              </w:rPr>
              <w:t>-</w:t>
            </w:r>
            <w:r w:rsidRPr="00A12494">
              <w:t xml:space="preserve">Meeting Minutes </w:t>
            </w:r>
            <w:proofErr w:type="spellStart"/>
            <w:r w:rsidRPr="00A12494">
              <w:t>Neoway</w:t>
            </w:r>
            <w:proofErr w:type="spellEnd"/>
            <w:r w:rsidRPr="00A12494">
              <w:t xml:space="preserve"> 11-17-2011</w:t>
            </w:r>
            <w:r>
              <w:rPr>
                <w:rFonts w:hint="eastAsia"/>
              </w:rPr>
              <w:t xml:space="preserve"> </w:t>
            </w:r>
            <w:r>
              <w:rPr>
                <w:rFonts w:hint="eastAsia"/>
              </w:rPr>
              <w:t>【</w:t>
            </w:r>
            <w:r>
              <w:rPr>
                <w:rFonts w:hint="eastAsia"/>
              </w:rPr>
              <w:t>197</w:t>
            </w:r>
            <w:r>
              <w:rPr>
                <w:rFonts w:hint="eastAsia"/>
              </w:rPr>
              <w:t>】</w:t>
            </w:r>
          </w:p>
          <w:p w:rsidR="007E692E" w:rsidRPr="00A12494" w:rsidRDefault="007E692E" w:rsidP="00E4016E">
            <w:pPr>
              <w:spacing w:beforeLines="50" w:afterLines="50"/>
              <w:ind w:left="176" w:hangingChars="80" w:hanging="176"/>
            </w:pPr>
            <w:r>
              <w:rPr>
                <w:rFonts w:hint="eastAsia"/>
              </w:rPr>
              <w:t>-</w:t>
            </w:r>
            <w:proofErr w:type="spellStart"/>
            <w:r w:rsidRPr="00A12494">
              <w:t>QuecLink_Tel_Visit</w:t>
            </w:r>
            <w:proofErr w:type="spellEnd"/>
            <w:r w:rsidRPr="00A12494">
              <w:t xml:space="preserve"> Report April 14</w:t>
            </w:r>
            <w:r>
              <w:rPr>
                <w:rFonts w:hint="eastAsia"/>
              </w:rPr>
              <w:t xml:space="preserve"> </w:t>
            </w:r>
            <w:r>
              <w:rPr>
                <w:rFonts w:hint="eastAsia"/>
              </w:rPr>
              <w:t>【</w:t>
            </w:r>
            <w:r>
              <w:rPr>
                <w:rFonts w:hint="eastAsia"/>
              </w:rPr>
              <w:t>212</w:t>
            </w:r>
            <w:r>
              <w:rPr>
                <w:rFonts w:hint="eastAsia"/>
              </w:rPr>
              <w:t>】</w:t>
            </w:r>
          </w:p>
          <w:p w:rsidR="007E692E" w:rsidRPr="00A12494" w:rsidRDefault="007E692E" w:rsidP="00E4016E">
            <w:pPr>
              <w:spacing w:beforeLines="50" w:afterLines="50"/>
              <w:ind w:left="176" w:hangingChars="80" w:hanging="176"/>
            </w:pPr>
            <w:r>
              <w:rPr>
                <w:rFonts w:hint="eastAsia"/>
              </w:rPr>
              <w:t>-</w:t>
            </w:r>
            <w:r w:rsidRPr="00A12494">
              <w:t>WNC 11-07-2011</w:t>
            </w:r>
            <w:r>
              <w:rPr>
                <w:rFonts w:hint="eastAsia"/>
              </w:rPr>
              <w:t xml:space="preserve"> </w:t>
            </w:r>
            <w:r>
              <w:rPr>
                <w:rFonts w:hint="eastAsia"/>
              </w:rPr>
              <w:t>【</w:t>
            </w:r>
            <w:r>
              <w:rPr>
                <w:rFonts w:hint="eastAsia"/>
              </w:rPr>
              <w:t>206</w:t>
            </w:r>
            <w:r>
              <w:rPr>
                <w:rFonts w:hint="eastAsia"/>
              </w:rPr>
              <w:t>】</w:t>
            </w:r>
          </w:p>
          <w:p w:rsidR="007E692E" w:rsidRPr="00A12494" w:rsidRDefault="007E692E" w:rsidP="00E4016E">
            <w:pPr>
              <w:spacing w:beforeLines="50" w:afterLines="50"/>
              <w:ind w:left="176" w:hangingChars="80" w:hanging="176"/>
            </w:pPr>
            <w:r>
              <w:rPr>
                <w:rFonts w:hint="eastAsia"/>
              </w:rPr>
              <w:t>-</w:t>
            </w:r>
            <w:proofErr w:type="spellStart"/>
            <w:r w:rsidRPr="00A12494">
              <w:t>QuecTel_Visit</w:t>
            </w:r>
            <w:proofErr w:type="spellEnd"/>
            <w:r w:rsidRPr="00A12494">
              <w:t xml:space="preserve"> Report Nov 4</w:t>
            </w:r>
            <w:r>
              <w:rPr>
                <w:rFonts w:hint="eastAsia"/>
              </w:rPr>
              <w:t xml:space="preserve"> </w:t>
            </w:r>
            <w:r>
              <w:rPr>
                <w:rFonts w:hint="eastAsia"/>
              </w:rPr>
              <w:t>【</w:t>
            </w:r>
            <w:r>
              <w:rPr>
                <w:rFonts w:hint="eastAsia"/>
              </w:rPr>
              <w:t>285</w:t>
            </w:r>
            <w:r>
              <w:rPr>
                <w:rFonts w:hint="eastAsia"/>
              </w:rPr>
              <w:t>】</w:t>
            </w:r>
          </w:p>
          <w:p w:rsidR="007E692E" w:rsidRPr="00A12494" w:rsidRDefault="007E692E" w:rsidP="00E4016E">
            <w:pPr>
              <w:spacing w:beforeLines="50" w:afterLines="50"/>
              <w:ind w:left="176" w:hangingChars="80" w:hanging="176"/>
            </w:pPr>
            <w:r>
              <w:rPr>
                <w:rFonts w:hint="eastAsia"/>
              </w:rPr>
              <w:t>-</w:t>
            </w:r>
            <w:r w:rsidRPr="00A12494">
              <w:t>SIMCOM 11-04-2011 v2</w:t>
            </w:r>
            <w:r>
              <w:rPr>
                <w:rFonts w:hint="eastAsia"/>
              </w:rPr>
              <w:t xml:space="preserve"> </w:t>
            </w:r>
            <w:r>
              <w:rPr>
                <w:rFonts w:hint="eastAsia"/>
              </w:rPr>
              <w:t>【</w:t>
            </w:r>
            <w:r>
              <w:rPr>
                <w:rFonts w:hint="eastAsia"/>
              </w:rPr>
              <w:t>187</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2011-11 CCSA OMA Beijing Symposium</w:t>
            </w:r>
            <w:r>
              <w:rPr>
                <w:rFonts w:hint="eastAsia"/>
              </w:rPr>
              <w:t xml:space="preserve"> </w:t>
            </w:r>
            <w:r>
              <w:rPr>
                <w:rFonts w:hint="eastAsia"/>
              </w:rPr>
              <w:t>【</w:t>
            </w:r>
            <w:r>
              <w:rPr>
                <w:rFonts w:hint="eastAsia"/>
              </w:rPr>
              <w:t>268</w:t>
            </w:r>
            <w:r>
              <w:rPr>
                <w:rFonts w:hint="eastAsia"/>
              </w:rPr>
              <w:t>】</w:t>
            </w:r>
          </w:p>
          <w:p w:rsidR="007E692E" w:rsidRPr="00A12494" w:rsidRDefault="007E692E" w:rsidP="00E4016E">
            <w:pPr>
              <w:spacing w:beforeLines="50" w:afterLines="50"/>
              <w:ind w:left="176" w:hangingChars="80" w:hanging="176"/>
            </w:pPr>
            <w:r>
              <w:rPr>
                <w:rFonts w:hint="eastAsia"/>
              </w:rPr>
              <w:t>-</w:t>
            </w:r>
            <w:r w:rsidRPr="00A12494">
              <w:t>CMCC M2M Cooperation Status Report 1.0</w:t>
            </w:r>
            <w:r>
              <w:rPr>
                <w:rFonts w:hint="eastAsia"/>
              </w:rPr>
              <w:t xml:space="preserve"> </w:t>
            </w:r>
            <w:r>
              <w:rPr>
                <w:rFonts w:hint="eastAsia"/>
              </w:rPr>
              <w:t>【</w:t>
            </w:r>
            <w:r>
              <w:rPr>
                <w:rFonts w:hint="eastAsia"/>
              </w:rPr>
              <w:t>208</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M2M EBO Project update 20111123 EY</w:t>
            </w:r>
            <w:r>
              <w:rPr>
                <w:rFonts w:hint="eastAsia"/>
              </w:rPr>
              <w:t xml:space="preserve"> </w:t>
            </w:r>
            <w:r>
              <w:rPr>
                <w:rFonts w:hint="eastAsia"/>
              </w:rPr>
              <w:t>【</w:t>
            </w:r>
            <w:r>
              <w:rPr>
                <w:rFonts w:hint="eastAsia"/>
              </w:rPr>
              <w:t>302</w:t>
            </w:r>
            <w:r>
              <w:rPr>
                <w:rFonts w:hint="eastAsia"/>
              </w:rPr>
              <w:t>】</w:t>
            </w:r>
          </w:p>
          <w:p w:rsidR="007E692E" w:rsidRPr="00A12494" w:rsidRDefault="007E692E" w:rsidP="00E4016E">
            <w:pPr>
              <w:spacing w:beforeLines="50" w:afterLines="50"/>
              <w:ind w:left="176" w:hangingChars="80" w:hanging="176"/>
            </w:pPr>
            <w:r>
              <w:rPr>
                <w:rFonts w:hint="eastAsia"/>
              </w:rPr>
              <w:t>-</w:t>
            </w:r>
            <w:r w:rsidRPr="00A12494">
              <w:t>ABI Research and Hinton 11-10-2011</w:t>
            </w:r>
            <w:r>
              <w:rPr>
                <w:rFonts w:hint="eastAsia"/>
              </w:rPr>
              <w:t xml:space="preserve"> </w:t>
            </w:r>
            <w:r>
              <w:rPr>
                <w:rFonts w:hint="eastAsia"/>
              </w:rPr>
              <w:t>【</w:t>
            </w:r>
            <w:r>
              <w:rPr>
                <w:rFonts w:hint="eastAsia"/>
              </w:rPr>
              <w:t>188</w:t>
            </w:r>
            <w:r>
              <w:rPr>
                <w:rFonts w:hint="eastAsia"/>
              </w:rPr>
              <w:t>】</w:t>
            </w:r>
          </w:p>
          <w:p w:rsidR="007E692E" w:rsidRPr="00A12494" w:rsidRDefault="007E692E" w:rsidP="00E4016E">
            <w:pPr>
              <w:spacing w:beforeLines="50" w:afterLines="50"/>
              <w:ind w:left="176" w:hangingChars="80" w:hanging="176"/>
            </w:pPr>
            <w:r>
              <w:rPr>
                <w:rFonts w:hint="eastAsia"/>
              </w:rPr>
              <w:t>-</w:t>
            </w:r>
            <w:r w:rsidRPr="00A12494">
              <w:t xml:space="preserve">MTK_IWPC M2M Oct 11 </w:t>
            </w:r>
            <w:proofErr w:type="spellStart"/>
            <w:r w:rsidRPr="00A12494">
              <w:t>Confernce</w:t>
            </w:r>
            <w:proofErr w:type="spellEnd"/>
            <w:r w:rsidRPr="00A12494">
              <w:t xml:space="preserve"> Overview</w:t>
            </w:r>
            <w:r>
              <w:rPr>
                <w:rFonts w:hint="eastAsia"/>
              </w:rPr>
              <w:t xml:space="preserve"> </w:t>
            </w:r>
            <w:r>
              <w:rPr>
                <w:rFonts w:hint="eastAsia"/>
              </w:rPr>
              <w:t>【</w:t>
            </w:r>
            <w:r>
              <w:rPr>
                <w:rFonts w:hint="eastAsia"/>
              </w:rPr>
              <w:t>298</w:t>
            </w:r>
            <w:r>
              <w:rPr>
                <w:rFonts w:hint="eastAsia"/>
              </w:rPr>
              <w:t>】</w:t>
            </w:r>
          </w:p>
          <w:p w:rsidR="007E692E" w:rsidRPr="00A12494" w:rsidRDefault="007E692E" w:rsidP="00E4016E">
            <w:pPr>
              <w:spacing w:beforeLines="50" w:afterLines="50"/>
              <w:ind w:left="176" w:hangingChars="80" w:hanging="176"/>
            </w:pPr>
            <w:r>
              <w:rPr>
                <w:rFonts w:hint="eastAsia"/>
              </w:rPr>
              <w:t>-</w:t>
            </w:r>
            <w:r w:rsidRPr="00A12494">
              <w:t>MTC information from 3GPP Meeting June 2011 (CTO) V 2</w:t>
            </w:r>
            <w:r>
              <w:rPr>
                <w:rFonts w:hint="eastAsia"/>
              </w:rPr>
              <w:t xml:space="preserve"> </w:t>
            </w:r>
            <w:r>
              <w:rPr>
                <w:rFonts w:hint="eastAsia"/>
              </w:rPr>
              <w:t>【</w:t>
            </w:r>
            <w:r>
              <w:rPr>
                <w:rFonts w:hint="eastAsia"/>
              </w:rPr>
              <w:t>275</w:t>
            </w:r>
            <w:r>
              <w:rPr>
                <w:rFonts w:hint="eastAsia"/>
              </w:rPr>
              <w:t>】</w:t>
            </w:r>
          </w:p>
          <w:p w:rsidR="007E692E" w:rsidRPr="00A12494" w:rsidRDefault="007E692E" w:rsidP="00E4016E">
            <w:pPr>
              <w:spacing w:beforeLines="50" w:afterLines="50"/>
              <w:ind w:left="176" w:hangingChars="80" w:hanging="176"/>
            </w:pPr>
            <w:r>
              <w:rPr>
                <w:rFonts w:hint="eastAsia"/>
              </w:rPr>
              <w:t>-</w:t>
            </w:r>
            <w:r w:rsidRPr="00A12494">
              <w:t>EXALTED Survey V1.0 2011-08-19</w:t>
            </w:r>
            <w:r>
              <w:rPr>
                <w:rFonts w:hint="eastAsia"/>
              </w:rPr>
              <w:t xml:space="preserve"> </w:t>
            </w:r>
            <w:r>
              <w:rPr>
                <w:rFonts w:hint="eastAsia"/>
              </w:rPr>
              <w:t>【</w:t>
            </w:r>
            <w:r>
              <w:rPr>
                <w:rFonts w:hint="eastAsia"/>
              </w:rPr>
              <w:t>266</w:t>
            </w:r>
            <w:r>
              <w:rPr>
                <w:rFonts w:hint="eastAsia"/>
              </w:rPr>
              <w:t>】</w:t>
            </w:r>
          </w:p>
          <w:p w:rsidR="007E692E" w:rsidRPr="00A12494" w:rsidRDefault="007E692E" w:rsidP="00E4016E">
            <w:pPr>
              <w:spacing w:beforeLines="50" w:afterLines="50"/>
              <w:ind w:left="176" w:hangingChars="80" w:hanging="176"/>
            </w:pPr>
            <w:r>
              <w:rPr>
                <w:rFonts w:hint="eastAsia"/>
              </w:rPr>
              <w:t>-</w:t>
            </w:r>
            <w:r w:rsidRPr="00A12494">
              <w:t>2011-08 CCSA TC10 WG2 meeting report</w:t>
            </w:r>
            <w:r>
              <w:rPr>
                <w:rFonts w:hint="eastAsia"/>
              </w:rPr>
              <w:t xml:space="preserve"> </w:t>
            </w:r>
            <w:r>
              <w:rPr>
                <w:rFonts w:hint="eastAsia"/>
              </w:rPr>
              <w:t>【</w:t>
            </w:r>
            <w:r>
              <w:rPr>
                <w:rFonts w:hint="eastAsia"/>
              </w:rPr>
              <w:t>267</w:t>
            </w:r>
            <w:r>
              <w:rPr>
                <w:rFonts w:hint="eastAsia"/>
              </w:rPr>
              <w:t>】</w:t>
            </w:r>
          </w:p>
        </w:tc>
      </w:tr>
      <w:tr w:rsidR="007E692E" w:rsidRPr="00B036C6" w:rsidTr="007412B2">
        <w:trPr>
          <w:trHeight w:val="2616"/>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tcBorders>
              <w:bottom w:val="single" w:sz="4" w:space="0" w:color="auto"/>
            </w:tcBorders>
          </w:tcPr>
          <w:p w:rsidR="007E692E" w:rsidRPr="00A12494" w:rsidRDefault="007E692E" w:rsidP="00E4016E">
            <w:pPr>
              <w:pStyle w:val="a3"/>
              <w:spacing w:beforeLines="50" w:afterLines="50"/>
            </w:pPr>
            <w:r w:rsidRPr="00A12494">
              <w:t>Smart Meter</w:t>
            </w:r>
            <w:r w:rsidRPr="00A12494">
              <w:rPr>
                <w:rFonts w:hint="eastAsia"/>
              </w:rPr>
              <w:t>即為智慧電表，此為</w:t>
            </w:r>
            <w:r w:rsidRPr="00A12494">
              <w:rPr>
                <w:rFonts w:hint="eastAsia"/>
              </w:rPr>
              <w:t>M2M/</w:t>
            </w:r>
            <w:proofErr w:type="spellStart"/>
            <w:r w:rsidRPr="00A12494">
              <w:rPr>
                <w:rFonts w:hint="eastAsia"/>
              </w:rPr>
              <w:t>IoT</w:t>
            </w:r>
            <w:proofErr w:type="spellEnd"/>
            <w:r w:rsidRPr="00A12494">
              <w:rPr>
                <w:rFonts w:hint="eastAsia"/>
              </w:rPr>
              <w:t>技術之具體應用。</w:t>
            </w:r>
            <w:proofErr w:type="gramStart"/>
            <w:r w:rsidRPr="00A12494">
              <w:rPr>
                <w:rFonts w:hint="eastAsia"/>
              </w:rPr>
              <w:t>聯發科於此</w:t>
            </w:r>
            <w:proofErr w:type="gramEnd"/>
            <w:r w:rsidRPr="00A12494">
              <w:rPr>
                <w:rFonts w:hint="eastAsia"/>
              </w:rPr>
              <w:t>領域之主要研發目的即為開發連結家用電表及電力公司之系統晶片，使家用電表之數據可直接透過機器內之晶片回報予電力公司。此涉及</w:t>
            </w:r>
            <w:proofErr w:type="gramStart"/>
            <w:r w:rsidRPr="00A12494">
              <w:rPr>
                <w:rFonts w:hint="eastAsia"/>
              </w:rPr>
              <w:t>聯發科對於</w:t>
            </w:r>
            <w:proofErr w:type="gramEnd"/>
            <w:r w:rsidRPr="00A12494">
              <w:rPr>
                <w:rFonts w:hint="eastAsia"/>
              </w:rPr>
              <w:t>中國大陸國家電網公司及中國大陸智慧電表市場之分析，為</w:t>
            </w:r>
            <w:proofErr w:type="gramStart"/>
            <w:r w:rsidRPr="00A12494">
              <w:rPr>
                <w:rFonts w:hint="eastAsia"/>
              </w:rPr>
              <w:t>聯發科之</w:t>
            </w:r>
            <w:proofErr w:type="gramEnd"/>
            <w:r w:rsidRPr="00A12494">
              <w:rPr>
                <w:rFonts w:hint="eastAsia"/>
              </w:rPr>
              <w:t>重要市場分析及業務營業秘密</w:t>
            </w:r>
          </w:p>
          <w:p w:rsidR="007E692E" w:rsidRDefault="007E692E" w:rsidP="00E4016E">
            <w:pPr>
              <w:spacing w:beforeLines="50" w:afterLines="50"/>
              <w:ind w:left="176" w:hangingChars="80" w:hanging="176"/>
            </w:pPr>
            <w:r>
              <w:rPr>
                <w:rFonts w:hint="eastAsia"/>
              </w:rPr>
              <w:t>-</w:t>
            </w:r>
            <w:r>
              <w:t>State Grid information summary</w:t>
            </w:r>
            <w:r>
              <w:rPr>
                <w:rFonts w:hint="eastAsia"/>
              </w:rPr>
              <w:t xml:space="preserve"> </w:t>
            </w:r>
            <w:r>
              <w:rPr>
                <w:rFonts w:hint="eastAsia"/>
              </w:rPr>
              <w:t>【</w:t>
            </w:r>
            <w:r>
              <w:rPr>
                <w:rFonts w:hint="eastAsia"/>
              </w:rPr>
              <w:t>214</w:t>
            </w:r>
            <w:r>
              <w:rPr>
                <w:rFonts w:hint="eastAsia"/>
              </w:rPr>
              <w:t>】</w:t>
            </w:r>
          </w:p>
          <w:p w:rsidR="007E692E" w:rsidRPr="00A12494" w:rsidRDefault="007E692E" w:rsidP="00E4016E">
            <w:pPr>
              <w:spacing w:beforeLines="50" w:afterLines="50"/>
              <w:ind w:left="176" w:hangingChars="80" w:hanging="176"/>
            </w:pPr>
            <w:r>
              <w:rPr>
                <w:rFonts w:hint="eastAsia"/>
              </w:rPr>
              <w:t>-</w:t>
            </w:r>
            <w:r>
              <w:t>State Grid Meeting Minutes 2012Dec15</w:t>
            </w:r>
            <w:r>
              <w:rPr>
                <w:rFonts w:hint="eastAsia"/>
              </w:rPr>
              <w:t xml:space="preserve"> </w:t>
            </w:r>
            <w:r>
              <w:rPr>
                <w:rFonts w:hint="eastAsia"/>
              </w:rPr>
              <w:t>【</w:t>
            </w:r>
            <w:r>
              <w:rPr>
                <w:rFonts w:hint="eastAsia"/>
              </w:rPr>
              <w:t>215</w:t>
            </w:r>
            <w:r>
              <w:rPr>
                <w:rFonts w:hint="eastAsia"/>
              </w:rPr>
              <w:t>】</w:t>
            </w:r>
          </w:p>
        </w:tc>
      </w:tr>
      <w:tr w:rsidR="007E692E" w:rsidRPr="00B036C6" w:rsidTr="007412B2">
        <w:trPr>
          <w:trHeight w:val="373"/>
        </w:trPr>
        <w:tc>
          <w:tcPr>
            <w:tcW w:w="1101" w:type="dxa"/>
            <w:vMerge w:val="restart"/>
          </w:tcPr>
          <w:p w:rsidR="007E692E" w:rsidRPr="00B036C6" w:rsidRDefault="007E692E" w:rsidP="00E4016E">
            <w:pPr>
              <w:spacing w:beforeLines="50" w:afterLines="50"/>
              <w:rPr>
                <w:b/>
              </w:rPr>
            </w:pPr>
            <w:bookmarkStart w:id="4" w:name="_GoBack"/>
            <w:bookmarkEnd w:id="4"/>
            <w:r w:rsidRPr="00B036C6">
              <w:rPr>
                <w:rFonts w:hint="eastAsia"/>
                <w:b/>
              </w:rPr>
              <w:t>E.</w:t>
            </w:r>
          </w:p>
          <w:p w:rsidR="007E692E" w:rsidRPr="00B036C6" w:rsidRDefault="007E692E" w:rsidP="00E4016E">
            <w:pPr>
              <w:spacing w:beforeLines="50" w:afterLines="50"/>
            </w:pPr>
            <w:r w:rsidRPr="00B036C6">
              <w:rPr>
                <w:rFonts w:hint="eastAsia"/>
                <w:b/>
              </w:rPr>
              <w:t>組織及人事資訊</w:t>
            </w:r>
          </w:p>
        </w:tc>
        <w:tc>
          <w:tcPr>
            <w:tcW w:w="1275" w:type="dxa"/>
            <w:vMerge w:val="restart"/>
          </w:tcPr>
          <w:p w:rsidR="007E692E" w:rsidRPr="00B036C6" w:rsidRDefault="007E692E" w:rsidP="00E4016E">
            <w:pPr>
              <w:spacing w:beforeLines="50" w:afterLines="50"/>
            </w:pPr>
            <w:r w:rsidRPr="00B036C6">
              <w:rPr>
                <w:rFonts w:hint="eastAsia"/>
              </w:rPr>
              <w:t>E-1</w:t>
            </w:r>
            <w:r w:rsidRPr="00B036C6">
              <w:rPr>
                <w:rFonts w:hint="eastAsia"/>
              </w:rPr>
              <w:t>：</w:t>
            </w:r>
            <w:proofErr w:type="gramStart"/>
            <w:r w:rsidRPr="00B036C6">
              <w:rPr>
                <w:rFonts w:hint="eastAsia"/>
              </w:rPr>
              <w:t>聯發科組織</w:t>
            </w:r>
            <w:proofErr w:type="gramEnd"/>
            <w:r w:rsidRPr="00B036C6">
              <w:rPr>
                <w:rFonts w:hint="eastAsia"/>
              </w:rPr>
              <w:t>變革</w:t>
            </w:r>
          </w:p>
        </w:tc>
        <w:tc>
          <w:tcPr>
            <w:tcW w:w="4678" w:type="dxa"/>
            <w:vMerge w:val="restart"/>
          </w:tcPr>
          <w:p w:rsidR="007E692E" w:rsidRPr="00B036C6" w:rsidRDefault="007E692E" w:rsidP="00E4016E">
            <w:pPr>
              <w:spacing w:beforeLines="50" w:afterLines="50"/>
            </w:pPr>
            <w:r w:rsidRPr="00B036C6">
              <w:rPr>
                <w:rFonts w:hint="eastAsia"/>
              </w:rPr>
              <w:t>組織設計之</w:t>
            </w:r>
            <w:proofErr w:type="gramStart"/>
            <w:r w:rsidRPr="00B036C6">
              <w:rPr>
                <w:rFonts w:hint="eastAsia"/>
              </w:rPr>
              <w:t>良莠實為</w:t>
            </w:r>
            <w:proofErr w:type="gramEnd"/>
            <w:r w:rsidRPr="00B036C6">
              <w:rPr>
                <w:rFonts w:hint="eastAsia"/>
              </w:rPr>
              <w:t>IC</w:t>
            </w:r>
            <w:r w:rsidRPr="00B036C6">
              <w:rPr>
                <w:rFonts w:hint="eastAsia"/>
              </w:rPr>
              <w:t>設計公司得</w:t>
            </w:r>
            <w:proofErr w:type="gramStart"/>
            <w:r w:rsidRPr="00B036C6">
              <w:rPr>
                <w:rFonts w:hint="eastAsia"/>
              </w:rPr>
              <w:t>妥適並有效</w:t>
            </w:r>
            <w:proofErr w:type="gramEnd"/>
            <w:r w:rsidRPr="00B036C6">
              <w:rPr>
                <w:rFonts w:hint="eastAsia"/>
              </w:rPr>
              <w:t>運用各類資源，而成功取得市場領導地位之關鍵。</w:t>
            </w:r>
            <w:proofErr w:type="gramStart"/>
            <w:r w:rsidRPr="00B036C6">
              <w:rPr>
                <w:rFonts w:hint="eastAsia"/>
              </w:rPr>
              <w:t>聯發科之</w:t>
            </w:r>
            <w:proofErr w:type="gramEnd"/>
            <w:r w:rsidRPr="00B036C6">
              <w:rPr>
                <w:rFonts w:hint="eastAsia"/>
              </w:rPr>
              <w:t>內部組織圖及組織設計原則皆為聯發科長期進行組織改造及改善計畫之</w:t>
            </w:r>
            <w:r w:rsidRPr="00D36D0B">
              <w:rPr>
                <w:rFonts w:hint="eastAsia"/>
              </w:rPr>
              <w:t>重要</w:t>
            </w:r>
            <w:r>
              <w:rPr>
                <w:rFonts w:hint="eastAsia"/>
              </w:rPr>
              <w:t>組織及人事營業秘密</w:t>
            </w:r>
            <w:r w:rsidRPr="00B036C6">
              <w:rPr>
                <w:rFonts w:hint="eastAsia"/>
              </w:rPr>
              <w:t>。</w:t>
            </w:r>
          </w:p>
        </w:tc>
        <w:tc>
          <w:tcPr>
            <w:tcW w:w="7088" w:type="dxa"/>
            <w:vMerge w:val="restart"/>
          </w:tcPr>
          <w:p w:rsidR="007E692E" w:rsidRDefault="007E692E" w:rsidP="00E4016E">
            <w:pPr>
              <w:pStyle w:val="a3"/>
              <w:spacing w:beforeLines="50" w:afterLines="50"/>
              <w:jc w:val="both"/>
            </w:pPr>
            <w:proofErr w:type="gramStart"/>
            <w:r w:rsidRPr="00B036C6">
              <w:rPr>
                <w:rFonts w:hint="eastAsia"/>
              </w:rPr>
              <w:t>聯發科針對</w:t>
            </w:r>
            <w:proofErr w:type="gramEnd"/>
            <w:r w:rsidRPr="00B036C6">
              <w:rPr>
                <w:rFonts w:hint="eastAsia"/>
              </w:rPr>
              <w:t>無線通訊事業一部（</w:t>
            </w:r>
            <w:r w:rsidRPr="00B036C6">
              <w:rPr>
                <w:rFonts w:hint="eastAsia"/>
              </w:rPr>
              <w:t>WCP1</w:t>
            </w:r>
            <w:r w:rsidRPr="00B036C6">
              <w:rPr>
                <w:rFonts w:hint="eastAsia"/>
              </w:rPr>
              <w:t>）</w:t>
            </w:r>
            <w:r>
              <w:rPr>
                <w:rFonts w:hint="eastAsia"/>
              </w:rPr>
              <w:t>即其下</w:t>
            </w:r>
            <w:r w:rsidRPr="002054B4">
              <w:rPr>
                <w:rFonts w:hint="eastAsia"/>
              </w:rPr>
              <w:t>系統應用處</w:t>
            </w:r>
            <w:r w:rsidRPr="002054B4">
              <w:rPr>
                <w:rFonts w:hint="eastAsia"/>
              </w:rPr>
              <w:t>(SA)</w:t>
            </w:r>
            <w:r w:rsidRPr="002054B4">
              <w:rPr>
                <w:rFonts w:hint="eastAsia"/>
              </w:rPr>
              <w:t>、軟體工程一至三處</w:t>
            </w:r>
            <w:r w:rsidRPr="002054B4">
              <w:rPr>
                <w:rFonts w:hint="eastAsia"/>
              </w:rPr>
              <w:t>(SE1-SE3)</w:t>
            </w:r>
            <w:r w:rsidRPr="002054B4">
              <w:rPr>
                <w:rFonts w:hint="eastAsia"/>
              </w:rPr>
              <w:t>、系統設計處</w:t>
            </w:r>
            <w:r w:rsidRPr="002054B4">
              <w:rPr>
                <w:rFonts w:hint="eastAsia"/>
              </w:rPr>
              <w:t>(SD)</w:t>
            </w:r>
            <w:r w:rsidRPr="002054B4">
              <w:rPr>
                <w:rFonts w:hint="eastAsia"/>
              </w:rPr>
              <w:t>、電路設計處</w:t>
            </w:r>
            <w:r w:rsidRPr="002054B4">
              <w:rPr>
                <w:rFonts w:hint="eastAsia"/>
              </w:rPr>
              <w:t>(CD)</w:t>
            </w:r>
            <w:r w:rsidRPr="002054B4">
              <w:rPr>
                <w:rFonts w:hint="eastAsia"/>
              </w:rPr>
              <w:t>、技術規劃（</w:t>
            </w:r>
            <w:r w:rsidRPr="002054B4">
              <w:rPr>
                <w:rFonts w:hint="eastAsia"/>
              </w:rPr>
              <w:t>Technical Marketing</w:t>
            </w:r>
            <w:r w:rsidRPr="002054B4">
              <w:rPr>
                <w:rFonts w:hint="eastAsia"/>
              </w:rPr>
              <w:t>）、無線通訊部門（</w:t>
            </w:r>
            <w:r w:rsidRPr="002054B4">
              <w:rPr>
                <w:rFonts w:hint="eastAsia"/>
              </w:rPr>
              <w:t>ADI</w:t>
            </w:r>
            <w:r w:rsidRPr="002054B4">
              <w:rPr>
                <w:rFonts w:hint="eastAsia"/>
              </w:rPr>
              <w:t>）、軟體品保處</w:t>
            </w:r>
            <w:r w:rsidRPr="002054B4">
              <w:rPr>
                <w:rFonts w:hint="eastAsia"/>
              </w:rPr>
              <w:t>(SQA)</w:t>
            </w:r>
            <w:r w:rsidRPr="00B036C6" w:rsidDel="002054B4">
              <w:rPr>
                <w:rFonts w:hint="eastAsia"/>
              </w:rPr>
              <w:t>系統應用處</w:t>
            </w:r>
            <w:r w:rsidRPr="00B036C6" w:rsidDel="002054B4">
              <w:rPr>
                <w:rFonts w:hint="eastAsia"/>
              </w:rPr>
              <w:t>(SA)</w:t>
            </w:r>
            <w:r w:rsidRPr="00B036C6">
              <w:rPr>
                <w:rFonts w:hint="eastAsia"/>
              </w:rPr>
              <w:t>之人力檢視，其內容涉及</w:t>
            </w:r>
            <w:proofErr w:type="gramStart"/>
            <w:r w:rsidRPr="00B036C6">
              <w:rPr>
                <w:rFonts w:hint="eastAsia"/>
              </w:rPr>
              <w:t>聯發科內部</w:t>
            </w:r>
            <w:proofErr w:type="gramEnd"/>
            <w:r w:rsidRPr="00B036C6">
              <w:rPr>
                <w:rFonts w:hint="eastAsia"/>
              </w:rPr>
              <w:t>員工之專長</w:t>
            </w:r>
            <w:r>
              <w:rPr>
                <w:rFonts w:ascii="新細明體" w:eastAsia="新細明體" w:hAnsi="新細明體" w:hint="eastAsia"/>
              </w:rPr>
              <w:t>、</w:t>
            </w:r>
            <w:r>
              <w:rPr>
                <w:rFonts w:hint="eastAsia"/>
              </w:rPr>
              <w:t>經歷</w:t>
            </w:r>
            <w:r>
              <w:rPr>
                <w:rFonts w:ascii="新細明體" w:eastAsia="新細明體" w:hAnsi="新細明體" w:hint="eastAsia"/>
              </w:rPr>
              <w:t>、</w:t>
            </w:r>
            <w:r>
              <w:rPr>
                <w:rFonts w:hint="eastAsia"/>
              </w:rPr>
              <w:t>工作評價</w:t>
            </w:r>
            <w:r>
              <w:rPr>
                <w:rFonts w:ascii="新細明體" w:eastAsia="新細明體" w:hAnsi="新細明體" w:hint="eastAsia"/>
              </w:rPr>
              <w:t>、</w:t>
            </w:r>
            <w:r>
              <w:rPr>
                <w:rFonts w:hint="eastAsia"/>
              </w:rPr>
              <w:t>升遷規劃</w:t>
            </w:r>
            <w:r>
              <w:rPr>
                <w:rFonts w:ascii="新細明體" w:eastAsia="新細明體" w:hAnsi="新細明體" w:hint="eastAsia"/>
              </w:rPr>
              <w:t>、</w:t>
            </w:r>
            <w:r w:rsidRPr="0080020D">
              <w:rPr>
                <w:rFonts w:hint="eastAsia"/>
              </w:rPr>
              <w:t>競爭能力分析</w:t>
            </w:r>
            <w:r w:rsidRPr="00B036C6">
              <w:rPr>
                <w:rFonts w:hint="eastAsia"/>
              </w:rPr>
              <w:t>及組織改造內容，為</w:t>
            </w:r>
            <w:proofErr w:type="gramStart"/>
            <w:r w:rsidRPr="00B036C6">
              <w:rPr>
                <w:rFonts w:hint="eastAsia"/>
              </w:rPr>
              <w:t>聯發科</w:t>
            </w:r>
            <w:r w:rsidRPr="00D36D0B">
              <w:rPr>
                <w:rFonts w:hint="eastAsia"/>
              </w:rPr>
              <w:t>重要</w:t>
            </w:r>
            <w:proofErr w:type="gramEnd"/>
            <w:r>
              <w:rPr>
                <w:rFonts w:hint="eastAsia"/>
              </w:rPr>
              <w:t>組織及人事營業秘密</w:t>
            </w:r>
            <w:r w:rsidRPr="00B036C6">
              <w:rPr>
                <w:rFonts w:hint="eastAsia"/>
              </w:rPr>
              <w:t>。</w:t>
            </w:r>
          </w:p>
          <w:p w:rsidR="007E692E" w:rsidRDefault="007E692E" w:rsidP="00E4016E">
            <w:pPr>
              <w:pStyle w:val="a3"/>
              <w:spacing w:beforeLines="50" w:afterLines="50"/>
              <w:jc w:val="both"/>
              <w:rPr>
                <w:b/>
                <w:u w:val="single"/>
              </w:rPr>
            </w:pPr>
            <w:r w:rsidRPr="00125D60">
              <w:rPr>
                <w:rFonts w:hint="eastAsia"/>
                <w:b/>
                <w:u w:val="single"/>
              </w:rPr>
              <w:t>無線通訊事業一部整體規劃</w:t>
            </w:r>
          </w:p>
          <w:p w:rsidR="007E692E" w:rsidRPr="00C979C9" w:rsidRDefault="007E692E" w:rsidP="00E4016E">
            <w:pPr>
              <w:spacing w:beforeLines="50" w:afterLines="50"/>
              <w:ind w:left="176" w:hangingChars="80" w:hanging="176"/>
            </w:pPr>
            <w:r>
              <w:rPr>
                <w:rFonts w:hint="eastAsia"/>
                <w:b/>
                <w:u w:val="single"/>
              </w:rPr>
              <w:t>-</w:t>
            </w:r>
            <w:r w:rsidRPr="00C979C9">
              <w:t>WCP1 App team new org proposal 20111207</w:t>
            </w:r>
            <w:r>
              <w:rPr>
                <w:rFonts w:hint="eastAsia"/>
              </w:rPr>
              <w:t xml:space="preserve"> </w:t>
            </w:r>
            <w:r>
              <w:rPr>
                <w:rFonts w:hint="eastAsia"/>
              </w:rPr>
              <w:t>【</w:t>
            </w:r>
            <w:r>
              <w:rPr>
                <w:rFonts w:hint="eastAsia"/>
              </w:rPr>
              <w:t>58</w:t>
            </w:r>
            <w:r>
              <w:rPr>
                <w:rFonts w:hint="eastAsia"/>
              </w:rPr>
              <w:t>】</w:t>
            </w:r>
          </w:p>
          <w:p w:rsidR="007E692E" w:rsidRPr="00C979C9" w:rsidRDefault="007E692E" w:rsidP="00E4016E">
            <w:pPr>
              <w:spacing w:beforeLines="50" w:afterLines="50"/>
              <w:ind w:left="176" w:hangingChars="80" w:hanging="176"/>
            </w:pPr>
            <w:r>
              <w:rPr>
                <w:rFonts w:hint="eastAsia"/>
              </w:rPr>
              <w:t>-</w:t>
            </w:r>
            <w:r w:rsidRPr="00C979C9">
              <w:t>2011 WCP1 Headcount Survey v2_ 20101214</w:t>
            </w:r>
            <w:r>
              <w:rPr>
                <w:rFonts w:hint="eastAsia"/>
              </w:rPr>
              <w:t xml:space="preserve"> </w:t>
            </w:r>
            <w:r>
              <w:rPr>
                <w:rFonts w:hint="eastAsia"/>
              </w:rPr>
              <w:t>【</w:t>
            </w:r>
            <w:r>
              <w:rPr>
                <w:rFonts w:hint="eastAsia"/>
              </w:rPr>
              <w:t>19</w:t>
            </w:r>
            <w:r>
              <w:rPr>
                <w:rFonts w:hint="eastAsia"/>
              </w:rPr>
              <w:t>】</w:t>
            </w:r>
          </w:p>
          <w:p w:rsidR="007E692E" w:rsidRPr="00C979C9" w:rsidRDefault="007E692E" w:rsidP="00E4016E">
            <w:pPr>
              <w:spacing w:beforeLines="50" w:afterLines="50"/>
              <w:ind w:left="176" w:hangingChars="80" w:hanging="176"/>
            </w:pPr>
            <w:r>
              <w:rPr>
                <w:rFonts w:hint="eastAsia"/>
              </w:rPr>
              <w:t>-</w:t>
            </w:r>
            <w:r w:rsidRPr="00C979C9">
              <w:t xml:space="preserve">WCP1 </w:t>
            </w:r>
            <w:r w:rsidRPr="00C979C9">
              <w:rPr>
                <w:rFonts w:hint="eastAsia"/>
              </w:rPr>
              <w:t>組織層級</w:t>
            </w:r>
            <w:r w:rsidRPr="00C979C9">
              <w:t>_WW alignment_20100730</w:t>
            </w:r>
            <w:r>
              <w:rPr>
                <w:rFonts w:hint="eastAsia"/>
              </w:rPr>
              <w:t xml:space="preserve"> </w:t>
            </w:r>
            <w:r>
              <w:rPr>
                <w:rFonts w:hint="eastAsia"/>
              </w:rPr>
              <w:t>【</w:t>
            </w:r>
            <w:r>
              <w:rPr>
                <w:rFonts w:hint="eastAsia"/>
              </w:rPr>
              <w:t>80</w:t>
            </w:r>
            <w:r>
              <w:rPr>
                <w:rFonts w:hint="eastAsia"/>
              </w:rPr>
              <w:t>】</w:t>
            </w:r>
            <w:r w:rsidRPr="00C979C9">
              <w:t xml:space="preserve"> </w:t>
            </w:r>
          </w:p>
          <w:p w:rsidR="007E692E" w:rsidRPr="00C979C9" w:rsidRDefault="007E692E" w:rsidP="00E4016E">
            <w:pPr>
              <w:spacing w:beforeLines="50" w:afterLines="50"/>
              <w:ind w:left="176" w:hangingChars="80" w:hanging="176"/>
            </w:pPr>
            <w:r>
              <w:rPr>
                <w:rFonts w:hint="eastAsia"/>
              </w:rPr>
              <w:t>-</w:t>
            </w:r>
            <w:r w:rsidRPr="00C979C9">
              <w:t>(final)Org Chart_01012011_WCP1</w:t>
            </w:r>
            <w:r>
              <w:rPr>
                <w:rFonts w:hint="eastAsia"/>
              </w:rPr>
              <w:t xml:space="preserve"> </w:t>
            </w:r>
            <w:r>
              <w:rPr>
                <w:rFonts w:hint="eastAsia"/>
              </w:rPr>
              <w:t>【</w:t>
            </w:r>
            <w:r>
              <w:rPr>
                <w:rFonts w:hint="eastAsia"/>
              </w:rPr>
              <w:t>57</w:t>
            </w:r>
            <w:r>
              <w:rPr>
                <w:rFonts w:hint="eastAsia"/>
              </w:rPr>
              <w:t>】</w:t>
            </w:r>
          </w:p>
          <w:p w:rsidR="007E692E" w:rsidRPr="00C979C9" w:rsidRDefault="007E692E" w:rsidP="00E4016E">
            <w:pPr>
              <w:spacing w:beforeLines="50" w:afterLines="50"/>
              <w:ind w:left="176" w:hangingChars="80" w:hanging="176"/>
            </w:pPr>
            <w:r>
              <w:rPr>
                <w:rFonts w:hint="eastAsia"/>
              </w:rPr>
              <w:t>-</w:t>
            </w:r>
            <w:r w:rsidRPr="00C979C9">
              <w:t xml:space="preserve">WCP1 SA ANT </w:t>
            </w:r>
            <w:r w:rsidRPr="00C979C9">
              <w:rPr>
                <w:rFonts w:hint="eastAsia"/>
              </w:rPr>
              <w:t>二級主管提名</w:t>
            </w:r>
            <w:r w:rsidRPr="00C979C9">
              <w:t xml:space="preserve"> 20101206</w:t>
            </w:r>
            <w:r>
              <w:rPr>
                <w:rFonts w:hint="eastAsia"/>
              </w:rPr>
              <w:t xml:space="preserve"> </w:t>
            </w:r>
            <w:r>
              <w:rPr>
                <w:rFonts w:hint="eastAsia"/>
              </w:rPr>
              <w:t>【</w:t>
            </w:r>
            <w:r>
              <w:rPr>
                <w:rFonts w:hint="eastAsia"/>
              </w:rPr>
              <w:t>55</w:t>
            </w:r>
            <w:r>
              <w:rPr>
                <w:rFonts w:hint="eastAsia"/>
              </w:rPr>
              <w:t>】</w:t>
            </w:r>
          </w:p>
          <w:p w:rsidR="007E692E" w:rsidRPr="00C979C9" w:rsidRDefault="007E692E" w:rsidP="00E4016E">
            <w:pPr>
              <w:spacing w:beforeLines="50" w:afterLines="50"/>
              <w:ind w:left="176" w:hangingChars="80" w:hanging="176"/>
            </w:pPr>
            <w:r>
              <w:rPr>
                <w:rFonts w:hint="eastAsia"/>
              </w:rPr>
              <w:t>-</w:t>
            </w:r>
            <w:r w:rsidRPr="00C979C9">
              <w:t>20100813-WCP1MTTM</w:t>
            </w:r>
            <w:r w:rsidRPr="00C979C9">
              <w:rPr>
                <w:rFonts w:hint="eastAsia"/>
              </w:rPr>
              <w:t>人員資料</w:t>
            </w:r>
            <w:r w:rsidRPr="00C979C9">
              <w:t>(TM-Steven)</w:t>
            </w:r>
            <w:r>
              <w:rPr>
                <w:rFonts w:hint="eastAsia"/>
              </w:rPr>
              <w:t xml:space="preserve"> </w:t>
            </w:r>
            <w:r>
              <w:rPr>
                <w:rFonts w:hint="eastAsia"/>
              </w:rPr>
              <w:t>【</w:t>
            </w:r>
            <w:r>
              <w:rPr>
                <w:rFonts w:hint="eastAsia"/>
              </w:rPr>
              <w:t>94</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WCP1_MT_org _proposal v4_20101021(Kevin)</w:t>
            </w:r>
            <w:r>
              <w:rPr>
                <w:rFonts w:hint="eastAsia"/>
              </w:rPr>
              <w:t xml:space="preserve"> </w:t>
            </w:r>
            <w:r>
              <w:rPr>
                <w:rFonts w:hint="eastAsia"/>
              </w:rPr>
              <w:t>【</w:t>
            </w:r>
            <w:r>
              <w:rPr>
                <w:rFonts w:hint="eastAsia"/>
              </w:rPr>
              <w:t>72</w:t>
            </w:r>
            <w:r>
              <w:rPr>
                <w:rFonts w:hint="eastAsia"/>
              </w:rPr>
              <w:t>】</w:t>
            </w:r>
          </w:p>
          <w:p w:rsidR="007E692E" w:rsidRPr="00C979C9" w:rsidRDefault="007E692E" w:rsidP="00E4016E">
            <w:pPr>
              <w:spacing w:beforeLines="50" w:afterLines="50"/>
              <w:ind w:left="176" w:hangingChars="80" w:hanging="176"/>
            </w:pPr>
            <w:r>
              <w:rPr>
                <w:rFonts w:hint="eastAsia"/>
              </w:rPr>
              <w:lastRenderedPageBreak/>
              <w:t>-</w:t>
            </w:r>
            <w:r w:rsidRPr="00C979C9">
              <w:t>WCP1 RD Management Bi-weekly 2010-12-06</w:t>
            </w:r>
            <w:r>
              <w:rPr>
                <w:rFonts w:hint="eastAsia"/>
              </w:rPr>
              <w:t xml:space="preserve"> </w:t>
            </w:r>
            <w:r>
              <w:rPr>
                <w:rFonts w:hint="eastAsia"/>
              </w:rPr>
              <w:t>【</w:t>
            </w:r>
            <w:r>
              <w:rPr>
                <w:rFonts w:hint="eastAsia"/>
              </w:rPr>
              <w:t>52</w:t>
            </w:r>
            <w:r>
              <w:rPr>
                <w:rFonts w:hint="eastAsia"/>
              </w:rPr>
              <w:t>】</w:t>
            </w:r>
          </w:p>
          <w:p w:rsidR="007E692E" w:rsidRPr="00C979C9" w:rsidRDefault="007E692E" w:rsidP="00E4016E">
            <w:pPr>
              <w:spacing w:beforeLines="50" w:afterLines="50"/>
              <w:ind w:left="176" w:hangingChars="80" w:hanging="176"/>
            </w:pPr>
            <w:r>
              <w:rPr>
                <w:rFonts w:hint="eastAsia"/>
              </w:rPr>
              <w:t>-</w:t>
            </w:r>
            <w:r w:rsidRPr="00C979C9">
              <w:t>PM Competence(Kevin)</w:t>
            </w:r>
            <w:r>
              <w:rPr>
                <w:rFonts w:hint="eastAsia"/>
              </w:rPr>
              <w:t xml:space="preserve"> </w:t>
            </w:r>
            <w:r>
              <w:rPr>
                <w:rFonts w:hint="eastAsia"/>
              </w:rPr>
              <w:t>【</w:t>
            </w:r>
            <w:r>
              <w:rPr>
                <w:rFonts w:hint="eastAsia"/>
              </w:rPr>
              <w:t>93</w:t>
            </w:r>
            <w:r>
              <w:rPr>
                <w:rFonts w:hint="eastAsia"/>
              </w:rPr>
              <w:t>】</w:t>
            </w:r>
          </w:p>
          <w:p w:rsidR="007E692E" w:rsidRPr="00C979C9" w:rsidRDefault="007E692E" w:rsidP="00E4016E">
            <w:pPr>
              <w:spacing w:beforeLines="50" w:afterLines="50"/>
              <w:ind w:left="176" w:hangingChars="80" w:hanging="176"/>
            </w:pPr>
            <w:r>
              <w:rPr>
                <w:rFonts w:hint="eastAsia"/>
              </w:rPr>
              <w:t>-</w:t>
            </w:r>
            <w:r w:rsidRPr="00C979C9">
              <w:t>PM Competence</w:t>
            </w:r>
            <w:r>
              <w:rPr>
                <w:rFonts w:hint="eastAsia"/>
              </w:rPr>
              <w:t xml:space="preserve"> </w:t>
            </w:r>
            <w:r>
              <w:rPr>
                <w:rFonts w:hint="eastAsia"/>
              </w:rPr>
              <w:t>【</w:t>
            </w:r>
            <w:r>
              <w:rPr>
                <w:rFonts w:hint="eastAsia"/>
              </w:rPr>
              <w:t>97</w:t>
            </w:r>
            <w:r>
              <w:rPr>
                <w:rFonts w:hint="eastAsia"/>
              </w:rPr>
              <w:t>】</w:t>
            </w:r>
          </w:p>
          <w:p w:rsidR="007E692E" w:rsidRPr="00C979C9" w:rsidRDefault="007E692E" w:rsidP="00E4016E">
            <w:pPr>
              <w:spacing w:beforeLines="50" w:afterLines="50"/>
              <w:ind w:left="176" w:hangingChars="80" w:hanging="176"/>
            </w:pPr>
            <w:r>
              <w:rPr>
                <w:rFonts w:hint="eastAsia"/>
              </w:rPr>
              <w:t>-</w:t>
            </w:r>
            <w:r w:rsidRPr="00C979C9">
              <w:t>PL mission scope</w:t>
            </w:r>
            <w:r>
              <w:rPr>
                <w:rFonts w:hint="eastAsia"/>
              </w:rPr>
              <w:t xml:space="preserve"> </w:t>
            </w:r>
            <w:r>
              <w:rPr>
                <w:rFonts w:hint="eastAsia"/>
              </w:rPr>
              <w:t>【</w:t>
            </w:r>
            <w:r>
              <w:rPr>
                <w:rFonts w:hint="eastAsia"/>
              </w:rPr>
              <w:t>42</w:t>
            </w:r>
            <w:r>
              <w:rPr>
                <w:rFonts w:hint="eastAsia"/>
              </w:rPr>
              <w:t>】</w:t>
            </w:r>
          </w:p>
          <w:p w:rsidR="007E692E" w:rsidRPr="00C979C9" w:rsidRDefault="007E692E" w:rsidP="00E4016E">
            <w:pPr>
              <w:spacing w:beforeLines="50" w:afterLines="50"/>
              <w:ind w:left="176" w:hangingChars="80" w:hanging="176"/>
            </w:pPr>
            <w:r>
              <w:rPr>
                <w:rFonts w:hint="eastAsia"/>
              </w:rPr>
              <w:t>-</w:t>
            </w:r>
            <w:r w:rsidRPr="00C979C9">
              <w:t>Candidate List</w:t>
            </w:r>
            <w:r>
              <w:rPr>
                <w:rFonts w:hint="eastAsia"/>
              </w:rPr>
              <w:t xml:space="preserve"> </w:t>
            </w:r>
            <w:r>
              <w:rPr>
                <w:rFonts w:hint="eastAsia"/>
              </w:rPr>
              <w:t>【</w:t>
            </w:r>
            <w:r>
              <w:rPr>
                <w:rFonts w:hint="eastAsia"/>
              </w:rPr>
              <w:t>189</w:t>
            </w:r>
            <w:r>
              <w:rPr>
                <w:rFonts w:hint="eastAsia"/>
              </w:rPr>
              <w:t>】</w:t>
            </w:r>
          </w:p>
          <w:p w:rsidR="007E692E" w:rsidRPr="00C979C9" w:rsidRDefault="007E692E" w:rsidP="00E4016E">
            <w:pPr>
              <w:spacing w:beforeLines="50" w:afterLines="50"/>
              <w:ind w:left="176" w:hangingChars="80" w:hanging="176"/>
            </w:pPr>
            <w:r>
              <w:rPr>
                <w:rFonts w:hint="eastAsia"/>
              </w:rPr>
              <w:t>-</w:t>
            </w:r>
            <w:r w:rsidRPr="00C979C9">
              <w:t>Skill set for PM</w:t>
            </w:r>
            <w:r>
              <w:rPr>
                <w:rFonts w:hint="eastAsia"/>
              </w:rPr>
              <w:t xml:space="preserve"> </w:t>
            </w:r>
            <w:r>
              <w:rPr>
                <w:rFonts w:hint="eastAsia"/>
              </w:rPr>
              <w:t>【</w:t>
            </w:r>
            <w:r>
              <w:rPr>
                <w:rFonts w:hint="eastAsia"/>
              </w:rPr>
              <w:t>77</w:t>
            </w:r>
            <w:r>
              <w:rPr>
                <w:rFonts w:hint="eastAsia"/>
              </w:rPr>
              <w:t>】</w:t>
            </w:r>
          </w:p>
          <w:p w:rsidR="007E692E" w:rsidRPr="00C979C9" w:rsidRDefault="007E692E" w:rsidP="00E4016E">
            <w:pPr>
              <w:spacing w:beforeLines="50" w:afterLines="50"/>
              <w:ind w:left="176" w:hangingChars="80" w:hanging="176"/>
            </w:pPr>
            <w:r>
              <w:rPr>
                <w:rFonts w:hint="eastAsia"/>
              </w:rPr>
              <w:t>-</w:t>
            </w:r>
            <w:r w:rsidRPr="00C979C9">
              <w:t>Matrix Organization</w:t>
            </w:r>
            <w:r>
              <w:rPr>
                <w:rFonts w:hint="eastAsia"/>
              </w:rPr>
              <w:t xml:space="preserve"> </w:t>
            </w:r>
            <w:r>
              <w:rPr>
                <w:rFonts w:hint="eastAsia"/>
              </w:rPr>
              <w:t>【</w:t>
            </w:r>
            <w:r>
              <w:rPr>
                <w:rFonts w:hint="eastAsia"/>
              </w:rPr>
              <w:t>95</w:t>
            </w:r>
            <w:r>
              <w:rPr>
                <w:rFonts w:hint="eastAsia"/>
              </w:rPr>
              <w:t>】</w:t>
            </w:r>
          </w:p>
          <w:p w:rsidR="007E692E" w:rsidRPr="00C979C9" w:rsidRDefault="007E692E" w:rsidP="00E4016E">
            <w:pPr>
              <w:spacing w:beforeLines="50" w:afterLines="50"/>
              <w:ind w:left="176" w:hangingChars="80" w:hanging="176"/>
            </w:pPr>
            <w:r>
              <w:rPr>
                <w:rFonts w:hint="eastAsia"/>
              </w:rPr>
              <w:t>-</w:t>
            </w:r>
            <w:r w:rsidRPr="00C979C9">
              <w:t>Matrix Organization_20101031</w:t>
            </w:r>
            <w:r>
              <w:rPr>
                <w:rFonts w:hint="eastAsia"/>
              </w:rPr>
              <w:t xml:space="preserve"> </w:t>
            </w:r>
            <w:r>
              <w:rPr>
                <w:rFonts w:hint="eastAsia"/>
              </w:rPr>
              <w:t>【</w:t>
            </w:r>
            <w:r>
              <w:rPr>
                <w:rFonts w:hint="eastAsia"/>
              </w:rPr>
              <w:t>88</w:t>
            </w:r>
            <w:r>
              <w:rPr>
                <w:rFonts w:hint="eastAsia"/>
              </w:rPr>
              <w:t>】</w:t>
            </w:r>
          </w:p>
          <w:p w:rsidR="007E692E" w:rsidRPr="00C979C9" w:rsidRDefault="007E692E" w:rsidP="00E4016E">
            <w:pPr>
              <w:spacing w:beforeLines="50" w:afterLines="50"/>
              <w:ind w:left="176" w:hangingChars="80" w:hanging="176"/>
            </w:pPr>
            <w:r>
              <w:rPr>
                <w:rFonts w:hint="eastAsia"/>
              </w:rPr>
              <w:t>-</w:t>
            </w:r>
            <w:r w:rsidRPr="00C979C9">
              <w:t>Matrix Organization_20101109-Yuchuan</w:t>
            </w:r>
            <w:r>
              <w:rPr>
                <w:rFonts w:hint="eastAsia"/>
              </w:rPr>
              <w:t xml:space="preserve"> </w:t>
            </w:r>
            <w:r>
              <w:rPr>
                <w:rFonts w:hint="eastAsia"/>
              </w:rPr>
              <w:t>【</w:t>
            </w:r>
            <w:r>
              <w:rPr>
                <w:rFonts w:hint="eastAsia"/>
              </w:rPr>
              <w:t>54</w:t>
            </w:r>
            <w:r>
              <w:rPr>
                <w:rFonts w:hint="eastAsia"/>
              </w:rPr>
              <w:t>】</w:t>
            </w:r>
            <w:r w:rsidRPr="00C979C9" w:rsidDel="00662659">
              <w:t xml:space="preserve"> </w:t>
            </w:r>
          </w:p>
          <w:p w:rsidR="007E692E" w:rsidRPr="00C979C9" w:rsidRDefault="007E692E" w:rsidP="00E4016E">
            <w:pPr>
              <w:spacing w:beforeLines="50" w:afterLines="50"/>
              <w:ind w:left="176" w:hangingChars="80" w:hanging="176"/>
            </w:pPr>
            <w:r>
              <w:rPr>
                <w:rFonts w:hint="eastAsia"/>
              </w:rPr>
              <w:t>-</w:t>
            </w:r>
            <w:r w:rsidRPr="00C979C9">
              <w:t>Team Creating</w:t>
            </w:r>
            <w:r>
              <w:rPr>
                <w:rFonts w:hint="eastAsia"/>
              </w:rPr>
              <w:t xml:space="preserve"> </w:t>
            </w:r>
            <w:r>
              <w:rPr>
                <w:rFonts w:hint="eastAsia"/>
              </w:rPr>
              <w:t>【</w:t>
            </w:r>
            <w:r>
              <w:rPr>
                <w:rFonts w:hint="eastAsia"/>
              </w:rPr>
              <w:t>184</w:t>
            </w:r>
            <w:r>
              <w:rPr>
                <w:rFonts w:hint="eastAsia"/>
              </w:rPr>
              <w:t>】</w:t>
            </w:r>
          </w:p>
          <w:p w:rsidR="007E692E" w:rsidRPr="00C979C9" w:rsidRDefault="007E692E" w:rsidP="00E4016E">
            <w:pPr>
              <w:spacing w:beforeLines="50" w:afterLines="50"/>
              <w:ind w:left="176" w:hangingChars="80" w:hanging="176"/>
            </w:pPr>
            <w:r>
              <w:rPr>
                <w:rFonts w:hint="eastAsia"/>
              </w:rPr>
              <w:t>-</w:t>
            </w:r>
            <w:r w:rsidRPr="00C979C9">
              <w:t>Team Org Proposal 20110909</w:t>
            </w:r>
            <w:r>
              <w:rPr>
                <w:rFonts w:hint="eastAsia"/>
              </w:rPr>
              <w:t xml:space="preserve"> </w:t>
            </w:r>
            <w:r>
              <w:rPr>
                <w:rFonts w:hint="eastAsia"/>
              </w:rPr>
              <w:t>【</w:t>
            </w:r>
            <w:r>
              <w:rPr>
                <w:rFonts w:hint="eastAsia"/>
              </w:rPr>
              <w:t>286</w:t>
            </w:r>
            <w:r>
              <w:rPr>
                <w:rFonts w:hint="eastAsia"/>
              </w:rPr>
              <w:t>】</w:t>
            </w:r>
          </w:p>
          <w:p w:rsidR="007E692E" w:rsidRPr="00C979C9" w:rsidRDefault="007E692E" w:rsidP="00E4016E">
            <w:pPr>
              <w:spacing w:beforeLines="50" w:afterLines="50"/>
              <w:ind w:left="176" w:hangingChars="80" w:hanging="176"/>
            </w:pPr>
            <w:r>
              <w:rPr>
                <w:rFonts w:hint="eastAsia"/>
              </w:rPr>
              <w:t>-</w:t>
            </w:r>
            <w:r w:rsidRPr="00C979C9">
              <w:t>Teamwork between RD Head and Product Marketing Head 20101216</w:t>
            </w:r>
            <w:r>
              <w:rPr>
                <w:rFonts w:hint="eastAsia"/>
              </w:rPr>
              <w:t xml:space="preserve"> </w:t>
            </w:r>
            <w:r>
              <w:rPr>
                <w:rFonts w:hint="eastAsia"/>
              </w:rPr>
              <w:t>【</w:t>
            </w:r>
            <w:r>
              <w:rPr>
                <w:rFonts w:hint="eastAsia"/>
              </w:rPr>
              <w:t>44</w:t>
            </w:r>
            <w:r>
              <w:rPr>
                <w:rFonts w:hint="eastAsia"/>
              </w:rPr>
              <w:t>】</w:t>
            </w:r>
          </w:p>
          <w:p w:rsidR="007E692E" w:rsidRPr="00C979C9" w:rsidRDefault="007E692E" w:rsidP="00E4016E">
            <w:pPr>
              <w:spacing w:beforeLines="50" w:afterLines="50"/>
              <w:ind w:left="176" w:hangingChars="80" w:hanging="176"/>
            </w:pPr>
            <w:r>
              <w:rPr>
                <w:rFonts w:hint="eastAsia"/>
              </w:rPr>
              <w:t>-</w:t>
            </w:r>
            <w:r w:rsidRPr="00C979C9">
              <w:t>Teamwork between RD Head and Product Marketing Head</w:t>
            </w:r>
            <w:r w:rsidRPr="00C979C9" w:rsidDel="00662659">
              <w:t xml:space="preserve"> </w:t>
            </w:r>
            <w:r>
              <w:rPr>
                <w:rFonts w:hint="eastAsia"/>
              </w:rPr>
              <w:t>【</w:t>
            </w:r>
            <w:r>
              <w:rPr>
                <w:rFonts w:hint="eastAsia"/>
              </w:rPr>
              <w:t>48</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Who Said Elephant Cannot Dance and Fight</w:t>
            </w:r>
            <w:r w:rsidRPr="00C979C9" w:rsidDel="00662659">
              <w:t xml:space="preserve"> </w:t>
            </w:r>
            <w:r>
              <w:rPr>
                <w:rFonts w:hint="eastAsia"/>
              </w:rPr>
              <w:t>【</w:t>
            </w:r>
            <w:r>
              <w:rPr>
                <w:rFonts w:hint="eastAsia"/>
              </w:rPr>
              <w:t>63</w:t>
            </w:r>
            <w:r>
              <w:rPr>
                <w:rFonts w:hint="eastAsia"/>
              </w:rPr>
              <w:t>】</w:t>
            </w:r>
          </w:p>
          <w:p w:rsidR="007E692E" w:rsidRDefault="007E692E" w:rsidP="00E4016E">
            <w:pPr>
              <w:spacing w:beforeLines="50" w:afterLines="50"/>
              <w:ind w:left="176" w:hangingChars="80" w:hanging="176"/>
            </w:pPr>
            <w:r>
              <w:rPr>
                <w:rFonts w:hint="eastAsia"/>
              </w:rPr>
              <w:t>-</w:t>
            </w:r>
            <w:r w:rsidRPr="00C979C9">
              <w:t>WCP1_2011_hoshin_headcount analysis_20101212</w:t>
            </w:r>
            <w:r w:rsidRPr="00C979C9" w:rsidDel="00662659">
              <w:t>-2nd WCP1 SA HC Inventory Check 20101201</w:t>
            </w:r>
            <w:r>
              <w:rPr>
                <w:rFonts w:hint="eastAsia"/>
              </w:rPr>
              <w:t xml:space="preserve"> </w:t>
            </w:r>
            <w:r>
              <w:rPr>
                <w:rFonts w:hint="eastAsia"/>
              </w:rPr>
              <w:t>【</w:t>
            </w:r>
            <w:r>
              <w:rPr>
                <w:rFonts w:hint="eastAsia"/>
              </w:rPr>
              <w:t>13</w:t>
            </w:r>
            <w:r>
              <w:rPr>
                <w:rFonts w:hint="eastAsia"/>
              </w:rPr>
              <w:t>】</w:t>
            </w:r>
          </w:p>
          <w:p w:rsidR="007E692E" w:rsidRDefault="007E692E" w:rsidP="00E4016E">
            <w:pPr>
              <w:spacing w:beforeLines="50" w:afterLines="50"/>
              <w:ind w:left="176" w:hangingChars="80" w:hanging="176"/>
            </w:pPr>
          </w:p>
          <w:p w:rsidR="007E692E" w:rsidRPr="00C979C9" w:rsidRDefault="007E692E" w:rsidP="00E4016E">
            <w:pPr>
              <w:spacing w:beforeLines="50" w:afterLines="50"/>
              <w:ind w:left="176" w:hangingChars="80" w:hanging="176"/>
              <w:rPr>
                <w:b/>
                <w:u w:val="single"/>
              </w:rPr>
            </w:pPr>
            <w:r w:rsidRPr="00125D60">
              <w:rPr>
                <w:rFonts w:hint="eastAsia"/>
                <w:b/>
                <w:u w:val="single"/>
              </w:rPr>
              <w:t>系統應用處</w:t>
            </w:r>
            <w:r w:rsidRPr="00125D60">
              <w:rPr>
                <w:b/>
                <w:u w:val="single"/>
              </w:rPr>
              <w:t>(SA)</w:t>
            </w:r>
          </w:p>
          <w:p w:rsidR="007E692E" w:rsidRPr="00C979C9" w:rsidRDefault="007E692E" w:rsidP="00E4016E">
            <w:pPr>
              <w:spacing w:beforeLines="50" w:afterLines="50"/>
              <w:ind w:left="176" w:hangingChars="80" w:hanging="176"/>
            </w:pPr>
            <w:r>
              <w:rPr>
                <w:rFonts w:hint="eastAsia"/>
              </w:rPr>
              <w:t>-</w:t>
            </w:r>
            <w:r w:rsidRPr="00C979C9">
              <w:t>2nd WCP1 SA HC Inventory Check 20101201</w:t>
            </w:r>
            <w:r>
              <w:rPr>
                <w:rFonts w:hint="eastAsia"/>
              </w:rPr>
              <w:t xml:space="preserve"> </w:t>
            </w:r>
            <w:r>
              <w:rPr>
                <w:rFonts w:hint="eastAsia"/>
              </w:rPr>
              <w:t>【</w:t>
            </w:r>
            <w:r>
              <w:rPr>
                <w:rFonts w:hint="eastAsia"/>
              </w:rPr>
              <w:t>33</w:t>
            </w:r>
            <w:r>
              <w:rPr>
                <w:rFonts w:hint="eastAsia"/>
              </w:rPr>
              <w:t>】</w:t>
            </w:r>
          </w:p>
          <w:p w:rsidR="007E692E" w:rsidRPr="00C979C9" w:rsidRDefault="007E692E" w:rsidP="00E4016E">
            <w:pPr>
              <w:spacing w:beforeLines="50" w:afterLines="50"/>
              <w:ind w:left="176" w:hangingChars="80" w:hanging="176"/>
            </w:pPr>
            <w:r>
              <w:rPr>
                <w:rFonts w:hint="eastAsia"/>
              </w:rPr>
              <w:lastRenderedPageBreak/>
              <w:t>-</w:t>
            </w:r>
            <w:r w:rsidRPr="00C979C9">
              <w:t>WCP1 SA HC Inventory Check 20101124</w:t>
            </w:r>
            <w:r>
              <w:rPr>
                <w:rFonts w:hint="eastAsia"/>
              </w:rPr>
              <w:t xml:space="preserve"> </w:t>
            </w:r>
            <w:r>
              <w:rPr>
                <w:rFonts w:hint="eastAsia"/>
              </w:rPr>
              <w:t>【</w:t>
            </w:r>
            <w:r>
              <w:rPr>
                <w:rFonts w:hint="eastAsia"/>
              </w:rPr>
              <w:t>31</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WCP1+SA Resource Analysis - SDG (20101129)</w:t>
            </w:r>
            <w:r>
              <w:rPr>
                <w:rFonts w:hint="eastAsia"/>
              </w:rPr>
              <w:t xml:space="preserve"> </w:t>
            </w:r>
            <w:r>
              <w:rPr>
                <w:rFonts w:hint="eastAsia"/>
              </w:rPr>
              <w:t>【</w:t>
            </w:r>
            <w:r>
              <w:rPr>
                <w:rFonts w:hint="eastAsia"/>
              </w:rPr>
              <w:t>28</w:t>
            </w:r>
            <w:r>
              <w:rPr>
                <w:rFonts w:hint="eastAsia"/>
              </w:rPr>
              <w:t>】</w:t>
            </w:r>
          </w:p>
          <w:p w:rsidR="007E692E" w:rsidRDefault="007E692E" w:rsidP="00E4016E">
            <w:pPr>
              <w:spacing w:beforeLines="50" w:afterLines="50"/>
              <w:ind w:left="176" w:hangingChars="80" w:hanging="176"/>
            </w:pPr>
            <w:r>
              <w:rPr>
                <w:rFonts w:hint="eastAsia"/>
              </w:rPr>
              <w:t>-</w:t>
            </w:r>
            <w:r w:rsidRPr="00C979C9">
              <w:t>WCP1+SA Resource Analysis Template</w:t>
            </w:r>
            <w:r>
              <w:rPr>
                <w:rFonts w:hint="eastAsia"/>
              </w:rPr>
              <w:t xml:space="preserve"> </w:t>
            </w:r>
            <w:r>
              <w:rPr>
                <w:rFonts w:hint="eastAsia"/>
              </w:rPr>
              <w:t>【</w:t>
            </w:r>
            <w:r>
              <w:rPr>
                <w:rFonts w:hint="eastAsia"/>
              </w:rPr>
              <w:t>26</w:t>
            </w:r>
            <w:r>
              <w:rPr>
                <w:rFonts w:hint="eastAsia"/>
              </w:rPr>
              <w:t>】</w:t>
            </w:r>
          </w:p>
          <w:p w:rsidR="007E692E" w:rsidRDefault="007E692E" w:rsidP="00E4016E">
            <w:pPr>
              <w:spacing w:beforeLines="50" w:afterLines="50"/>
              <w:ind w:left="176" w:hangingChars="80" w:hanging="176"/>
            </w:pPr>
          </w:p>
          <w:p w:rsidR="007E692E" w:rsidRPr="007B187B" w:rsidRDefault="007E692E" w:rsidP="00E4016E">
            <w:pPr>
              <w:spacing w:beforeLines="50" w:afterLines="50"/>
              <w:ind w:left="176" w:hangingChars="80" w:hanging="176"/>
              <w:rPr>
                <w:b/>
                <w:u w:val="single"/>
              </w:rPr>
            </w:pPr>
            <w:r w:rsidRPr="00E35F1B">
              <w:rPr>
                <w:rFonts w:hint="eastAsia"/>
                <w:b/>
                <w:u w:val="single"/>
              </w:rPr>
              <w:t>軟體工程一至三處</w:t>
            </w:r>
            <w:r w:rsidRPr="007B187B">
              <w:rPr>
                <w:b/>
                <w:u w:val="single"/>
              </w:rPr>
              <w:t>(SE1-SE3)</w:t>
            </w:r>
          </w:p>
          <w:p w:rsidR="007E692E" w:rsidRPr="00C979C9" w:rsidRDefault="007E692E" w:rsidP="00E4016E">
            <w:pPr>
              <w:spacing w:beforeLines="50" w:afterLines="50"/>
              <w:ind w:left="176" w:hangingChars="80" w:hanging="176"/>
            </w:pPr>
            <w:r>
              <w:rPr>
                <w:rFonts w:hint="eastAsia"/>
              </w:rPr>
              <w:t>-</w:t>
            </w:r>
            <w:r w:rsidRPr="00C979C9">
              <w:t>SE1 re-org - 20101205</w:t>
            </w:r>
            <w:r>
              <w:rPr>
                <w:rFonts w:hint="eastAsia"/>
              </w:rPr>
              <w:t xml:space="preserve"> </w:t>
            </w:r>
            <w:r>
              <w:rPr>
                <w:rFonts w:hint="eastAsia"/>
              </w:rPr>
              <w:t>【</w:t>
            </w:r>
            <w:r>
              <w:rPr>
                <w:rFonts w:hint="eastAsia"/>
              </w:rPr>
              <w:t>62</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 SE1 Resource analysis 20101020</w:t>
            </w:r>
            <w:r>
              <w:rPr>
                <w:rFonts w:hint="eastAsia"/>
              </w:rPr>
              <w:t xml:space="preserve"> </w:t>
            </w:r>
            <w:r>
              <w:rPr>
                <w:rFonts w:hint="eastAsia"/>
              </w:rPr>
              <w:t>【</w:t>
            </w:r>
            <w:r>
              <w:rPr>
                <w:rFonts w:hint="eastAsia"/>
              </w:rPr>
              <w:t>43</w:t>
            </w:r>
            <w:r>
              <w:rPr>
                <w:rFonts w:hint="eastAsia"/>
              </w:rPr>
              <w:t>】</w:t>
            </w:r>
          </w:p>
          <w:p w:rsidR="007E692E" w:rsidRPr="00C979C9" w:rsidRDefault="007E692E" w:rsidP="00E4016E">
            <w:pPr>
              <w:spacing w:beforeLines="50" w:afterLines="50"/>
              <w:ind w:left="176" w:hangingChars="80" w:hanging="176"/>
            </w:pPr>
            <w:r>
              <w:rPr>
                <w:rFonts w:hint="eastAsia"/>
              </w:rPr>
              <w:t>-</w:t>
            </w:r>
            <w:r w:rsidRPr="00C979C9">
              <w:t xml:space="preserve">WCP1 SE2_3 </w:t>
            </w:r>
            <w:proofErr w:type="spellStart"/>
            <w:r w:rsidRPr="00C979C9">
              <w:t>orgainzation</w:t>
            </w:r>
            <w:proofErr w:type="spellEnd"/>
            <w:r w:rsidRPr="00C979C9">
              <w:t xml:space="preserve"> proposal-20100620</w:t>
            </w:r>
            <w:r>
              <w:rPr>
                <w:rFonts w:hint="eastAsia"/>
              </w:rPr>
              <w:t xml:space="preserve"> </w:t>
            </w:r>
            <w:r>
              <w:rPr>
                <w:rFonts w:hint="eastAsia"/>
              </w:rPr>
              <w:t>【</w:t>
            </w:r>
            <w:r>
              <w:rPr>
                <w:rFonts w:hint="eastAsia"/>
              </w:rPr>
              <w:t>82</w:t>
            </w:r>
            <w:r>
              <w:rPr>
                <w:rFonts w:hint="eastAsia"/>
              </w:rPr>
              <w:t>】</w:t>
            </w:r>
          </w:p>
          <w:p w:rsidR="007E692E" w:rsidRPr="00C979C9" w:rsidRDefault="007E692E" w:rsidP="00E4016E">
            <w:pPr>
              <w:spacing w:beforeLines="50" w:afterLines="50"/>
              <w:ind w:left="176" w:hangingChars="80" w:hanging="176"/>
            </w:pPr>
            <w:r>
              <w:rPr>
                <w:rFonts w:hint="eastAsia"/>
              </w:rPr>
              <w:t>-</w:t>
            </w:r>
            <w:r w:rsidRPr="00C979C9">
              <w:t xml:space="preserve">WCP1 SE2_3 </w:t>
            </w:r>
            <w:proofErr w:type="spellStart"/>
            <w:r w:rsidRPr="00C979C9">
              <w:t>orgainzation</w:t>
            </w:r>
            <w:proofErr w:type="spellEnd"/>
            <w:r w:rsidRPr="00C979C9">
              <w:t xml:space="preserve"> proposal-20101205</w:t>
            </w:r>
            <w:r>
              <w:rPr>
                <w:rFonts w:hint="eastAsia"/>
              </w:rPr>
              <w:t xml:space="preserve"> </w:t>
            </w:r>
            <w:r>
              <w:rPr>
                <w:rFonts w:hint="eastAsia"/>
              </w:rPr>
              <w:t>【</w:t>
            </w:r>
            <w:r>
              <w:rPr>
                <w:rFonts w:hint="eastAsia"/>
              </w:rPr>
              <w:t>53</w:t>
            </w:r>
            <w:r>
              <w:rPr>
                <w:rFonts w:hint="eastAsia"/>
              </w:rPr>
              <w:t>】</w:t>
            </w:r>
          </w:p>
          <w:p w:rsidR="007E692E" w:rsidRPr="00C979C9" w:rsidRDefault="007E692E" w:rsidP="00E4016E">
            <w:pPr>
              <w:spacing w:beforeLines="50" w:afterLines="50"/>
              <w:ind w:left="176" w:hangingChars="80" w:hanging="176"/>
            </w:pPr>
            <w:r>
              <w:rPr>
                <w:rFonts w:hint="eastAsia"/>
              </w:rPr>
              <w:t>-</w:t>
            </w:r>
            <w:r w:rsidRPr="00C979C9">
              <w:t xml:space="preserve">WCP1 SE2_3 </w:t>
            </w:r>
            <w:proofErr w:type="spellStart"/>
            <w:r w:rsidRPr="00C979C9">
              <w:t>orgainzation</w:t>
            </w:r>
            <w:proofErr w:type="spellEnd"/>
            <w:r w:rsidRPr="00C979C9">
              <w:t xml:space="preserve"> proposal-20101114</w:t>
            </w:r>
            <w:r>
              <w:rPr>
                <w:rFonts w:hint="eastAsia"/>
              </w:rPr>
              <w:t xml:space="preserve"> </w:t>
            </w:r>
            <w:r>
              <w:rPr>
                <w:rFonts w:hint="eastAsia"/>
              </w:rPr>
              <w:t>【</w:t>
            </w:r>
            <w:r>
              <w:rPr>
                <w:rFonts w:hint="eastAsia"/>
              </w:rPr>
              <w:t>56</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WCP1+SA Resource Analysis - SE2 (20101129)</w:t>
            </w:r>
            <w:r>
              <w:rPr>
                <w:rFonts w:hint="eastAsia"/>
              </w:rPr>
              <w:t xml:space="preserve"> </w:t>
            </w:r>
            <w:r>
              <w:rPr>
                <w:rFonts w:hint="eastAsia"/>
              </w:rPr>
              <w:t>【</w:t>
            </w:r>
            <w:r>
              <w:rPr>
                <w:rFonts w:hint="eastAsia"/>
              </w:rPr>
              <w:t>27</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WCP1+SA Resource Analysis - SE2 (20101130)</w:t>
            </w:r>
            <w:r>
              <w:rPr>
                <w:rFonts w:hint="eastAsia"/>
              </w:rPr>
              <w:t xml:space="preserve"> </w:t>
            </w:r>
            <w:r>
              <w:rPr>
                <w:rFonts w:hint="eastAsia"/>
              </w:rPr>
              <w:t>【</w:t>
            </w:r>
            <w:r>
              <w:rPr>
                <w:rFonts w:hint="eastAsia"/>
              </w:rPr>
              <w:t>17</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WCP1+SA Resource Analysis - SE2</w:t>
            </w:r>
            <w:r>
              <w:rPr>
                <w:rFonts w:hint="eastAsia"/>
              </w:rPr>
              <w:t xml:space="preserve"> </w:t>
            </w:r>
            <w:r>
              <w:rPr>
                <w:rFonts w:hint="eastAsia"/>
              </w:rPr>
              <w:t>【</w:t>
            </w:r>
            <w:r>
              <w:rPr>
                <w:rFonts w:hint="eastAsia"/>
              </w:rPr>
              <w:t>25</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WCP1+SA Resource Analysis - SE3 (20101011)</w:t>
            </w:r>
            <w:r>
              <w:rPr>
                <w:rFonts w:hint="eastAsia"/>
              </w:rPr>
              <w:t xml:space="preserve"> </w:t>
            </w:r>
            <w:r>
              <w:rPr>
                <w:rFonts w:hint="eastAsia"/>
              </w:rPr>
              <w:t>【</w:t>
            </w:r>
            <w:r>
              <w:rPr>
                <w:rFonts w:hint="eastAsia"/>
              </w:rPr>
              <w:t>22</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WCP1+SA Resource Analysis - SE3</w:t>
            </w:r>
            <w:r>
              <w:rPr>
                <w:rFonts w:hint="eastAsia"/>
              </w:rPr>
              <w:t xml:space="preserve"> </w:t>
            </w:r>
            <w:r>
              <w:rPr>
                <w:rFonts w:hint="eastAsia"/>
              </w:rPr>
              <w:t>【</w:t>
            </w:r>
            <w:r>
              <w:rPr>
                <w:rFonts w:hint="eastAsia"/>
              </w:rPr>
              <w:t>30</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WCP1+SA_Resource_Analysis_-_SE6</w:t>
            </w:r>
            <w:r>
              <w:rPr>
                <w:rFonts w:hint="eastAsia"/>
              </w:rPr>
              <w:t xml:space="preserve"> </w:t>
            </w:r>
            <w:r>
              <w:rPr>
                <w:rFonts w:hint="eastAsia"/>
              </w:rPr>
              <w:t>【</w:t>
            </w:r>
            <w:r>
              <w:rPr>
                <w:rFonts w:hint="eastAsia"/>
              </w:rPr>
              <w:t>20</w:t>
            </w:r>
            <w:r>
              <w:rPr>
                <w:rFonts w:hint="eastAsia"/>
              </w:rPr>
              <w:t>】</w:t>
            </w:r>
          </w:p>
          <w:p w:rsidR="007E692E" w:rsidRPr="00C979C9" w:rsidRDefault="007E692E" w:rsidP="00E4016E">
            <w:pPr>
              <w:spacing w:beforeLines="50" w:afterLines="50"/>
              <w:ind w:left="176" w:hangingChars="80" w:hanging="176"/>
            </w:pPr>
            <w:r>
              <w:rPr>
                <w:rFonts w:hint="eastAsia"/>
              </w:rPr>
              <w:t>-</w:t>
            </w:r>
            <w:r w:rsidRPr="00C979C9">
              <w:t>SE1 SE6 future organization 100602</w:t>
            </w:r>
            <w:r>
              <w:rPr>
                <w:rFonts w:hint="eastAsia"/>
              </w:rPr>
              <w:t xml:space="preserve"> </w:t>
            </w:r>
            <w:r>
              <w:rPr>
                <w:rFonts w:hint="eastAsia"/>
              </w:rPr>
              <w:t>【</w:t>
            </w:r>
            <w:r>
              <w:rPr>
                <w:rFonts w:hint="eastAsia"/>
              </w:rPr>
              <w:t>78</w:t>
            </w:r>
            <w:r>
              <w:rPr>
                <w:rFonts w:hint="eastAsia"/>
              </w:rPr>
              <w:t>】</w:t>
            </w:r>
          </w:p>
          <w:p w:rsidR="007E692E" w:rsidRPr="00C979C9" w:rsidRDefault="007E692E" w:rsidP="00E4016E">
            <w:pPr>
              <w:spacing w:beforeLines="50" w:afterLines="50"/>
              <w:ind w:left="176" w:hangingChars="80" w:hanging="176"/>
            </w:pPr>
            <w:r>
              <w:rPr>
                <w:rFonts w:hint="eastAsia"/>
              </w:rPr>
              <w:t>-</w:t>
            </w:r>
            <w:r w:rsidRPr="00C979C9">
              <w:t>SE1 HC summary</w:t>
            </w:r>
            <w:r>
              <w:rPr>
                <w:rFonts w:hint="eastAsia"/>
              </w:rPr>
              <w:t xml:space="preserve"> </w:t>
            </w:r>
            <w:r>
              <w:rPr>
                <w:rFonts w:hint="eastAsia"/>
              </w:rPr>
              <w:t>【</w:t>
            </w:r>
            <w:r>
              <w:rPr>
                <w:rFonts w:hint="eastAsia"/>
              </w:rPr>
              <w:t>11</w:t>
            </w:r>
            <w:r>
              <w:rPr>
                <w:rFonts w:hint="eastAsia"/>
              </w:rPr>
              <w:t>】</w:t>
            </w:r>
          </w:p>
          <w:p w:rsidR="007E692E" w:rsidRDefault="007E692E" w:rsidP="00E4016E">
            <w:pPr>
              <w:spacing w:beforeLines="50" w:afterLines="50"/>
              <w:ind w:left="176" w:hangingChars="80" w:hanging="176"/>
            </w:pPr>
            <w:r>
              <w:rPr>
                <w:rFonts w:hint="eastAsia"/>
              </w:rPr>
              <w:t>-</w:t>
            </w:r>
            <w:r w:rsidRPr="00C979C9">
              <w:t>WCP1 SE2_3 2010 HC summary</w:t>
            </w:r>
            <w:r>
              <w:rPr>
                <w:rFonts w:hint="eastAsia"/>
              </w:rPr>
              <w:t xml:space="preserve"> </w:t>
            </w:r>
            <w:r>
              <w:rPr>
                <w:rFonts w:hint="eastAsia"/>
              </w:rPr>
              <w:t>【</w:t>
            </w:r>
            <w:r>
              <w:rPr>
                <w:rFonts w:hint="eastAsia"/>
              </w:rPr>
              <w:t>15</w:t>
            </w:r>
            <w:r>
              <w:rPr>
                <w:rFonts w:hint="eastAsia"/>
              </w:rPr>
              <w:t>】</w:t>
            </w:r>
          </w:p>
          <w:p w:rsidR="007E692E" w:rsidRDefault="007E692E" w:rsidP="00E4016E">
            <w:pPr>
              <w:spacing w:beforeLines="50" w:afterLines="50"/>
              <w:ind w:left="176" w:hangingChars="80" w:hanging="176"/>
            </w:pPr>
          </w:p>
          <w:p w:rsidR="007E692E" w:rsidRPr="00C979C9" w:rsidRDefault="007E692E" w:rsidP="00E4016E">
            <w:pPr>
              <w:spacing w:beforeLines="50" w:afterLines="50"/>
              <w:ind w:left="176" w:hangingChars="80" w:hanging="176"/>
              <w:rPr>
                <w:b/>
                <w:u w:val="single"/>
              </w:rPr>
            </w:pPr>
            <w:r w:rsidRPr="006D1C51">
              <w:rPr>
                <w:rFonts w:hint="eastAsia"/>
                <w:b/>
                <w:u w:val="single"/>
              </w:rPr>
              <w:lastRenderedPageBreak/>
              <w:t>系統設計處</w:t>
            </w:r>
            <w:r w:rsidRPr="006D1C51">
              <w:rPr>
                <w:b/>
                <w:u w:val="single"/>
              </w:rPr>
              <w:t>(SD)</w:t>
            </w:r>
          </w:p>
          <w:p w:rsidR="007E692E" w:rsidRPr="00C979C9" w:rsidRDefault="007E692E" w:rsidP="00E4016E">
            <w:pPr>
              <w:spacing w:beforeLines="50" w:afterLines="50"/>
              <w:ind w:left="176" w:hangingChars="80" w:hanging="176"/>
            </w:pPr>
            <w:r>
              <w:rPr>
                <w:rFonts w:hint="eastAsia"/>
              </w:rPr>
              <w:t>-</w:t>
            </w:r>
            <w:r w:rsidRPr="00C979C9">
              <w:t>WCP1 SD Resource Analysis 2010-12-03</w:t>
            </w:r>
            <w:r>
              <w:rPr>
                <w:rFonts w:hint="eastAsia"/>
              </w:rPr>
              <w:t xml:space="preserve"> </w:t>
            </w:r>
            <w:r>
              <w:rPr>
                <w:rFonts w:hint="eastAsia"/>
              </w:rPr>
              <w:t>【</w:t>
            </w:r>
            <w:r>
              <w:rPr>
                <w:rFonts w:hint="eastAsia"/>
              </w:rPr>
              <w:t>18</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 SD Resource Analysis</w:t>
            </w:r>
            <w:r>
              <w:rPr>
                <w:rFonts w:hint="eastAsia"/>
              </w:rPr>
              <w:t xml:space="preserve"> </w:t>
            </w:r>
            <w:r>
              <w:rPr>
                <w:rFonts w:hint="eastAsia"/>
              </w:rPr>
              <w:t>【</w:t>
            </w:r>
            <w:r>
              <w:rPr>
                <w:rFonts w:hint="eastAsia"/>
              </w:rPr>
              <w:t>36</w:t>
            </w:r>
            <w:r>
              <w:rPr>
                <w:rFonts w:hint="eastAsia"/>
              </w:rPr>
              <w:t>】</w:t>
            </w:r>
          </w:p>
          <w:p w:rsidR="007E692E" w:rsidRDefault="007E692E" w:rsidP="00E4016E">
            <w:pPr>
              <w:spacing w:beforeLines="50" w:afterLines="50"/>
              <w:ind w:left="176" w:hangingChars="80" w:hanging="176"/>
            </w:pPr>
            <w:r>
              <w:rPr>
                <w:rFonts w:hint="eastAsia"/>
              </w:rPr>
              <w:t>-</w:t>
            </w:r>
            <w:r w:rsidRPr="00C979C9">
              <w:t>SD changes 2011-11-25</w:t>
            </w:r>
            <w:r>
              <w:rPr>
                <w:rFonts w:hint="eastAsia"/>
              </w:rPr>
              <w:t xml:space="preserve"> </w:t>
            </w:r>
            <w:r>
              <w:rPr>
                <w:rFonts w:hint="eastAsia"/>
              </w:rPr>
              <w:t>【</w:t>
            </w:r>
            <w:r>
              <w:rPr>
                <w:rFonts w:hint="eastAsia"/>
              </w:rPr>
              <w:t>60</w:t>
            </w:r>
            <w:r>
              <w:rPr>
                <w:rFonts w:hint="eastAsia"/>
              </w:rPr>
              <w:t>】</w:t>
            </w:r>
          </w:p>
          <w:p w:rsidR="007E692E" w:rsidRDefault="007E692E" w:rsidP="00E4016E">
            <w:pPr>
              <w:spacing w:beforeLines="50" w:afterLines="50"/>
              <w:ind w:left="176" w:hangingChars="80" w:hanging="176"/>
            </w:pPr>
          </w:p>
          <w:p w:rsidR="007E692E" w:rsidRPr="00C979C9" w:rsidRDefault="007E692E" w:rsidP="00E4016E">
            <w:pPr>
              <w:spacing w:beforeLines="50" w:afterLines="50"/>
              <w:ind w:left="176" w:hangingChars="80" w:hanging="176"/>
              <w:rPr>
                <w:b/>
                <w:u w:val="single"/>
              </w:rPr>
            </w:pPr>
            <w:r w:rsidRPr="006D1C51">
              <w:rPr>
                <w:rFonts w:hint="eastAsia"/>
                <w:b/>
                <w:u w:val="single"/>
              </w:rPr>
              <w:t>電路設計處</w:t>
            </w:r>
            <w:r w:rsidRPr="006D1C51">
              <w:rPr>
                <w:b/>
                <w:u w:val="single"/>
              </w:rPr>
              <w:t>(CD)</w:t>
            </w:r>
          </w:p>
          <w:p w:rsidR="007E692E" w:rsidRPr="00C979C9" w:rsidRDefault="007E692E" w:rsidP="00E4016E">
            <w:pPr>
              <w:spacing w:beforeLines="50" w:afterLines="50"/>
              <w:ind w:left="176" w:hangingChars="80" w:hanging="176"/>
            </w:pPr>
            <w:r>
              <w:rPr>
                <w:rFonts w:hint="eastAsia"/>
              </w:rPr>
              <w:t>-</w:t>
            </w:r>
            <w:r w:rsidRPr="00C979C9">
              <w:t>WCP1_CD_organization_20101206</w:t>
            </w:r>
            <w:r>
              <w:rPr>
                <w:rFonts w:hint="eastAsia"/>
              </w:rPr>
              <w:t xml:space="preserve"> </w:t>
            </w:r>
            <w:r>
              <w:rPr>
                <w:rFonts w:hint="eastAsia"/>
              </w:rPr>
              <w:t>【</w:t>
            </w:r>
            <w:r>
              <w:rPr>
                <w:rFonts w:hint="eastAsia"/>
              </w:rPr>
              <w:t>47</w:t>
            </w:r>
            <w:r>
              <w:rPr>
                <w:rFonts w:hint="eastAsia"/>
              </w:rPr>
              <w:t>】</w:t>
            </w:r>
          </w:p>
          <w:p w:rsidR="007E692E" w:rsidRPr="00C979C9" w:rsidRDefault="007E692E" w:rsidP="00E4016E">
            <w:pPr>
              <w:spacing w:beforeLines="50" w:afterLines="50"/>
              <w:ind w:left="176" w:hangingChars="80" w:hanging="176"/>
            </w:pPr>
            <w:r>
              <w:rPr>
                <w:rFonts w:hint="eastAsia"/>
              </w:rPr>
              <w:t>-</w:t>
            </w:r>
            <w:r w:rsidRPr="00C979C9">
              <w:t>WCP1CD Resource Analysis 20101005</w:t>
            </w:r>
            <w:r>
              <w:rPr>
                <w:rFonts w:hint="eastAsia"/>
              </w:rPr>
              <w:t xml:space="preserve"> </w:t>
            </w:r>
            <w:r>
              <w:rPr>
                <w:rFonts w:hint="eastAsia"/>
              </w:rPr>
              <w:t>【</w:t>
            </w:r>
            <w:r>
              <w:rPr>
                <w:rFonts w:hint="eastAsia"/>
              </w:rPr>
              <w:t>23</w:t>
            </w:r>
            <w:r>
              <w:rPr>
                <w:rFonts w:hint="eastAsia"/>
              </w:rPr>
              <w:t>】</w:t>
            </w:r>
          </w:p>
          <w:p w:rsidR="007E692E" w:rsidRDefault="007E692E" w:rsidP="00E4016E">
            <w:pPr>
              <w:spacing w:beforeLines="50" w:afterLines="50"/>
              <w:ind w:left="176" w:hangingChars="80" w:hanging="176"/>
            </w:pPr>
            <w:r>
              <w:rPr>
                <w:rFonts w:hint="eastAsia"/>
              </w:rPr>
              <w:t>-</w:t>
            </w:r>
            <w:r w:rsidRPr="00C979C9">
              <w:t>WCP1CD_2011_resource_plan_20101208</w:t>
            </w:r>
            <w:r>
              <w:rPr>
                <w:rFonts w:hint="eastAsia"/>
              </w:rPr>
              <w:t xml:space="preserve"> </w:t>
            </w:r>
            <w:r>
              <w:rPr>
                <w:rFonts w:hint="eastAsia"/>
              </w:rPr>
              <w:t>【</w:t>
            </w:r>
            <w:r>
              <w:rPr>
                <w:rFonts w:hint="eastAsia"/>
              </w:rPr>
              <w:t>24</w:t>
            </w:r>
            <w:r>
              <w:rPr>
                <w:rFonts w:hint="eastAsia"/>
              </w:rPr>
              <w:t>】</w:t>
            </w:r>
          </w:p>
          <w:p w:rsidR="007E692E" w:rsidRDefault="007E692E" w:rsidP="00E4016E">
            <w:pPr>
              <w:spacing w:beforeLines="50" w:afterLines="50"/>
              <w:ind w:left="176" w:hangingChars="80" w:hanging="176"/>
            </w:pPr>
          </w:p>
          <w:p w:rsidR="007E692E" w:rsidRPr="00C979C9" w:rsidRDefault="007E692E" w:rsidP="00E4016E">
            <w:pPr>
              <w:spacing w:beforeLines="50" w:afterLines="50"/>
              <w:ind w:left="176" w:hangingChars="80" w:hanging="176"/>
            </w:pPr>
            <w:r w:rsidRPr="00C979C9">
              <w:rPr>
                <w:rFonts w:hint="eastAsia"/>
                <w:b/>
                <w:u w:val="single"/>
              </w:rPr>
              <w:t>技術規劃（</w:t>
            </w:r>
            <w:r w:rsidRPr="00C979C9">
              <w:rPr>
                <w:b/>
                <w:u w:val="single"/>
              </w:rPr>
              <w:t>Technical Marketing</w:t>
            </w:r>
            <w:r w:rsidRPr="00C979C9">
              <w:rPr>
                <w:rFonts w:hint="eastAsia"/>
              </w:rPr>
              <w:t>）</w:t>
            </w:r>
          </w:p>
          <w:p w:rsidR="007E692E" w:rsidRDefault="007E692E" w:rsidP="00E4016E">
            <w:pPr>
              <w:spacing w:beforeLines="50" w:afterLines="50"/>
              <w:ind w:left="176" w:hangingChars="80" w:hanging="176"/>
            </w:pPr>
            <w:r>
              <w:rPr>
                <w:rFonts w:hint="eastAsia"/>
              </w:rPr>
              <w:t>-</w:t>
            </w:r>
            <w:r w:rsidRPr="00283322" w:rsidDel="00662659">
              <w:t>WCP1_CD_organization_20101206</w:t>
            </w:r>
            <w:r>
              <w:rPr>
                <w:rFonts w:hint="eastAsia"/>
              </w:rPr>
              <w:t xml:space="preserve"> </w:t>
            </w:r>
            <w:r>
              <w:rPr>
                <w:rFonts w:hint="eastAsia"/>
              </w:rPr>
              <w:t>【</w:t>
            </w:r>
            <w:r>
              <w:rPr>
                <w:rFonts w:hint="eastAsia"/>
              </w:rPr>
              <w:t>47</w:t>
            </w:r>
            <w:r>
              <w:rPr>
                <w:rFonts w:hint="eastAsia"/>
              </w:rPr>
              <w:t>】</w:t>
            </w:r>
          </w:p>
          <w:p w:rsidR="007E692E" w:rsidRDefault="007E692E" w:rsidP="00E4016E">
            <w:pPr>
              <w:spacing w:beforeLines="50" w:afterLines="50"/>
              <w:ind w:left="176" w:hangingChars="80" w:hanging="176"/>
            </w:pPr>
          </w:p>
          <w:p w:rsidR="007E692E" w:rsidRPr="00C979C9" w:rsidRDefault="007E692E" w:rsidP="00E4016E">
            <w:pPr>
              <w:spacing w:beforeLines="50" w:afterLines="50"/>
              <w:ind w:left="176" w:hangingChars="80" w:hanging="176"/>
              <w:rPr>
                <w:b/>
                <w:u w:val="single"/>
              </w:rPr>
            </w:pPr>
            <w:r w:rsidRPr="00C979C9">
              <w:rPr>
                <w:b/>
                <w:u w:val="single"/>
              </w:rPr>
              <w:t>ADI</w:t>
            </w:r>
            <w:r w:rsidRPr="00C979C9">
              <w:rPr>
                <w:rFonts w:hint="eastAsia"/>
                <w:b/>
                <w:u w:val="single"/>
              </w:rPr>
              <w:t>無線通訊部門</w:t>
            </w:r>
          </w:p>
          <w:p w:rsidR="007E692E" w:rsidRPr="00C979C9" w:rsidRDefault="007E692E" w:rsidP="00E4016E">
            <w:pPr>
              <w:spacing w:beforeLines="50" w:afterLines="50"/>
              <w:ind w:left="176" w:hangingChars="80" w:hanging="176"/>
            </w:pPr>
            <w:r>
              <w:rPr>
                <w:rFonts w:hint="eastAsia"/>
              </w:rPr>
              <w:t>-</w:t>
            </w:r>
            <w:r w:rsidRPr="00C979C9">
              <w:t xml:space="preserve">ADI integration observations from Steven Yuan (Updated by </w:t>
            </w:r>
            <w:proofErr w:type="spellStart"/>
            <w:r w:rsidRPr="00C979C9">
              <w:t>steven</w:t>
            </w:r>
            <w:proofErr w:type="spellEnd"/>
            <w:r w:rsidRPr="00C979C9">
              <w:t>)</w:t>
            </w:r>
            <w:r>
              <w:rPr>
                <w:rFonts w:hint="eastAsia"/>
              </w:rPr>
              <w:t xml:space="preserve"> </w:t>
            </w:r>
            <w:r>
              <w:rPr>
                <w:rFonts w:hint="eastAsia"/>
              </w:rPr>
              <w:t>【</w:t>
            </w:r>
            <w:r>
              <w:rPr>
                <w:rFonts w:hint="eastAsia"/>
              </w:rPr>
              <w:t>113</w:t>
            </w:r>
            <w:r>
              <w:rPr>
                <w:rFonts w:hint="eastAsia"/>
              </w:rPr>
              <w:t>】</w:t>
            </w:r>
          </w:p>
          <w:p w:rsidR="007E692E" w:rsidRPr="00C979C9" w:rsidRDefault="007E692E" w:rsidP="00E4016E">
            <w:pPr>
              <w:spacing w:beforeLines="50" w:afterLines="50"/>
              <w:ind w:left="176" w:hangingChars="80" w:hanging="176"/>
            </w:pPr>
            <w:r>
              <w:rPr>
                <w:rFonts w:hint="eastAsia"/>
              </w:rPr>
              <w:t>-</w:t>
            </w:r>
            <w:r w:rsidRPr="00C979C9">
              <w:t>ADI integration observations from Steven Yuan (via</w:t>
            </w:r>
            <w:r>
              <w:rPr>
                <w:rFonts w:hint="eastAsia"/>
              </w:rPr>
              <w:t xml:space="preserve"> </w:t>
            </w:r>
            <w:r>
              <w:rPr>
                <w:rFonts w:hint="eastAsia"/>
              </w:rPr>
              <w:t>【</w:t>
            </w:r>
            <w:r>
              <w:rPr>
                <w:rFonts w:hint="eastAsia"/>
              </w:rPr>
              <w:t>112</w:t>
            </w:r>
            <w:r>
              <w:rPr>
                <w:rFonts w:hint="eastAsia"/>
              </w:rPr>
              <w:t>】</w:t>
            </w:r>
          </w:p>
          <w:p w:rsidR="007E692E" w:rsidRDefault="007E692E" w:rsidP="00E4016E">
            <w:pPr>
              <w:spacing w:beforeLines="50" w:afterLines="50"/>
              <w:ind w:left="176" w:hangingChars="80" w:hanging="176"/>
            </w:pPr>
            <w:r>
              <w:rPr>
                <w:rFonts w:hint="eastAsia"/>
              </w:rPr>
              <w:t>-</w:t>
            </w:r>
            <w:r w:rsidRPr="00C979C9">
              <w:t>M&amp;A Lesson Learn from Steven Yuan 20111121</w:t>
            </w:r>
            <w:r>
              <w:rPr>
                <w:rFonts w:hint="eastAsia"/>
              </w:rPr>
              <w:t xml:space="preserve"> </w:t>
            </w:r>
            <w:r>
              <w:rPr>
                <w:rFonts w:hint="eastAsia"/>
              </w:rPr>
              <w:t>【</w:t>
            </w:r>
            <w:r>
              <w:rPr>
                <w:rFonts w:hint="eastAsia"/>
              </w:rPr>
              <w:t>111</w:t>
            </w:r>
            <w:r>
              <w:rPr>
                <w:rFonts w:hint="eastAsia"/>
              </w:rPr>
              <w:t>】</w:t>
            </w:r>
          </w:p>
          <w:p w:rsidR="007E692E" w:rsidRDefault="007E692E" w:rsidP="00E4016E">
            <w:pPr>
              <w:spacing w:beforeLines="50" w:afterLines="50"/>
              <w:ind w:left="176" w:hangingChars="80" w:hanging="176"/>
            </w:pPr>
          </w:p>
          <w:p w:rsidR="007E692E" w:rsidRPr="007412B2" w:rsidRDefault="007E692E" w:rsidP="00E4016E">
            <w:pPr>
              <w:spacing w:beforeLines="50" w:afterLines="50"/>
              <w:ind w:left="176" w:hangingChars="80" w:hanging="176"/>
              <w:rPr>
                <w:b/>
                <w:u w:val="single"/>
              </w:rPr>
            </w:pPr>
            <w:r w:rsidRPr="007412B2">
              <w:rPr>
                <w:rFonts w:hint="eastAsia"/>
                <w:b/>
                <w:u w:val="single"/>
              </w:rPr>
              <w:t>軟體品保處</w:t>
            </w:r>
            <w:r w:rsidRPr="007412B2">
              <w:rPr>
                <w:b/>
                <w:u w:val="single"/>
              </w:rPr>
              <w:t>(SQA)</w:t>
            </w:r>
          </w:p>
          <w:p w:rsidR="007E692E" w:rsidRDefault="007E692E" w:rsidP="00E4016E">
            <w:pPr>
              <w:spacing w:beforeLines="50" w:afterLines="50"/>
              <w:ind w:left="176" w:hangingChars="80" w:hanging="176"/>
            </w:pPr>
            <w:r>
              <w:rPr>
                <w:rFonts w:hint="eastAsia"/>
              </w:rPr>
              <w:lastRenderedPageBreak/>
              <w:t>-</w:t>
            </w:r>
            <w:r>
              <w:t>SQA_2010Q4</w:t>
            </w:r>
            <w:r>
              <w:rPr>
                <w:rFonts w:hint="eastAsia"/>
              </w:rPr>
              <w:t xml:space="preserve"> </w:t>
            </w:r>
            <w:r>
              <w:rPr>
                <w:rFonts w:hint="eastAsia"/>
              </w:rPr>
              <w:t>【</w:t>
            </w:r>
            <w:r>
              <w:rPr>
                <w:rFonts w:hint="eastAsia"/>
              </w:rPr>
              <w:t>14</w:t>
            </w:r>
            <w:r>
              <w:rPr>
                <w:rFonts w:hint="eastAsia"/>
              </w:rPr>
              <w:t>】</w:t>
            </w:r>
          </w:p>
          <w:p w:rsidR="007E692E" w:rsidRPr="00B036C6" w:rsidDel="006B7009" w:rsidRDefault="007E692E" w:rsidP="00E4016E">
            <w:pPr>
              <w:spacing w:beforeLines="50" w:afterLines="50"/>
              <w:ind w:left="176" w:hangingChars="80" w:hanging="176"/>
            </w:pPr>
            <w:r>
              <w:rPr>
                <w:rFonts w:hint="eastAsia"/>
              </w:rPr>
              <w:t>-</w:t>
            </w:r>
            <w:r>
              <w:t>SQA_HQ__2010Q4_HeadCount</w:t>
            </w:r>
            <w:r>
              <w:rPr>
                <w:rFonts w:hint="eastAsia"/>
              </w:rPr>
              <w:t xml:space="preserve"> </w:t>
            </w:r>
            <w:r>
              <w:rPr>
                <w:rFonts w:hint="eastAsia"/>
              </w:rPr>
              <w:t>【</w:t>
            </w:r>
            <w:r>
              <w:rPr>
                <w:rFonts w:hint="eastAsia"/>
              </w:rPr>
              <w:t>16</w:t>
            </w:r>
            <w:r>
              <w:rPr>
                <w:rFonts w:hint="eastAsia"/>
              </w:rPr>
              <w:t>】</w:t>
            </w:r>
          </w:p>
        </w:tc>
      </w:tr>
      <w:tr w:rsidR="007E692E" w:rsidRPr="00B036C6" w:rsidTr="007412B2">
        <w:trPr>
          <w:trHeight w:val="493"/>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vMerge/>
          </w:tcPr>
          <w:p w:rsidR="007E692E" w:rsidRPr="006D1C51" w:rsidDel="006B7009" w:rsidRDefault="007E692E" w:rsidP="00E4016E">
            <w:pPr>
              <w:pStyle w:val="a3"/>
              <w:spacing w:beforeLines="50" w:afterLines="50"/>
              <w:jc w:val="both"/>
            </w:pPr>
          </w:p>
        </w:tc>
      </w:tr>
      <w:tr w:rsidR="007E692E" w:rsidRPr="00B036C6" w:rsidTr="007412B2">
        <w:trPr>
          <w:trHeight w:val="493"/>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vMerge/>
          </w:tcPr>
          <w:p w:rsidR="007E692E" w:rsidRPr="00B036C6" w:rsidRDefault="007E692E" w:rsidP="00E4016E">
            <w:pPr>
              <w:pStyle w:val="a3"/>
              <w:spacing w:beforeLines="50" w:afterLines="50"/>
              <w:jc w:val="both"/>
            </w:pPr>
          </w:p>
        </w:tc>
      </w:tr>
      <w:tr w:rsidR="007E692E" w:rsidRPr="00B036C6" w:rsidTr="007412B2">
        <w:trPr>
          <w:trHeight w:val="493"/>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vMerge/>
          </w:tcPr>
          <w:p w:rsidR="007E692E" w:rsidRPr="0080020D" w:rsidRDefault="007E692E" w:rsidP="00E4016E">
            <w:pPr>
              <w:pStyle w:val="a3"/>
              <w:spacing w:beforeLines="50" w:afterLines="50"/>
              <w:jc w:val="both"/>
            </w:pPr>
          </w:p>
        </w:tc>
      </w:tr>
      <w:tr w:rsidR="007E692E" w:rsidRPr="00B036C6" w:rsidTr="007412B2">
        <w:trPr>
          <w:trHeight w:val="493"/>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vMerge/>
          </w:tcPr>
          <w:p w:rsidR="007E692E" w:rsidRPr="00B036C6" w:rsidRDefault="007E692E" w:rsidP="00E4016E">
            <w:pPr>
              <w:pStyle w:val="a3"/>
              <w:spacing w:beforeLines="50" w:afterLines="50"/>
              <w:jc w:val="both"/>
            </w:pPr>
          </w:p>
        </w:tc>
      </w:tr>
      <w:tr w:rsidR="007E692E" w:rsidRPr="00B036C6" w:rsidTr="007412B2">
        <w:trPr>
          <w:trHeight w:val="493"/>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vMerge/>
          </w:tcPr>
          <w:p w:rsidR="007E692E" w:rsidRPr="0080020D" w:rsidRDefault="007E692E" w:rsidP="00E4016E">
            <w:pPr>
              <w:pStyle w:val="a3"/>
              <w:spacing w:beforeLines="50" w:afterLines="50"/>
              <w:jc w:val="both"/>
            </w:pPr>
          </w:p>
        </w:tc>
      </w:tr>
      <w:tr w:rsidR="007E692E" w:rsidRPr="00B036C6" w:rsidTr="007412B2">
        <w:trPr>
          <w:trHeight w:val="2519"/>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vMerge/>
          </w:tcPr>
          <w:p w:rsidR="007E692E" w:rsidRPr="00B036C6" w:rsidRDefault="007E692E" w:rsidP="00E4016E">
            <w:pPr>
              <w:pStyle w:val="a3"/>
              <w:spacing w:beforeLines="50" w:afterLines="50"/>
              <w:jc w:val="both"/>
            </w:pPr>
          </w:p>
        </w:tc>
      </w:tr>
      <w:tr w:rsidR="007E692E" w:rsidRPr="00B036C6" w:rsidTr="007412B2">
        <w:trPr>
          <w:trHeight w:val="1455"/>
        </w:trPr>
        <w:tc>
          <w:tcPr>
            <w:tcW w:w="1101" w:type="dxa"/>
            <w:vMerge/>
          </w:tcPr>
          <w:p w:rsidR="007E692E" w:rsidRPr="00B036C6" w:rsidRDefault="007E692E" w:rsidP="00E4016E">
            <w:pPr>
              <w:spacing w:beforeLines="50" w:afterLines="50"/>
              <w:rPr>
                <w:b/>
              </w:rPr>
            </w:pPr>
          </w:p>
        </w:tc>
        <w:tc>
          <w:tcPr>
            <w:tcW w:w="1275" w:type="dxa"/>
            <w:vMerge/>
          </w:tcPr>
          <w:p w:rsidR="007E692E" w:rsidRPr="00B036C6" w:rsidRDefault="007E692E" w:rsidP="00E4016E">
            <w:pPr>
              <w:spacing w:beforeLines="50" w:afterLines="50"/>
            </w:pPr>
          </w:p>
        </w:tc>
        <w:tc>
          <w:tcPr>
            <w:tcW w:w="4678" w:type="dxa"/>
            <w:vMerge/>
          </w:tcPr>
          <w:p w:rsidR="007E692E" w:rsidRPr="00B036C6" w:rsidRDefault="007E692E" w:rsidP="00E4016E">
            <w:pPr>
              <w:spacing w:beforeLines="50" w:afterLines="50"/>
            </w:pPr>
          </w:p>
        </w:tc>
        <w:tc>
          <w:tcPr>
            <w:tcW w:w="7088" w:type="dxa"/>
            <w:vMerge/>
          </w:tcPr>
          <w:p w:rsidR="007E692E" w:rsidRPr="00B036C6" w:rsidRDefault="007E692E" w:rsidP="00E4016E">
            <w:pPr>
              <w:pStyle w:val="a3"/>
              <w:spacing w:beforeLines="50" w:afterLines="50"/>
              <w:jc w:val="both"/>
            </w:pPr>
          </w:p>
        </w:tc>
      </w:tr>
      <w:tr w:rsidR="00032C7D" w:rsidRPr="00B036C6" w:rsidTr="007412B2">
        <w:trPr>
          <w:trHeight w:val="2519"/>
        </w:trPr>
        <w:tc>
          <w:tcPr>
            <w:tcW w:w="1101" w:type="dxa"/>
            <w:vMerge/>
          </w:tcPr>
          <w:p w:rsidR="00032C7D" w:rsidRPr="00B036C6" w:rsidRDefault="00032C7D" w:rsidP="00E4016E">
            <w:pPr>
              <w:spacing w:beforeLines="50" w:afterLines="50"/>
              <w:rPr>
                <w:b/>
              </w:rPr>
            </w:pPr>
          </w:p>
        </w:tc>
        <w:tc>
          <w:tcPr>
            <w:tcW w:w="1275" w:type="dxa"/>
          </w:tcPr>
          <w:p w:rsidR="00032C7D" w:rsidRPr="00B036C6" w:rsidRDefault="00032C7D" w:rsidP="00E4016E">
            <w:pPr>
              <w:spacing w:beforeLines="50" w:afterLines="50"/>
            </w:pPr>
            <w:r w:rsidRPr="00B036C6">
              <w:rPr>
                <w:rFonts w:hint="eastAsia"/>
              </w:rPr>
              <w:t>E-2</w:t>
            </w:r>
            <w:r w:rsidRPr="00B036C6">
              <w:rPr>
                <w:rFonts w:hint="eastAsia"/>
              </w:rPr>
              <w:t>：子公司組織變革</w:t>
            </w:r>
          </w:p>
        </w:tc>
        <w:tc>
          <w:tcPr>
            <w:tcW w:w="4678" w:type="dxa"/>
          </w:tcPr>
          <w:p w:rsidR="00032C7D" w:rsidRPr="00B036C6" w:rsidRDefault="00032C7D" w:rsidP="00E4016E">
            <w:pPr>
              <w:spacing w:beforeLines="50" w:afterLines="50"/>
            </w:pPr>
            <w:r w:rsidRPr="00B036C6">
              <w:rPr>
                <w:rFonts w:hint="eastAsia"/>
              </w:rPr>
              <w:t>同上。</w:t>
            </w:r>
          </w:p>
        </w:tc>
        <w:tc>
          <w:tcPr>
            <w:tcW w:w="7088" w:type="dxa"/>
          </w:tcPr>
          <w:p w:rsidR="00032C7D" w:rsidRDefault="00032C7D" w:rsidP="00E4016E">
            <w:pPr>
              <w:pStyle w:val="a3"/>
              <w:spacing w:beforeLines="50" w:afterLines="50"/>
              <w:jc w:val="both"/>
            </w:pPr>
            <w:proofErr w:type="gramStart"/>
            <w:r w:rsidRPr="00B036C6">
              <w:rPr>
                <w:rFonts w:hint="eastAsia"/>
              </w:rPr>
              <w:t>聯發科</w:t>
            </w:r>
            <w:r>
              <w:rPr>
                <w:rFonts w:hint="eastAsia"/>
              </w:rPr>
              <w:t>台灣總公司</w:t>
            </w:r>
            <w:proofErr w:type="gramEnd"/>
            <w:r>
              <w:rPr>
                <w:rFonts w:ascii="新細明體" w:eastAsia="新細明體" w:hAnsi="新細明體" w:hint="eastAsia"/>
              </w:rPr>
              <w:t>、</w:t>
            </w:r>
            <w:r w:rsidRPr="00B036C6">
              <w:rPr>
                <w:rFonts w:hint="eastAsia"/>
              </w:rPr>
              <w:t>韓國子公司</w:t>
            </w:r>
            <w:r>
              <w:rPr>
                <w:rFonts w:ascii="新細明體" w:eastAsia="新細明體" w:hAnsi="新細明體" w:hint="eastAsia"/>
              </w:rPr>
              <w:t>、</w:t>
            </w:r>
            <w:r w:rsidRPr="00B036C6">
              <w:rPr>
                <w:rFonts w:hint="eastAsia"/>
              </w:rPr>
              <w:t>北京子公司（</w:t>
            </w:r>
            <w:r w:rsidRPr="00B036C6">
              <w:rPr>
                <w:rFonts w:hint="eastAsia"/>
              </w:rPr>
              <w:t>MBJ</w:t>
            </w:r>
            <w:r w:rsidRPr="00B036C6">
              <w:rPr>
                <w:rFonts w:hint="eastAsia"/>
              </w:rPr>
              <w:t>）</w:t>
            </w:r>
            <w:r>
              <w:rPr>
                <w:rFonts w:ascii="新細明體" w:eastAsia="新細明體" w:hAnsi="新細明體" w:hint="eastAsia"/>
              </w:rPr>
              <w:t>、</w:t>
            </w:r>
            <w:r w:rsidRPr="00B036C6">
              <w:rPr>
                <w:rFonts w:hint="eastAsia"/>
              </w:rPr>
              <w:t>印度子公司之組織變革資訊。內容提及</w:t>
            </w:r>
            <w:r>
              <w:rPr>
                <w:rFonts w:hint="eastAsia"/>
              </w:rPr>
              <w:t>台灣總公司及各該</w:t>
            </w:r>
            <w:r w:rsidRPr="00B036C6">
              <w:rPr>
                <w:rFonts w:hint="eastAsia"/>
              </w:rPr>
              <w:t>子公司之人員專長及安排，並提及</w:t>
            </w:r>
            <w:r>
              <w:rPr>
                <w:rFonts w:hint="eastAsia"/>
              </w:rPr>
              <w:t>各公司之</w:t>
            </w:r>
            <w:r w:rsidRPr="00B036C6">
              <w:rPr>
                <w:rFonts w:hint="eastAsia"/>
              </w:rPr>
              <w:t>公司人員之組織圖以及所負責之客戶，為</w:t>
            </w:r>
            <w:proofErr w:type="gramStart"/>
            <w:r w:rsidRPr="00B036C6">
              <w:rPr>
                <w:rFonts w:hint="eastAsia"/>
              </w:rPr>
              <w:t>聯發科機密</w:t>
            </w:r>
            <w:proofErr w:type="gramEnd"/>
            <w:r w:rsidRPr="00B036C6">
              <w:rPr>
                <w:rFonts w:hint="eastAsia"/>
              </w:rPr>
              <w:t>資訊。</w:t>
            </w:r>
          </w:p>
          <w:p w:rsidR="00032C7D" w:rsidRPr="00C979C9" w:rsidRDefault="00032C7D" w:rsidP="00E4016E">
            <w:pPr>
              <w:spacing w:beforeLines="50" w:afterLines="50"/>
              <w:ind w:left="176" w:hangingChars="80" w:hanging="176"/>
            </w:pPr>
            <w:r>
              <w:rPr>
                <w:rFonts w:hint="eastAsia"/>
              </w:rPr>
              <w:t>-</w:t>
            </w:r>
            <w:r w:rsidRPr="00C979C9">
              <w:t xml:space="preserve">Korea Org </w:t>
            </w:r>
            <w:proofErr w:type="spellStart"/>
            <w:r w:rsidRPr="00C979C9">
              <w:t>Change_Draft</w:t>
            </w:r>
            <w:proofErr w:type="spellEnd"/>
            <w:r w:rsidRPr="00C979C9">
              <w:t xml:space="preserve"> _20101021</w:t>
            </w:r>
            <w:r>
              <w:rPr>
                <w:rFonts w:hint="eastAsia"/>
              </w:rPr>
              <w:t xml:space="preserve"> </w:t>
            </w:r>
            <w:r>
              <w:rPr>
                <w:rFonts w:hint="eastAsia"/>
              </w:rPr>
              <w:t>【</w:t>
            </w:r>
            <w:r>
              <w:rPr>
                <w:rFonts w:hint="eastAsia"/>
              </w:rPr>
              <w:t>45</w:t>
            </w:r>
            <w:r>
              <w:rPr>
                <w:rFonts w:hint="eastAsia"/>
              </w:rPr>
              <w:t>】</w:t>
            </w:r>
          </w:p>
          <w:p w:rsidR="00032C7D" w:rsidRPr="00C979C9" w:rsidRDefault="00032C7D" w:rsidP="00E4016E">
            <w:pPr>
              <w:spacing w:beforeLines="50" w:afterLines="50"/>
              <w:ind w:left="176" w:hangingChars="80" w:hanging="176"/>
            </w:pPr>
            <w:r>
              <w:rPr>
                <w:rFonts w:hint="eastAsia"/>
              </w:rPr>
              <w:t>-</w:t>
            </w:r>
            <w:r w:rsidRPr="00C979C9">
              <w:t xml:space="preserve">MBJ re-org - 20101204 </w:t>
            </w:r>
            <w:r>
              <w:rPr>
                <w:rFonts w:hint="eastAsia"/>
              </w:rPr>
              <w:t>【</w:t>
            </w:r>
            <w:r>
              <w:rPr>
                <w:rFonts w:hint="eastAsia"/>
              </w:rPr>
              <w:t>49</w:t>
            </w:r>
            <w:r>
              <w:rPr>
                <w:rFonts w:hint="eastAsia"/>
              </w:rPr>
              <w:t>】</w:t>
            </w:r>
          </w:p>
          <w:p w:rsidR="00032C7D" w:rsidRPr="00C979C9" w:rsidRDefault="00032C7D" w:rsidP="00E4016E">
            <w:pPr>
              <w:spacing w:beforeLines="50" w:afterLines="50"/>
              <w:ind w:left="176" w:hangingChars="80" w:hanging="176"/>
            </w:pPr>
            <w:r>
              <w:rPr>
                <w:rFonts w:hint="eastAsia"/>
              </w:rPr>
              <w:t>-</w:t>
            </w:r>
            <w:r w:rsidRPr="00C979C9">
              <w:t>MBJ WCP1RD3 Resource Analysis</w:t>
            </w:r>
            <w:r>
              <w:rPr>
                <w:rFonts w:hint="eastAsia"/>
              </w:rPr>
              <w:t xml:space="preserve"> </w:t>
            </w:r>
            <w:r>
              <w:rPr>
                <w:rFonts w:hint="eastAsia"/>
              </w:rPr>
              <w:t>【</w:t>
            </w:r>
            <w:r>
              <w:rPr>
                <w:rFonts w:hint="eastAsia"/>
              </w:rPr>
              <w:t>38</w:t>
            </w:r>
            <w:r>
              <w:rPr>
                <w:rFonts w:hint="eastAsia"/>
              </w:rPr>
              <w:t>】</w:t>
            </w:r>
          </w:p>
          <w:p w:rsidR="00032C7D" w:rsidRPr="00C979C9" w:rsidRDefault="00032C7D" w:rsidP="00E4016E">
            <w:pPr>
              <w:spacing w:beforeLines="50" w:afterLines="50"/>
              <w:ind w:left="176" w:hangingChars="80" w:hanging="176"/>
            </w:pPr>
            <w:r>
              <w:rPr>
                <w:rFonts w:hint="eastAsia"/>
              </w:rPr>
              <w:t>-</w:t>
            </w:r>
            <w:r w:rsidRPr="00C979C9">
              <w:t>MBJ_WCP1RD3_Resource_Analysis_20101018</w:t>
            </w:r>
            <w:r>
              <w:rPr>
                <w:rFonts w:hint="eastAsia"/>
              </w:rPr>
              <w:t xml:space="preserve"> </w:t>
            </w:r>
            <w:r>
              <w:rPr>
                <w:rFonts w:hint="eastAsia"/>
              </w:rPr>
              <w:t>【</w:t>
            </w:r>
            <w:r>
              <w:rPr>
                <w:rFonts w:hint="eastAsia"/>
              </w:rPr>
              <w:t>35</w:t>
            </w:r>
            <w:r>
              <w:rPr>
                <w:rFonts w:hint="eastAsia"/>
              </w:rPr>
              <w:t>】</w:t>
            </w:r>
          </w:p>
          <w:p w:rsidR="00032C7D" w:rsidRPr="00C979C9" w:rsidRDefault="00032C7D" w:rsidP="00E4016E">
            <w:pPr>
              <w:spacing w:beforeLines="50" w:afterLines="50"/>
              <w:ind w:left="176" w:hangingChars="80" w:hanging="176"/>
            </w:pPr>
            <w:r>
              <w:rPr>
                <w:rFonts w:hint="eastAsia"/>
              </w:rPr>
              <w:t>-</w:t>
            </w:r>
            <w:r w:rsidRPr="00C979C9">
              <w:t>MBJ_WCP1RD3_Resource_Analysis_20101201</w:t>
            </w:r>
            <w:r>
              <w:rPr>
                <w:rFonts w:hint="eastAsia"/>
              </w:rPr>
              <w:t xml:space="preserve"> </w:t>
            </w:r>
            <w:r>
              <w:rPr>
                <w:rFonts w:hint="eastAsia"/>
              </w:rPr>
              <w:t>【</w:t>
            </w:r>
            <w:r>
              <w:rPr>
                <w:rFonts w:hint="eastAsia"/>
              </w:rPr>
              <w:t>21</w:t>
            </w:r>
            <w:r>
              <w:rPr>
                <w:rFonts w:hint="eastAsia"/>
              </w:rPr>
              <w:t>】</w:t>
            </w:r>
          </w:p>
          <w:p w:rsidR="00032C7D" w:rsidRPr="00C979C9" w:rsidRDefault="00032C7D" w:rsidP="00E4016E">
            <w:pPr>
              <w:spacing w:beforeLines="50" w:afterLines="50"/>
              <w:ind w:left="176" w:hangingChars="80" w:hanging="176"/>
            </w:pPr>
            <w:r>
              <w:rPr>
                <w:rFonts w:hint="eastAsia"/>
              </w:rPr>
              <w:t>-</w:t>
            </w:r>
            <w:r w:rsidRPr="00C979C9">
              <w:t>WW APP organization design</w:t>
            </w:r>
            <w:r>
              <w:rPr>
                <w:rFonts w:hint="eastAsia"/>
              </w:rPr>
              <w:t xml:space="preserve"> </w:t>
            </w:r>
            <w:r>
              <w:rPr>
                <w:rFonts w:hint="eastAsia"/>
              </w:rPr>
              <w:t>【</w:t>
            </w:r>
            <w:r>
              <w:rPr>
                <w:rFonts w:hint="eastAsia"/>
              </w:rPr>
              <w:t>61</w:t>
            </w:r>
            <w:r>
              <w:rPr>
                <w:rFonts w:hint="eastAsia"/>
              </w:rPr>
              <w:t>】</w:t>
            </w:r>
          </w:p>
          <w:p w:rsidR="00032C7D" w:rsidRPr="00B036C6" w:rsidRDefault="00032C7D" w:rsidP="00E4016E">
            <w:pPr>
              <w:spacing w:beforeLines="50" w:afterLines="50"/>
              <w:ind w:left="176" w:hangingChars="80" w:hanging="176"/>
            </w:pPr>
            <w:r>
              <w:rPr>
                <w:rFonts w:hint="eastAsia"/>
              </w:rPr>
              <w:t>-</w:t>
            </w:r>
            <w:r w:rsidRPr="00C979C9">
              <w:t>WW APP new organization</w:t>
            </w:r>
            <w:r>
              <w:rPr>
                <w:rFonts w:hint="eastAsia"/>
              </w:rPr>
              <w:t xml:space="preserve"> </w:t>
            </w:r>
            <w:r>
              <w:rPr>
                <w:rFonts w:hint="eastAsia"/>
              </w:rPr>
              <w:t>【</w:t>
            </w:r>
            <w:r>
              <w:rPr>
                <w:rFonts w:hint="eastAsia"/>
              </w:rPr>
              <w:t>64</w:t>
            </w:r>
            <w:r>
              <w:rPr>
                <w:rFonts w:hint="eastAsia"/>
              </w:rPr>
              <w:t>】</w:t>
            </w:r>
          </w:p>
        </w:tc>
      </w:tr>
      <w:tr w:rsidR="00032C7D" w:rsidRPr="00B036C6" w:rsidTr="007412B2">
        <w:trPr>
          <w:trHeight w:val="3418"/>
        </w:trPr>
        <w:tc>
          <w:tcPr>
            <w:tcW w:w="1101" w:type="dxa"/>
            <w:vMerge/>
          </w:tcPr>
          <w:p w:rsidR="00032C7D" w:rsidRPr="00B036C6" w:rsidRDefault="00032C7D" w:rsidP="00E4016E">
            <w:pPr>
              <w:spacing w:beforeLines="50" w:afterLines="50"/>
              <w:rPr>
                <w:b/>
              </w:rPr>
            </w:pPr>
          </w:p>
        </w:tc>
        <w:tc>
          <w:tcPr>
            <w:tcW w:w="1275" w:type="dxa"/>
          </w:tcPr>
          <w:p w:rsidR="00032C7D" w:rsidRPr="00B036C6" w:rsidRDefault="00032C7D" w:rsidP="00E4016E">
            <w:pPr>
              <w:spacing w:beforeLines="50" w:afterLines="50"/>
            </w:pPr>
            <w:r w:rsidRPr="00B036C6">
              <w:rPr>
                <w:rFonts w:hint="eastAsia"/>
              </w:rPr>
              <w:t>E-3</w:t>
            </w:r>
            <w:r w:rsidRPr="00B036C6">
              <w:rPr>
                <w:rFonts w:hint="eastAsia"/>
              </w:rPr>
              <w:t>：產品市場規劃之組織分析</w:t>
            </w:r>
          </w:p>
        </w:tc>
        <w:tc>
          <w:tcPr>
            <w:tcW w:w="4678" w:type="dxa"/>
          </w:tcPr>
          <w:p w:rsidR="00032C7D" w:rsidRPr="00B036C6" w:rsidRDefault="00032C7D" w:rsidP="00E4016E">
            <w:pPr>
              <w:spacing w:beforeLines="50" w:afterLines="50"/>
            </w:pPr>
            <w:r w:rsidRPr="00B036C6">
              <w:rPr>
                <w:rFonts w:hint="eastAsia"/>
              </w:rPr>
              <w:t>產品市場規劃之組織分析，內容包含</w:t>
            </w:r>
            <w:proofErr w:type="gramStart"/>
            <w:r w:rsidRPr="00B036C6">
              <w:rPr>
                <w:rFonts w:hint="eastAsia"/>
              </w:rPr>
              <w:t>聯發科之</w:t>
            </w:r>
            <w:proofErr w:type="gramEnd"/>
            <w:r w:rsidRPr="00B036C6">
              <w:rPr>
                <w:rFonts w:hint="eastAsia"/>
              </w:rPr>
              <w:t>產品行銷組織</w:t>
            </w:r>
            <w:r w:rsidRPr="00B036C6">
              <w:rPr>
                <w:rFonts w:hint="eastAsia"/>
              </w:rPr>
              <w:t>(Product Marketing</w:t>
            </w:r>
            <w:r w:rsidRPr="00B036C6">
              <w:rPr>
                <w:rFonts w:hint="eastAsia"/>
              </w:rPr>
              <w:t>，即</w:t>
            </w:r>
            <w:r w:rsidRPr="00B036C6">
              <w:rPr>
                <w:rFonts w:hint="eastAsia"/>
              </w:rPr>
              <w:t>PM)</w:t>
            </w:r>
            <w:r w:rsidRPr="00B036C6">
              <w:rPr>
                <w:rFonts w:hint="eastAsia"/>
              </w:rPr>
              <w:t>、商業行銷組織</w:t>
            </w:r>
            <w:r w:rsidRPr="00B036C6">
              <w:rPr>
                <w:rFonts w:hint="eastAsia"/>
              </w:rPr>
              <w:t>(Business Marketing</w:t>
            </w:r>
            <w:r w:rsidRPr="00B036C6">
              <w:rPr>
                <w:rFonts w:hint="eastAsia"/>
              </w:rPr>
              <w:t>，即</w:t>
            </w:r>
            <w:r w:rsidRPr="00B036C6">
              <w:rPr>
                <w:rFonts w:hint="eastAsia"/>
              </w:rPr>
              <w:t>BM)</w:t>
            </w:r>
            <w:r w:rsidRPr="00B036C6">
              <w:rPr>
                <w:rFonts w:hint="eastAsia"/>
              </w:rPr>
              <w:t>、客戶計畫管理組織（</w:t>
            </w:r>
            <w:r w:rsidRPr="00B036C6">
              <w:t>Customer Project Management</w:t>
            </w:r>
            <w:r w:rsidRPr="00B036C6">
              <w:rPr>
                <w:rFonts w:hint="eastAsia"/>
              </w:rPr>
              <w:t>）、技術規劃組織（</w:t>
            </w:r>
            <w:r w:rsidRPr="00B036C6">
              <w:t>Technical Marketing</w:t>
            </w:r>
            <w:r w:rsidRPr="00B036C6">
              <w:rPr>
                <w:rFonts w:hint="eastAsia"/>
              </w:rPr>
              <w:t>）與國際行銷組織（</w:t>
            </w:r>
            <w:r w:rsidRPr="00B036C6">
              <w:t>International Marketing</w:t>
            </w:r>
            <w:r w:rsidRPr="00B036C6">
              <w:rPr>
                <w:rFonts w:hint="eastAsia"/>
              </w:rPr>
              <w:t>）等，並涉及人力資源及專長分析。</w:t>
            </w:r>
          </w:p>
        </w:tc>
        <w:tc>
          <w:tcPr>
            <w:tcW w:w="7088" w:type="dxa"/>
          </w:tcPr>
          <w:p w:rsidR="00032C7D" w:rsidRDefault="00032C7D" w:rsidP="00E4016E">
            <w:pPr>
              <w:pStyle w:val="a3"/>
              <w:spacing w:beforeLines="50" w:afterLines="50"/>
              <w:jc w:val="both"/>
            </w:pPr>
            <w:r w:rsidRPr="00B036C6">
              <w:rPr>
                <w:rFonts w:hint="eastAsia"/>
              </w:rPr>
              <w:t>產品市場規劃之組織分析，內容包含</w:t>
            </w:r>
            <w:proofErr w:type="gramStart"/>
            <w:r w:rsidRPr="00B036C6">
              <w:rPr>
                <w:rFonts w:hint="eastAsia"/>
              </w:rPr>
              <w:t>聯發科之</w:t>
            </w:r>
            <w:proofErr w:type="gramEnd"/>
            <w:r w:rsidRPr="00B036C6">
              <w:rPr>
                <w:rFonts w:hint="eastAsia"/>
              </w:rPr>
              <w:t>各類行銷組織架構分析，並包含各組織成員之評點</w:t>
            </w:r>
            <w:r w:rsidRPr="009A5C94">
              <w:rPr>
                <w:rFonts w:hint="eastAsia"/>
              </w:rPr>
              <w:t>、</w:t>
            </w:r>
            <w:r w:rsidRPr="00B036C6">
              <w:rPr>
                <w:rFonts w:hint="eastAsia"/>
              </w:rPr>
              <w:t>優劣勢分析</w:t>
            </w:r>
            <w:r w:rsidRPr="009A5C94">
              <w:rPr>
                <w:rFonts w:hint="eastAsia"/>
              </w:rPr>
              <w:t>、</w:t>
            </w:r>
            <w:r w:rsidRPr="00B036C6">
              <w:rPr>
                <w:rFonts w:hint="eastAsia"/>
              </w:rPr>
              <w:t>工作經驗</w:t>
            </w:r>
            <w:r w:rsidRPr="009A5C94">
              <w:rPr>
                <w:rFonts w:hint="eastAsia"/>
              </w:rPr>
              <w:t>、</w:t>
            </w:r>
            <w:r w:rsidRPr="00B036C6">
              <w:rPr>
                <w:rFonts w:hint="eastAsia"/>
              </w:rPr>
              <w:t>目前工作重點</w:t>
            </w:r>
            <w:r w:rsidRPr="009A5C94">
              <w:rPr>
                <w:rFonts w:hint="eastAsia"/>
              </w:rPr>
              <w:t>、主管評論及後續組織改造之可能模式</w:t>
            </w:r>
            <w:r>
              <w:rPr>
                <w:rFonts w:ascii="標楷體" w:hAnsi="標楷體" w:hint="eastAsia"/>
              </w:rPr>
              <w:t>，為</w:t>
            </w:r>
            <w:proofErr w:type="gramStart"/>
            <w:r>
              <w:rPr>
                <w:rFonts w:ascii="標楷體" w:hAnsi="標楷體" w:hint="eastAsia"/>
              </w:rPr>
              <w:t>聯發科</w:t>
            </w:r>
            <w:r w:rsidRPr="00F77CE4">
              <w:rPr>
                <w:rFonts w:hint="eastAsia"/>
              </w:rPr>
              <w:t>重要</w:t>
            </w:r>
            <w:proofErr w:type="gramEnd"/>
            <w:r w:rsidRPr="00F77CE4">
              <w:rPr>
                <w:rFonts w:hint="eastAsia"/>
              </w:rPr>
              <w:t>組織及人事營業秘密</w:t>
            </w:r>
            <w:r w:rsidRPr="009A5C94">
              <w:rPr>
                <w:rFonts w:hint="eastAsia"/>
              </w:rPr>
              <w:t>。</w:t>
            </w:r>
          </w:p>
          <w:p w:rsidR="00032C7D" w:rsidRDefault="00032C7D" w:rsidP="00E4016E">
            <w:pPr>
              <w:pStyle w:val="a3"/>
              <w:spacing w:beforeLines="50" w:afterLines="50"/>
              <w:jc w:val="both"/>
            </w:pPr>
            <w:proofErr w:type="gramStart"/>
            <w:r w:rsidRPr="0080020D">
              <w:rPr>
                <w:rFonts w:hint="eastAsia"/>
              </w:rPr>
              <w:t>聯發科組織</w:t>
            </w:r>
            <w:proofErr w:type="gramEnd"/>
            <w:r w:rsidRPr="0080020D">
              <w:rPr>
                <w:rFonts w:hint="eastAsia"/>
              </w:rPr>
              <w:t>部門合作聯繫之討論，為</w:t>
            </w:r>
            <w:proofErr w:type="gramStart"/>
            <w:r w:rsidRPr="0080020D">
              <w:rPr>
                <w:rFonts w:hint="eastAsia"/>
              </w:rPr>
              <w:t>聯發科之</w:t>
            </w:r>
            <w:proofErr w:type="gramEnd"/>
            <w:r w:rsidRPr="0080020D">
              <w:rPr>
                <w:rFonts w:hint="eastAsia"/>
              </w:rPr>
              <w:t>重要機密資訊。</w:t>
            </w:r>
          </w:p>
          <w:p w:rsidR="00032C7D" w:rsidRPr="007412B2" w:rsidRDefault="00032C7D" w:rsidP="00E4016E">
            <w:pPr>
              <w:spacing w:beforeLines="50" w:afterLines="50"/>
              <w:ind w:left="176" w:hangingChars="80" w:hanging="176"/>
            </w:pPr>
            <w:r w:rsidRPr="004E2A80">
              <w:rPr>
                <w:rFonts w:hint="eastAsia"/>
              </w:rPr>
              <w:t>-</w:t>
            </w:r>
            <w:r w:rsidRPr="007412B2">
              <w:t xml:space="preserve">WCP1_MT </w:t>
            </w:r>
            <w:proofErr w:type="spellStart"/>
            <w:r w:rsidRPr="007412B2">
              <w:t>operation_proposal</w:t>
            </w:r>
            <w:proofErr w:type="spellEnd"/>
            <w:r w:rsidRPr="007412B2">
              <w:t xml:space="preserve"> 20101026v2 </w:t>
            </w:r>
            <w:r w:rsidRPr="007412B2">
              <w:rPr>
                <w:rFonts w:hint="eastAsia"/>
              </w:rPr>
              <w:t>【</w:t>
            </w:r>
            <w:r w:rsidRPr="007412B2">
              <w:t>85</w:t>
            </w:r>
            <w:r w:rsidRPr="007412B2">
              <w:rPr>
                <w:rFonts w:hint="eastAsia"/>
              </w:rPr>
              <w:t>】</w:t>
            </w:r>
          </w:p>
          <w:p w:rsidR="00032C7D" w:rsidRPr="007412B2" w:rsidRDefault="00032C7D" w:rsidP="00E4016E">
            <w:pPr>
              <w:spacing w:beforeLines="50" w:afterLines="50"/>
              <w:ind w:left="176" w:hangingChars="80" w:hanging="176"/>
            </w:pPr>
            <w:r w:rsidRPr="007412B2">
              <w:t xml:space="preserve">-WCP1_MT </w:t>
            </w:r>
            <w:proofErr w:type="spellStart"/>
            <w:r w:rsidRPr="007412B2">
              <w:t>operation_proposal</w:t>
            </w:r>
            <w:proofErr w:type="spellEnd"/>
            <w:r w:rsidRPr="007412B2">
              <w:t xml:space="preserve"> 20101027v3(MH) </w:t>
            </w:r>
            <w:r w:rsidRPr="007412B2">
              <w:rPr>
                <w:rFonts w:hint="eastAsia"/>
              </w:rPr>
              <w:t>【</w:t>
            </w:r>
            <w:r w:rsidRPr="007412B2">
              <w:t>75</w:t>
            </w:r>
            <w:r w:rsidRPr="007412B2">
              <w:rPr>
                <w:rFonts w:hint="eastAsia"/>
              </w:rPr>
              <w:t>】</w:t>
            </w:r>
          </w:p>
          <w:p w:rsidR="00032C7D" w:rsidRPr="007412B2" w:rsidRDefault="00032C7D" w:rsidP="00E4016E">
            <w:pPr>
              <w:spacing w:beforeLines="50" w:afterLines="50"/>
              <w:ind w:left="176" w:hangingChars="80" w:hanging="176"/>
            </w:pPr>
            <w:r w:rsidRPr="007412B2">
              <w:t xml:space="preserve">-WCP1_MT </w:t>
            </w:r>
            <w:proofErr w:type="spellStart"/>
            <w:r w:rsidRPr="007412B2">
              <w:t>operation_proposal</w:t>
            </w:r>
            <w:proofErr w:type="spellEnd"/>
            <w:r w:rsidRPr="007412B2">
              <w:t xml:space="preserve"> 20101102v4 </w:t>
            </w:r>
            <w:r w:rsidRPr="007412B2">
              <w:rPr>
                <w:rFonts w:hint="eastAsia"/>
              </w:rPr>
              <w:t>【</w:t>
            </w:r>
            <w:r w:rsidRPr="007412B2">
              <w:t>76</w:t>
            </w:r>
            <w:r w:rsidRPr="007412B2">
              <w:rPr>
                <w:rFonts w:hint="eastAsia"/>
              </w:rPr>
              <w:t>】</w:t>
            </w:r>
          </w:p>
          <w:p w:rsidR="00032C7D" w:rsidRDefault="00032C7D" w:rsidP="00E4016E">
            <w:pPr>
              <w:spacing w:beforeLines="50" w:afterLines="50"/>
              <w:ind w:left="176" w:hangingChars="80" w:hanging="176"/>
            </w:pPr>
            <w:r w:rsidRPr="007412B2">
              <w:t xml:space="preserve">-WCP1_MT </w:t>
            </w:r>
            <w:proofErr w:type="spellStart"/>
            <w:r w:rsidRPr="007412B2">
              <w:t>operation_proposal</w:t>
            </w:r>
            <w:proofErr w:type="spellEnd"/>
            <w:r w:rsidRPr="007412B2">
              <w:t xml:space="preserve"> 20101130_final </w:t>
            </w:r>
            <w:r w:rsidRPr="007412B2">
              <w:rPr>
                <w:rFonts w:hint="eastAsia"/>
              </w:rPr>
              <w:t>【</w:t>
            </w:r>
            <w:r w:rsidRPr="007412B2">
              <w:t>71</w:t>
            </w:r>
            <w:r w:rsidRPr="007412B2">
              <w:rPr>
                <w:rFonts w:hint="eastAsia"/>
              </w:rPr>
              <w:t>】</w:t>
            </w:r>
          </w:p>
          <w:p w:rsidR="00032C7D" w:rsidRPr="00C979C9" w:rsidRDefault="00032C7D" w:rsidP="00E4016E">
            <w:pPr>
              <w:spacing w:beforeLines="50" w:afterLines="50"/>
              <w:ind w:left="176" w:hangingChars="80" w:hanging="176"/>
            </w:pPr>
            <w:r>
              <w:rPr>
                <w:rFonts w:hint="eastAsia"/>
              </w:rPr>
              <w:t>-</w:t>
            </w:r>
            <w:r w:rsidRPr="00C979C9">
              <w:t xml:space="preserve">WCP1_MT </w:t>
            </w:r>
            <w:proofErr w:type="spellStart"/>
            <w:r w:rsidRPr="00C979C9">
              <w:t>operation_proposal</w:t>
            </w:r>
            <w:proofErr w:type="spellEnd"/>
            <w:r w:rsidRPr="00C979C9">
              <w:t xml:space="preserve"> 20101202_draft</w:t>
            </w:r>
            <w:r>
              <w:rPr>
                <w:rFonts w:hint="eastAsia"/>
              </w:rPr>
              <w:t xml:space="preserve"> </w:t>
            </w:r>
            <w:r>
              <w:rPr>
                <w:rFonts w:hint="eastAsia"/>
              </w:rPr>
              <w:t>【</w:t>
            </w:r>
            <w:r>
              <w:rPr>
                <w:rFonts w:hint="eastAsia"/>
              </w:rPr>
              <w:t>67</w:t>
            </w:r>
            <w:r>
              <w:rPr>
                <w:rFonts w:hint="eastAsia"/>
              </w:rPr>
              <w:t>】</w:t>
            </w:r>
          </w:p>
          <w:p w:rsidR="00032C7D" w:rsidRPr="00C979C9" w:rsidRDefault="00032C7D" w:rsidP="00E4016E">
            <w:pPr>
              <w:spacing w:beforeLines="50" w:afterLines="50"/>
              <w:ind w:left="176" w:hangingChars="80" w:hanging="176"/>
            </w:pPr>
            <w:r>
              <w:rPr>
                <w:rFonts w:hint="eastAsia"/>
              </w:rPr>
              <w:t>-</w:t>
            </w:r>
            <w:r w:rsidRPr="00C979C9">
              <w:t xml:space="preserve">WCP1_MT </w:t>
            </w:r>
            <w:proofErr w:type="spellStart"/>
            <w:r w:rsidRPr="00C979C9">
              <w:t>operation_proposal</w:t>
            </w:r>
            <w:proofErr w:type="spellEnd"/>
            <w:r w:rsidRPr="00C979C9">
              <w:t xml:space="preserve"> 20101202_MH</w:t>
            </w:r>
            <w:r>
              <w:rPr>
                <w:rFonts w:hint="eastAsia"/>
              </w:rPr>
              <w:t xml:space="preserve"> </w:t>
            </w:r>
            <w:r>
              <w:rPr>
                <w:rFonts w:hint="eastAsia"/>
              </w:rPr>
              <w:t>【</w:t>
            </w:r>
            <w:r>
              <w:rPr>
                <w:rFonts w:hint="eastAsia"/>
              </w:rPr>
              <w:t>69</w:t>
            </w:r>
            <w:r>
              <w:rPr>
                <w:rFonts w:hint="eastAsia"/>
              </w:rPr>
              <w:t>】</w:t>
            </w:r>
          </w:p>
          <w:p w:rsidR="00032C7D" w:rsidRPr="00C979C9" w:rsidRDefault="00032C7D" w:rsidP="00E4016E">
            <w:pPr>
              <w:spacing w:beforeLines="50" w:afterLines="50"/>
              <w:ind w:left="176" w:hangingChars="80" w:hanging="176"/>
            </w:pPr>
            <w:r>
              <w:rPr>
                <w:rFonts w:hint="eastAsia"/>
              </w:rPr>
              <w:t>-</w:t>
            </w:r>
            <w:r w:rsidRPr="00C979C9">
              <w:t>WCP1_MT_org (Kevin proposed)</w:t>
            </w:r>
            <w:r>
              <w:rPr>
                <w:rFonts w:hint="eastAsia"/>
              </w:rPr>
              <w:t xml:space="preserve"> </w:t>
            </w:r>
            <w:r>
              <w:rPr>
                <w:rFonts w:hint="eastAsia"/>
              </w:rPr>
              <w:t>【</w:t>
            </w:r>
            <w:r>
              <w:rPr>
                <w:rFonts w:hint="eastAsia"/>
              </w:rPr>
              <w:t>74</w:t>
            </w:r>
            <w:r>
              <w:rPr>
                <w:rFonts w:hint="eastAsia"/>
              </w:rPr>
              <w:t>】</w:t>
            </w:r>
          </w:p>
          <w:p w:rsidR="00032C7D" w:rsidRPr="00C979C9" w:rsidRDefault="00032C7D" w:rsidP="00E4016E">
            <w:pPr>
              <w:spacing w:beforeLines="50" w:afterLines="50"/>
              <w:ind w:left="176" w:hangingChars="80" w:hanging="176"/>
            </w:pPr>
            <w:r>
              <w:rPr>
                <w:rFonts w:hint="eastAsia"/>
              </w:rPr>
              <w:t>-</w:t>
            </w:r>
            <w:r w:rsidRPr="00C979C9">
              <w:t>WCP1_MT_org _proposal 20101004</w:t>
            </w:r>
            <w:r>
              <w:rPr>
                <w:rFonts w:hint="eastAsia"/>
              </w:rPr>
              <w:t xml:space="preserve"> </w:t>
            </w:r>
            <w:r>
              <w:rPr>
                <w:rFonts w:hint="eastAsia"/>
              </w:rPr>
              <w:t>【</w:t>
            </w:r>
            <w:r>
              <w:rPr>
                <w:rFonts w:hint="eastAsia"/>
              </w:rPr>
              <w:t>73</w:t>
            </w:r>
            <w:r>
              <w:rPr>
                <w:rFonts w:hint="eastAsia"/>
              </w:rPr>
              <w:t>】</w:t>
            </w:r>
          </w:p>
          <w:p w:rsidR="00032C7D" w:rsidRPr="00C979C9" w:rsidRDefault="00032C7D" w:rsidP="00E4016E">
            <w:pPr>
              <w:spacing w:beforeLines="50" w:afterLines="50"/>
              <w:ind w:left="176" w:hangingChars="80" w:hanging="176"/>
            </w:pPr>
            <w:r>
              <w:rPr>
                <w:rFonts w:hint="eastAsia"/>
              </w:rPr>
              <w:t>-W</w:t>
            </w:r>
            <w:r w:rsidRPr="00C979C9">
              <w:t>CP1_MT_org _proposal 20101001</w:t>
            </w:r>
            <w:r>
              <w:rPr>
                <w:rFonts w:hint="eastAsia"/>
              </w:rPr>
              <w:t xml:space="preserve"> </w:t>
            </w:r>
            <w:r>
              <w:rPr>
                <w:rFonts w:hint="eastAsia"/>
              </w:rPr>
              <w:t>【</w:t>
            </w:r>
            <w:r>
              <w:rPr>
                <w:rFonts w:hint="eastAsia"/>
              </w:rPr>
              <w:t>65</w:t>
            </w:r>
            <w:r>
              <w:rPr>
                <w:rFonts w:hint="eastAsia"/>
              </w:rPr>
              <w:t>】</w:t>
            </w:r>
          </w:p>
          <w:p w:rsidR="00032C7D" w:rsidRPr="00C979C9" w:rsidRDefault="00032C7D" w:rsidP="00E4016E">
            <w:pPr>
              <w:spacing w:beforeLines="50" w:afterLines="50"/>
              <w:ind w:left="176" w:hangingChars="80" w:hanging="176"/>
            </w:pPr>
            <w:r>
              <w:rPr>
                <w:rFonts w:hint="eastAsia"/>
              </w:rPr>
              <w:t>-</w:t>
            </w:r>
            <w:r>
              <w:t>W</w:t>
            </w:r>
            <w:r w:rsidRPr="00C979C9">
              <w:t>CP1_MT_org _proposal 20101004v2</w:t>
            </w:r>
            <w:r>
              <w:rPr>
                <w:rFonts w:hint="eastAsia"/>
              </w:rPr>
              <w:t xml:space="preserve"> </w:t>
            </w:r>
            <w:r>
              <w:rPr>
                <w:rFonts w:hint="eastAsia"/>
              </w:rPr>
              <w:t>【</w:t>
            </w:r>
            <w:r>
              <w:rPr>
                <w:rFonts w:hint="eastAsia"/>
              </w:rPr>
              <w:t>68</w:t>
            </w:r>
            <w:r>
              <w:rPr>
                <w:rFonts w:hint="eastAsia"/>
              </w:rPr>
              <w:t>】</w:t>
            </w:r>
          </w:p>
          <w:p w:rsidR="00032C7D" w:rsidRPr="00C979C9" w:rsidRDefault="00032C7D" w:rsidP="00E4016E">
            <w:pPr>
              <w:spacing w:beforeLines="50" w:afterLines="50"/>
              <w:ind w:left="176" w:hangingChars="80" w:hanging="176"/>
            </w:pPr>
            <w:r>
              <w:rPr>
                <w:rFonts w:hint="eastAsia"/>
              </w:rPr>
              <w:t>-</w:t>
            </w:r>
            <w:r>
              <w:t>W</w:t>
            </w:r>
            <w:r w:rsidRPr="00C979C9">
              <w:t>CP1_MT_org _proposal v2_20101020</w:t>
            </w:r>
            <w:r>
              <w:rPr>
                <w:rFonts w:hint="eastAsia"/>
              </w:rPr>
              <w:t xml:space="preserve"> </w:t>
            </w:r>
            <w:r>
              <w:rPr>
                <w:rFonts w:hint="eastAsia"/>
              </w:rPr>
              <w:t>【</w:t>
            </w:r>
            <w:r>
              <w:rPr>
                <w:rFonts w:hint="eastAsia"/>
              </w:rPr>
              <w:t>66</w:t>
            </w:r>
            <w:r>
              <w:rPr>
                <w:rFonts w:hint="eastAsia"/>
              </w:rPr>
              <w:t>】</w:t>
            </w:r>
          </w:p>
          <w:p w:rsidR="00032C7D" w:rsidRPr="00C979C9" w:rsidRDefault="00032C7D" w:rsidP="00E4016E">
            <w:pPr>
              <w:spacing w:beforeLines="50" w:afterLines="50"/>
              <w:ind w:left="176" w:hangingChars="80" w:hanging="176"/>
            </w:pPr>
            <w:r>
              <w:rPr>
                <w:rFonts w:hint="eastAsia"/>
              </w:rPr>
              <w:t>-</w:t>
            </w:r>
            <w:r>
              <w:t>W</w:t>
            </w:r>
            <w:r w:rsidRPr="00C979C9">
              <w:t>hat Marketing guys can help to support project execution 2010-08-29</w:t>
            </w:r>
            <w:r>
              <w:rPr>
                <w:rFonts w:hint="eastAsia"/>
              </w:rPr>
              <w:t xml:space="preserve"> </w:t>
            </w:r>
            <w:r>
              <w:rPr>
                <w:rFonts w:hint="eastAsia"/>
              </w:rPr>
              <w:t>【</w:t>
            </w:r>
            <w:r>
              <w:rPr>
                <w:rFonts w:hint="eastAsia"/>
              </w:rPr>
              <w:t>40</w:t>
            </w:r>
            <w:r>
              <w:rPr>
                <w:rFonts w:hint="eastAsia"/>
              </w:rPr>
              <w:t>】</w:t>
            </w:r>
          </w:p>
          <w:p w:rsidR="00032C7D" w:rsidRPr="00C979C9" w:rsidRDefault="00032C7D" w:rsidP="00E4016E">
            <w:pPr>
              <w:spacing w:beforeLines="50" w:afterLines="50"/>
              <w:ind w:left="176" w:hangingChars="80" w:hanging="176"/>
            </w:pPr>
            <w:r>
              <w:rPr>
                <w:rFonts w:hint="eastAsia"/>
              </w:rPr>
              <w:t>-</w:t>
            </w:r>
            <w:r w:rsidRPr="00C979C9">
              <w:t>Marketing Team Structure Oct 2010_WCP2</w:t>
            </w:r>
            <w:r>
              <w:rPr>
                <w:rFonts w:hint="eastAsia"/>
              </w:rPr>
              <w:t xml:space="preserve"> </w:t>
            </w:r>
            <w:r>
              <w:rPr>
                <w:rFonts w:hint="eastAsia"/>
              </w:rPr>
              <w:t>【</w:t>
            </w:r>
            <w:r>
              <w:rPr>
                <w:rFonts w:hint="eastAsia"/>
              </w:rPr>
              <w:t>90</w:t>
            </w:r>
            <w:r>
              <w:rPr>
                <w:rFonts w:hint="eastAsia"/>
              </w:rPr>
              <w:t>】</w:t>
            </w:r>
          </w:p>
          <w:p w:rsidR="00032C7D" w:rsidRPr="00C979C9" w:rsidRDefault="00032C7D" w:rsidP="00E4016E">
            <w:pPr>
              <w:spacing w:beforeLines="50" w:afterLines="50"/>
              <w:ind w:left="176" w:hangingChars="80" w:hanging="176"/>
            </w:pPr>
            <w:r>
              <w:rPr>
                <w:rFonts w:hint="eastAsia"/>
              </w:rPr>
              <w:t>-</w:t>
            </w:r>
            <w:r w:rsidRPr="00C979C9">
              <w:t>PM team function chart (KEVIN)</w:t>
            </w:r>
            <w:r>
              <w:rPr>
                <w:rFonts w:hint="eastAsia"/>
              </w:rPr>
              <w:t xml:space="preserve"> </w:t>
            </w:r>
            <w:r>
              <w:rPr>
                <w:rFonts w:hint="eastAsia"/>
              </w:rPr>
              <w:t>【</w:t>
            </w:r>
            <w:r>
              <w:rPr>
                <w:rFonts w:hint="eastAsia"/>
              </w:rPr>
              <w:t>81</w:t>
            </w:r>
            <w:r>
              <w:rPr>
                <w:rFonts w:hint="eastAsia"/>
              </w:rPr>
              <w:t>】</w:t>
            </w:r>
          </w:p>
          <w:p w:rsidR="00032C7D" w:rsidRPr="00C979C9" w:rsidRDefault="00032C7D" w:rsidP="00E4016E">
            <w:pPr>
              <w:spacing w:beforeLines="50" w:afterLines="50"/>
              <w:ind w:left="176" w:hangingChars="80" w:hanging="176"/>
            </w:pPr>
            <w:r>
              <w:rPr>
                <w:rFonts w:hint="eastAsia"/>
              </w:rPr>
              <w:t>-</w:t>
            </w:r>
            <w:r w:rsidRPr="00C979C9">
              <w:t>PM team function chart v2_20101112</w:t>
            </w:r>
            <w:r>
              <w:rPr>
                <w:rFonts w:hint="eastAsia"/>
              </w:rPr>
              <w:t xml:space="preserve"> </w:t>
            </w:r>
            <w:r>
              <w:rPr>
                <w:rFonts w:hint="eastAsia"/>
              </w:rPr>
              <w:t>【</w:t>
            </w:r>
            <w:r>
              <w:rPr>
                <w:rFonts w:hint="eastAsia"/>
              </w:rPr>
              <w:t>79</w:t>
            </w:r>
            <w:r>
              <w:rPr>
                <w:rFonts w:hint="eastAsia"/>
              </w:rPr>
              <w:t>】</w:t>
            </w:r>
          </w:p>
          <w:p w:rsidR="00032C7D" w:rsidRPr="00C979C9" w:rsidRDefault="00032C7D" w:rsidP="00E4016E">
            <w:pPr>
              <w:spacing w:beforeLines="50" w:afterLines="50"/>
              <w:ind w:left="176" w:hangingChars="80" w:hanging="176"/>
            </w:pPr>
            <w:r>
              <w:rPr>
                <w:rFonts w:hint="eastAsia"/>
              </w:rPr>
              <w:lastRenderedPageBreak/>
              <w:t>-</w:t>
            </w:r>
            <w:r w:rsidRPr="00C979C9">
              <w:t>PM team function chart v3_20101116</w:t>
            </w:r>
            <w:r>
              <w:rPr>
                <w:rFonts w:hint="eastAsia"/>
              </w:rPr>
              <w:t xml:space="preserve"> </w:t>
            </w:r>
            <w:r>
              <w:rPr>
                <w:rFonts w:hint="eastAsia"/>
              </w:rPr>
              <w:t>【</w:t>
            </w:r>
            <w:r>
              <w:rPr>
                <w:rFonts w:hint="eastAsia"/>
              </w:rPr>
              <w:t>83</w:t>
            </w:r>
            <w:r>
              <w:rPr>
                <w:rFonts w:hint="eastAsia"/>
              </w:rPr>
              <w:t>】</w:t>
            </w:r>
          </w:p>
          <w:p w:rsidR="00032C7D" w:rsidRPr="00C979C9" w:rsidRDefault="00032C7D" w:rsidP="00E4016E">
            <w:pPr>
              <w:spacing w:beforeLines="50" w:afterLines="50"/>
              <w:ind w:left="176" w:hangingChars="80" w:hanging="176"/>
            </w:pPr>
            <w:r>
              <w:rPr>
                <w:rFonts w:hint="eastAsia"/>
              </w:rPr>
              <w:t>-</w:t>
            </w:r>
            <w:r w:rsidRPr="00C979C9">
              <w:t>PM team function chart v3_20101117 (</w:t>
            </w:r>
            <w:proofErr w:type="spellStart"/>
            <w:r w:rsidRPr="00C979C9">
              <w:t>kevin</w:t>
            </w:r>
            <w:proofErr w:type="spellEnd"/>
            <w:r w:rsidRPr="00C979C9">
              <w:t>)</w:t>
            </w:r>
            <w:r>
              <w:rPr>
                <w:rFonts w:hint="eastAsia"/>
              </w:rPr>
              <w:t xml:space="preserve"> </w:t>
            </w:r>
            <w:r>
              <w:rPr>
                <w:rFonts w:hint="eastAsia"/>
              </w:rPr>
              <w:t>【</w:t>
            </w:r>
            <w:r>
              <w:rPr>
                <w:rFonts w:hint="eastAsia"/>
              </w:rPr>
              <w:t>84</w:t>
            </w:r>
            <w:r>
              <w:rPr>
                <w:rFonts w:hint="eastAsia"/>
              </w:rPr>
              <w:t>】</w:t>
            </w:r>
          </w:p>
          <w:p w:rsidR="00032C7D" w:rsidRPr="00C979C9" w:rsidRDefault="00032C7D" w:rsidP="00E4016E">
            <w:pPr>
              <w:spacing w:beforeLines="50" w:afterLines="50"/>
              <w:ind w:left="176" w:hangingChars="80" w:hanging="176"/>
            </w:pPr>
            <w:r>
              <w:rPr>
                <w:rFonts w:hint="eastAsia"/>
              </w:rPr>
              <w:t>-</w:t>
            </w:r>
            <w:r w:rsidRPr="00C979C9">
              <w:t>PM team function chart v4_20101130 (KEVIN)</w:t>
            </w:r>
            <w:r>
              <w:rPr>
                <w:rFonts w:hint="eastAsia"/>
              </w:rPr>
              <w:t xml:space="preserve"> </w:t>
            </w:r>
            <w:r>
              <w:rPr>
                <w:rFonts w:hint="eastAsia"/>
              </w:rPr>
              <w:t>【</w:t>
            </w:r>
            <w:r>
              <w:rPr>
                <w:rFonts w:hint="eastAsia"/>
              </w:rPr>
              <w:t>46</w:t>
            </w:r>
            <w:r>
              <w:rPr>
                <w:rFonts w:hint="eastAsia"/>
              </w:rPr>
              <w:t>】</w:t>
            </w:r>
          </w:p>
          <w:p w:rsidR="00032C7D" w:rsidRPr="00C979C9" w:rsidRDefault="00032C7D" w:rsidP="00E4016E">
            <w:pPr>
              <w:spacing w:beforeLines="50" w:afterLines="50"/>
              <w:ind w:left="176" w:hangingChars="80" w:hanging="176"/>
            </w:pPr>
            <w:r>
              <w:rPr>
                <w:rFonts w:hint="eastAsia"/>
              </w:rPr>
              <w:t>-</w:t>
            </w:r>
            <w:r w:rsidRPr="00C979C9">
              <w:t>working model after PM team built up 20101208</w:t>
            </w:r>
            <w:r>
              <w:rPr>
                <w:rFonts w:hint="eastAsia"/>
              </w:rPr>
              <w:t xml:space="preserve"> </w:t>
            </w:r>
            <w:r>
              <w:rPr>
                <w:rFonts w:hint="eastAsia"/>
              </w:rPr>
              <w:t>【</w:t>
            </w:r>
            <w:r>
              <w:rPr>
                <w:rFonts w:hint="eastAsia"/>
              </w:rPr>
              <w:t>50</w:t>
            </w:r>
            <w:r>
              <w:rPr>
                <w:rFonts w:hint="eastAsia"/>
              </w:rPr>
              <w:t>】</w:t>
            </w:r>
          </w:p>
          <w:p w:rsidR="00032C7D" w:rsidRDefault="00032C7D" w:rsidP="00E4016E">
            <w:pPr>
              <w:spacing w:beforeLines="50" w:afterLines="50"/>
              <w:ind w:left="176" w:hangingChars="80" w:hanging="176"/>
            </w:pPr>
            <w:r>
              <w:rPr>
                <w:rFonts w:hint="eastAsia"/>
              </w:rPr>
              <w:t>-</w:t>
            </w:r>
            <w:r w:rsidRPr="00C979C9">
              <w:t>Working model after PM team built up 20101215(</w:t>
            </w:r>
            <w:r w:rsidRPr="00C979C9">
              <w:rPr>
                <w:rFonts w:hint="eastAsia"/>
              </w:rPr>
              <w:t>討論結論</w:t>
            </w:r>
            <w:r w:rsidRPr="00C979C9">
              <w:t>)</w:t>
            </w:r>
            <w:r>
              <w:rPr>
                <w:rFonts w:hint="eastAsia"/>
              </w:rPr>
              <w:t xml:space="preserve"> </w:t>
            </w:r>
            <w:r>
              <w:rPr>
                <w:rFonts w:hint="eastAsia"/>
              </w:rPr>
              <w:t>【</w:t>
            </w:r>
            <w:r>
              <w:rPr>
                <w:rFonts w:hint="eastAsia"/>
              </w:rPr>
              <w:t>51</w:t>
            </w:r>
            <w:r>
              <w:rPr>
                <w:rFonts w:hint="eastAsia"/>
              </w:rPr>
              <w:t>】</w:t>
            </w:r>
          </w:p>
          <w:p w:rsidR="00390EF8" w:rsidRDefault="00390EF8" w:rsidP="00E4016E">
            <w:pPr>
              <w:pStyle w:val="a3"/>
              <w:spacing w:beforeLines="50" w:afterLines="50"/>
              <w:jc w:val="both"/>
            </w:pPr>
            <w:r w:rsidRPr="0080020D">
              <w:rPr>
                <w:rFonts w:hint="eastAsia"/>
              </w:rPr>
              <w:t>PL</w:t>
            </w:r>
            <w:r w:rsidRPr="0080020D">
              <w:rPr>
                <w:rFonts w:hint="eastAsia"/>
              </w:rPr>
              <w:t>即</w:t>
            </w:r>
            <w:r w:rsidRPr="0080020D">
              <w:rPr>
                <w:rFonts w:hint="eastAsia"/>
              </w:rPr>
              <w:t>project leader</w:t>
            </w:r>
            <w:r w:rsidRPr="0080020D">
              <w:rPr>
                <w:rFonts w:hint="eastAsia"/>
              </w:rPr>
              <w:t>，內容提及如何帶領計畫之寶貴經驗，為</w:t>
            </w:r>
            <w:proofErr w:type="gramStart"/>
            <w:r w:rsidRPr="0080020D">
              <w:rPr>
                <w:rFonts w:hint="eastAsia"/>
              </w:rPr>
              <w:t>聯發科組織</w:t>
            </w:r>
            <w:proofErr w:type="gramEnd"/>
            <w:r w:rsidRPr="0080020D">
              <w:rPr>
                <w:rFonts w:hint="eastAsia"/>
              </w:rPr>
              <w:t>設計之一環。取得此資料可知悉</w:t>
            </w:r>
            <w:proofErr w:type="gramStart"/>
            <w:r w:rsidRPr="0080020D">
              <w:rPr>
                <w:rFonts w:hint="eastAsia"/>
              </w:rPr>
              <w:t>聯發科之</w:t>
            </w:r>
            <w:proofErr w:type="gramEnd"/>
            <w:r w:rsidRPr="0080020D">
              <w:rPr>
                <w:rFonts w:hint="eastAsia"/>
              </w:rPr>
              <w:t>計畫研發程序並協助競爭對手進步，為</w:t>
            </w:r>
            <w:proofErr w:type="gramStart"/>
            <w:r w:rsidRPr="0080020D">
              <w:rPr>
                <w:rFonts w:hint="eastAsia"/>
              </w:rPr>
              <w:t>聯發科機密</w:t>
            </w:r>
            <w:proofErr w:type="gramEnd"/>
            <w:r w:rsidRPr="0080020D">
              <w:rPr>
                <w:rFonts w:hint="eastAsia"/>
              </w:rPr>
              <w:t>資訊。</w:t>
            </w:r>
          </w:p>
          <w:p w:rsidR="00390EF8" w:rsidRPr="00B036C6" w:rsidRDefault="00390EF8" w:rsidP="00E4016E">
            <w:pPr>
              <w:spacing w:beforeLines="50" w:afterLines="50"/>
              <w:ind w:left="176" w:hangingChars="80" w:hanging="176"/>
            </w:pPr>
            <w:r>
              <w:rPr>
                <w:rFonts w:hint="eastAsia"/>
              </w:rPr>
              <w:t>-</w:t>
            </w:r>
            <w:r w:rsidRPr="00C979C9">
              <w:t>PL_FPM_FRM Relationship 2010-07-30</w:t>
            </w:r>
            <w:r>
              <w:rPr>
                <w:rFonts w:hint="eastAsia"/>
              </w:rPr>
              <w:t xml:space="preserve"> </w:t>
            </w:r>
            <w:r>
              <w:rPr>
                <w:rFonts w:hint="eastAsia"/>
              </w:rPr>
              <w:t>【</w:t>
            </w:r>
            <w:r>
              <w:rPr>
                <w:rFonts w:hint="eastAsia"/>
              </w:rPr>
              <w:t>39</w:t>
            </w:r>
            <w:r>
              <w:rPr>
                <w:rFonts w:hint="eastAsia"/>
              </w:rPr>
              <w:t>】</w:t>
            </w:r>
          </w:p>
        </w:tc>
      </w:tr>
      <w:tr w:rsidR="00032C7D" w:rsidRPr="00B036C6" w:rsidTr="007412B2">
        <w:trPr>
          <w:trHeight w:val="2426"/>
        </w:trPr>
        <w:tc>
          <w:tcPr>
            <w:tcW w:w="1101" w:type="dxa"/>
            <w:vMerge/>
          </w:tcPr>
          <w:p w:rsidR="00032C7D" w:rsidRPr="00B036C6" w:rsidRDefault="00032C7D" w:rsidP="00E4016E">
            <w:pPr>
              <w:spacing w:beforeLines="50" w:afterLines="50"/>
              <w:rPr>
                <w:b/>
              </w:rPr>
            </w:pPr>
          </w:p>
        </w:tc>
        <w:tc>
          <w:tcPr>
            <w:tcW w:w="1275" w:type="dxa"/>
          </w:tcPr>
          <w:p w:rsidR="00032C7D" w:rsidRPr="00B036C6" w:rsidRDefault="00032C7D" w:rsidP="00E4016E">
            <w:pPr>
              <w:spacing w:beforeLines="50" w:afterLines="50"/>
            </w:pPr>
            <w:r w:rsidRPr="00B036C6">
              <w:rPr>
                <w:rFonts w:hint="eastAsia"/>
              </w:rPr>
              <w:t>E-</w:t>
            </w:r>
            <w:r>
              <w:rPr>
                <w:rFonts w:hint="eastAsia"/>
              </w:rPr>
              <w:t>4</w:t>
            </w:r>
            <w:r w:rsidRPr="00B036C6">
              <w:rPr>
                <w:rFonts w:hint="eastAsia"/>
              </w:rPr>
              <w:t>：員工意見調查報告</w:t>
            </w:r>
          </w:p>
        </w:tc>
        <w:tc>
          <w:tcPr>
            <w:tcW w:w="4678" w:type="dxa"/>
          </w:tcPr>
          <w:p w:rsidR="00032C7D" w:rsidRPr="00B036C6" w:rsidRDefault="00032C7D" w:rsidP="00E4016E">
            <w:pPr>
              <w:spacing w:beforeLines="50" w:afterLines="50"/>
            </w:pPr>
            <w:proofErr w:type="gramStart"/>
            <w:r w:rsidRPr="00B036C6">
              <w:rPr>
                <w:rFonts w:hint="eastAsia"/>
              </w:rPr>
              <w:t>聯發科每</w:t>
            </w:r>
            <w:proofErr w:type="gramEnd"/>
            <w:r w:rsidRPr="00B036C6">
              <w:rPr>
                <w:rFonts w:hint="eastAsia"/>
              </w:rPr>
              <w:t>年會不定期對員工進行調查，詢問員工對組織或個人生涯有何</w:t>
            </w:r>
            <w:proofErr w:type="gramStart"/>
            <w:r w:rsidRPr="00B036C6">
              <w:rPr>
                <w:rFonts w:hint="eastAsia"/>
              </w:rPr>
              <w:t>不滿，</w:t>
            </w:r>
            <w:proofErr w:type="gramEnd"/>
            <w:r w:rsidRPr="00B036C6">
              <w:rPr>
                <w:rFonts w:hint="eastAsia"/>
              </w:rPr>
              <w:t>並對於結果進行分析，以改進公司之制度及主管安排，為</w:t>
            </w:r>
            <w:proofErr w:type="gramStart"/>
            <w:r w:rsidRPr="00B036C6">
              <w:rPr>
                <w:rFonts w:hint="eastAsia"/>
              </w:rPr>
              <w:t>聯發科內部</w:t>
            </w:r>
            <w:proofErr w:type="gramEnd"/>
            <w:r w:rsidRPr="00B036C6">
              <w:rPr>
                <w:rFonts w:hint="eastAsia"/>
              </w:rPr>
              <w:t>之人事資訊，機密等級極高。</w:t>
            </w:r>
          </w:p>
        </w:tc>
        <w:tc>
          <w:tcPr>
            <w:tcW w:w="7088" w:type="dxa"/>
          </w:tcPr>
          <w:p w:rsidR="00032C7D" w:rsidRDefault="00032C7D" w:rsidP="00E4016E">
            <w:pPr>
              <w:pStyle w:val="a3"/>
              <w:spacing w:beforeLines="50" w:afterLines="50"/>
              <w:jc w:val="both"/>
            </w:pPr>
            <w:r w:rsidRPr="00B036C6">
              <w:rPr>
                <w:rFonts w:hint="eastAsia"/>
              </w:rPr>
              <w:t>為</w:t>
            </w:r>
            <w:proofErr w:type="gramStart"/>
            <w:r w:rsidRPr="00B036C6">
              <w:rPr>
                <w:rFonts w:hint="eastAsia"/>
              </w:rPr>
              <w:t>聯發科無線</w:t>
            </w:r>
            <w:proofErr w:type="gramEnd"/>
            <w:r w:rsidRPr="00B036C6">
              <w:rPr>
                <w:rFonts w:hint="eastAsia"/>
              </w:rPr>
              <w:t>通訊事業一部（</w:t>
            </w:r>
            <w:r w:rsidRPr="00B036C6">
              <w:rPr>
                <w:rFonts w:hint="eastAsia"/>
              </w:rPr>
              <w:t>WCP1</w:t>
            </w:r>
            <w:r w:rsidRPr="00B036C6">
              <w:rPr>
                <w:rFonts w:hint="eastAsia"/>
              </w:rPr>
              <w:t>）之員工調查報告</w:t>
            </w:r>
            <w:r w:rsidRPr="00D424F3">
              <w:rPr>
                <w:rFonts w:hint="eastAsia"/>
              </w:rPr>
              <w:t>，為</w:t>
            </w:r>
            <w:proofErr w:type="gramStart"/>
            <w:r w:rsidRPr="00D424F3">
              <w:rPr>
                <w:rFonts w:hint="eastAsia"/>
              </w:rPr>
              <w:t>聯發科重要</w:t>
            </w:r>
            <w:proofErr w:type="gramEnd"/>
            <w:r w:rsidRPr="00D424F3">
              <w:rPr>
                <w:rFonts w:hint="eastAsia"/>
              </w:rPr>
              <w:t>組織及人事營業秘密</w:t>
            </w:r>
            <w:r w:rsidRPr="00B036C6">
              <w:rPr>
                <w:rFonts w:hint="eastAsia"/>
              </w:rPr>
              <w:t>。</w:t>
            </w:r>
          </w:p>
          <w:p w:rsidR="00032C7D" w:rsidRPr="00C979C9" w:rsidRDefault="00032C7D" w:rsidP="00E4016E">
            <w:pPr>
              <w:spacing w:beforeLines="50" w:afterLines="50"/>
              <w:ind w:left="176" w:hangingChars="80" w:hanging="176"/>
            </w:pPr>
            <w:r>
              <w:rPr>
                <w:rFonts w:hint="eastAsia"/>
              </w:rPr>
              <w:t>-</w:t>
            </w:r>
            <w:r w:rsidRPr="00C979C9">
              <w:t>2010</w:t>
            </w:r>
            <w:r w:rsidRPr="00C979C9">
              <w:rPr>
                <w:rFonts w:hint="eastAsia"/>
              </w:rPr>
              <w:t>員工意見調查結案報告</w:t>
            </w:r>
            <w:r w:rsidRPr="00C979C9">
              <w:t>_WCP1_2011.06.13</w:t>
            </w:r>
            <w:r>
              <w:rPr>
                <w:rFonts w:hint="eastAsia"/>
              </w:rPr>
              <w:t xml:space="preserve"> </w:t>
            </w:r>
            <w:r>
              <w:rPr>
                <w:rFonts w:hint="eastAsia"/>
              </w:rPr>
              <w:t>【</w:t>
            </w:r>
            <w:r>
              <w:rPr>
                <w:rFonts w:hint="eastAsia"/>
              </w:rPr>
              <w:t>3</w:t>
            </w:r>
            <w:r>
              <w:rPr>
                <w:rFonts w:hint="eastAsia"/>
              </w:rPr>
              <w:t>】</w:t>
            </w:r>
          </w:p>
          <w:p w:rsidR="00032C7D" w:rsidRPr="00C979C9" w:rsidRDefault="00032C7D" w:rsidP="00E4016E">
            <w:pPr>
              <w:spacing w:beforeLines="50" w:afterLines="50"/>
              <w:ind w:left="176" w:hangingChars="80" w:hanging="176"/>
            </w:pPr>
            <w:r>
              <w:rPr>
                <w:rFonts w:hint="eastAsia"/>
              </w:rPr>
              <w:t>-</w:t>
            </w:r>
            <w:r w:rsidRPr="00C979C9">
              <w:t>2010</w:t>
            </w:r>
            <w:r w:rsidRPr="00C979C9">
              <w:rPr>
                <w:rFonts w:hint="eastAsia"/>
              </w:rPr>
              <w:t>員工意見調查結案報告</w:t>
            </w:r>
            <w:r w:rsidRPr="00C979C9">
              <w:t>_WCP1_2011.06.15</w:t>
            </w:r>
            <w:r>
              <w:rPr>
                <w:rFonts w:hint="eastAsia"/>
              </w:rPr>
              <w:t xml:space="preserve"> </w:t>
            </w:r>
            <w:r>
              <w:rPr>
                <w:rFonts w:hint="eastAsia"/>
              </w:rPr>
              <w:t>【</w:t>
            </w:r>
            <w:r>
              <w:rPr>
                <w:rFonts w:hint="eastAsia"/>
              </w:rPr>
              <w:t>5</w:t>
            </w:r>
            <w:r>
              <w:rPr>
                <w:rFonts w:hint="eastAsia"/>
              </w:rPr>
              <w:t>】</w:t>
            </w:r>
          </w:p>
          <w:p w:rsidR="00032C7D" w:rsidRPr="00C979C9" w:rsidRDefault="00032C7D" w:rsidP="00E4016E">
            <w:pPr>
              <w:spacing w:beforeLines="50" w:afterLines="50"/>
              <w:ind w:left="176" w:hangingChars="80" w:hanging="176"/>
            </w:pPr>
            <w:r>
              <w:rPr>
                <w:rFonts w:hint="eastAsia"/>
              </w:rPr>
              <w:t>-</w:t>
            </w:r>
            <w:r w:rsidRPr="00C979C9">
              <w:t>2010</w:t>
            </w:r>
            <w:r w:rsidRPr="00C979C9">
              <w:rPr>
                <w:rFonts w:hint="eastAsia"/>
              </w:rPr>
              <w:t>員工意見調查結案報告</w:t>
            </w:r>
            <w:r w:rsidRPr="00C979C9">
              <w:t>_WCP1_</w:t>
            </w:r>
            <w:r w:rsidRPr="00C979C9">
              <w:rPr>
                <w:rFonts w:hint="eastAsia"/>
              </w:rPr>
              <w:t>焦點團體問卷設計</w:t>
            </w:r>
            <w:r w:rsidRPr="00C979C9">
              <w:t xml:space="preserve"> (2)</w:t>
            </w:r>
            <w:r>
              <w:rPr>
                <w:rFonts w:hint="eastAsia"/>
              </w:rPr>
              <w:t xml:space="preserve"> </w:t>
            </w:r>
            <w:r>
              <w:rPr>
                <w:rFonts w:hint="eastAsia"/>
              </w:rPr>
              <w:t>【</w:t>
            </w:r>
            <w:r>
              <w:rPr>
                <w:rFonts w:hint="eastAsia"/>
              </w:rPr>
              <w:t>2</w:t>
            </w:r>
            <w:r>
              <w:rPr>
                <w:rFonts w:hint="eastAsia"/>
              </w:rPr>
              <w:t>】</w:t>
            </w:r>
          </w:p>
          <w:p w:rsidR="00032C7D" w:rsidRPr="00C979C9" w:rsidRDefault="00032C7D" w:rsidP="00E4016E">
            <w:pPr>
              <w:spacing w:beforeLines="50" w:afterLines="50"/>
              <w:ind w:left="176" w:hangingChars="80" w:hanging="176"/>
            </w:pPr>
            <w:r>
              <w:rPr>
                <w:rFonts w:hint="eastAsia"/>
              </w:rPr>
              <w:t>-</w:t>
            </w:r>
            <w:r w:rsidRPr="00C979C9">
              <w:rPr>
                <w:rFonts w:hint="eastAsia"/>
              </w:rPr>
              <w:t>問卷結果統計分析</w:t>
            </w:r>
            <w:r w:rsidRPr="00C979C9">
              <w:t>_WCP1_2011.01.18</w:t>
            </w:r>
            <w:r>
              <w:rPr>
                <w:rFonts w:hint="eastAsia"/>
              </w:rPr>
              <w:t xml:space="preserve"> </w:t>
            </w:r>
            <w:r>
              <w:rPr>
                <w:rFonts w:hint="eastAsia"/>
              </w:rPr>
              <w:t>【</w:t>
            </w:r>
            <w:r>
              <w:rPr>
                <w:rFonts w:hint="eastAsia"/>
              </w:rPr>
              <w:t>1</w:t>
            </w:r>
            <w:r>
              <w:rPr>
                <w:rFonts w:hint="eastAsia"/>
              </w:rPr>
              <w:t>】</w:t>
            </w:r>
          </w:p>
          <w:p w:rsidR="00032C7D" w:rsidRPr="00B036C6" w:rsidRDefault="00032C7D" w:rsidP="00E4016E">
            <w:pPr>
              <w:spacing w:beforeLines="50" w:afterLines="50"/>
              <w:ind w:left="176" w:hangingChars="80" w:hanging="176"/>
            </w:pPr>
            <w:r>
              <w:rPr>
                <w:rFonts w:hint="eastAsia"/>
              </w:rPr>
              <w:t>-</w:t>
            </w:r>
            <w:r w:rsidRPr="00C979C9">
              <w:t>Written Comments_WCP1</w:t>
            </w:r>
            <w:r>
              <w:rPr>
                <w:rFonts w:hint="eastAsia"/>
              </w:rPr>
              <w:t xml:space="preserve"> </w:t>
            </w:r>
            <w:r>
              <w:rPr>
                <w:rFonts w:hint="eastAsia"/>
              </w:rPr>
              <w:t>【</w:t>
            </w:r>
            <w:r>
              <w:rPr>
                <w:rFonts w:hint="eastAsia"/>
              </w:rPr>
              <w:t>4</w:t>
            </w:r>
            <w:r>
              <w:rPr>
                <w:rFonts w:hint="eastAsia"/>
              </w:rPr>
              <w:t>】</w:t>
            </w:r>
          </w:p>
        </w:tc>
      </w:tr>
    </w:tbl>
    <w:p w:rsidR="002E5E4C" w:rsidRPr="00B036C6" w:rsidRDefault="002E5E4C" w:rsidP="00C715CB">
      <w:pPr>
        <w:spacing w:beforeLines="50" w:afterLines="50"/>
      </w:pPr>
    </w:p>
    <w:sectPr w:rsidR="002E5E4C" w:rsidRPr="00B036C6" w:rsidSect="006D1C51">
      <w:footerReference w:type="even" r:id="rId9"/>
      <w:footerReference w:type="default" r:id="rId10"/>
      <w:pgSz w:w="16839" w:h="11907" w:orient="landscape" w:code="9"/>
      <w:pgMar w:top="1440" w:right="1440" w:bottom="1440" w:left="1440" w:header="862" w:footer="720" w:gutter="0"/>
      <w:paperSrc w:first="258" w:other="258"/>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16E" w:rsidRDefault="00E4016E">
      <w:r>
        <w:separator/>
      </w:r>
    </w:p>
  </w:endnote>
  <w:endnote w:type="continuationSeparator" w:id="0">
    <w:p w:rsidR="00E4016E" w:rsidRDefault="00E401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PMingLiu">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16E" w:rsidRDefault="00E4016E">
    <w:pPr>
      <w:pStyle w:val="a7"/>
      <w:rPr>
        <w:rStyle w:val="ac"/>
      </w:rPr>
    </w:pPr>
    <w:r>
      <w:rPr>
        <w:rStyle w:val="ac"/>
      </w:rPr>
      <w:fldChar w:fldCharType="begin"/>
    </w:r>
    <w:r>
      <w:rPr>
        <w:rStyle w:val="ac"/>
      </w:rPr>
      <w:instrText xml:space="preserve">PAGE  </w:instrText>
    </w:r>
    <w:r>
      <w:rPr>
        <w:rStyle w:val="ac"/>
      </w:rPr>
      <w:fldChar w:fldCharType="separate"/>
    </w:r>
    <w:r>
      <w:rPr>
        <w:rStyle w:val="ac"/>
      </w:rPr>
      <w:t>2</w:t>
    </w:r>
    <w:r>
      <w:rPr>
        <w:rStyle w:val="ac"/>
      </w:rPr>
      <w:fldChar w:fldCharType="end"/>
    </w:r>
  </w:p>
  <w:p w:rsidR="00E4016E" w:rsidRDefault="00E4016E">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082922"/>
      <w:docPartObj>
        <w:docPartGallery w:val="Page Numbers (Bottom of Page)"/>
        <w:docPartUnique/>
      </w:docPartObj>
    </w:sdtPr>
    <w:sdtContent>
      <w:p w:rsidR="00C3793A" w:rsidRDefault="00C3793A">
        <w:pPr>
          <w:pStyle w:val="a7"/>
          <w:jc w:val="center"/>
        </w:pPr>
        <w:fldSimple w:instr=" PAGE   \* MERGEFORMAT ">
          <w:r w:rsidR="00902920" w:rsidRPr="00902920">
            <w:rPr>
              <w:lang w:val="zh-TW"/>
            </w:rPr>
            <w:t>18</w:t>
          </w:r>
        </w:fldSimple>
      </w:p>
    </w:sdtContent>
  </w:sdt>
  <w:p w:rsidR="00E4016E" w:rsidRDefault="00E4016E" w:rsidP="00C3793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16E" w:rsidRDefault="00E4016E">
      <w:r>
        <w:separator/>
      </w:r>
    </w:p>
  </w:footnote>
  <w:footnote w:type="continuationSeparator" w:id="0">
    <w:p w:rsidR="00E4016E" w:rsidRDefault="00E401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D887A38"/>
    <w:lvl w:ilvl="0">
      <w:start w:val="1"/>
      <w:numFmt w:val="decimal"/>
      <w:pStyle w:val="5"/>
      <w:lvlText w:val="%1."/>
      <w:lvlJc w:val="left"/>
      <w:pPr>
        <w:tabs>
          <w:tab w:val="num" w:pos="1492"/>
        </w:tabs>
        <w:ind w:left="1492" w:hanging="360"/>
      </w:pPr>
    </w:lvl>
  </w:abstractNum>
  <w:abstractNum w:abstractNumId="1">
    <w:nsid w:val="FFFFFF80"/>
    <w:multiLevelType w:val="singleLevel"/>
    <w:tmpl w:val="8C2CFA54"/>
    <w:lvl w:ilvl="0">
      <w:start w:val="1"/>
      <w:numFmt w:val="bullet"/>
      <w:pStyle w:val="50"/>
      <w:lvlText w:val=""/>
      <w:lvlJc w:val="left"/>
      <w:pPr>
        <w:tabs>
          <w:tab w:val="num" w:pos="1492"/>
        </w:tabs>
        <w:ind w:left="1492" w:hanging="360"/>
      </w:pPr>
      <w:rPr>
        <w:rFonts w:ascii="Symbol" w:hAnsi="Symbol" w:hint="default"/>
      </w:rPr>
    </w:lvl>
  </w:abstractNum>
  <w:abstractNum w:abstractNumId="2">
    <w:nsid w:val="FFFFFF81"/>
    <w:multiLevelType w:val="singleLevel"/>
    <w:tmpl w:val="558E7950"/>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3EFA57CA"/>
    <w:lvl w:ilvl="0">
      <w:start w:val="1"/>
      <w:numFmt w:val="bullet"/>
      <w:pStyle w:val="3"/>
      <w:lvlText w:val=""/>
      <w:lvlJc w:val="left"/>
      <w:pPr>
        <w:tabs>
          <w:tab w:val="num" w:pos="926"/>
        </w:tabs>
        <w:ind w:left="926" w:hanging="360"/>
      </w:pPr>
      <w:rPr>
        <w:rFonts w:ascii="Symbol" w:hAnsi="Symbol" w:hint="default"/>
      </w:rPr>
    </w:lvl>
  </w:abstractNum>
  <w:abstractNum w:abstractNumId="4">
    <w:nsid w:val="FFFFFF83"/>
    <w:multiLevelType w:val="singleLevel"/>
    <w:tmpl w:val="ED1E4304"/>
    <w:lvl w:ilvl="0">
      <w:start w:val="1"/>
      <w:numFmt w:val="bullet"/>
      <w:pStyle w:val="2"/>
      <w:lvlText w:val=""/>
      <w:lvlJc w:val="left"/>
      <w:pPr>
        <w:tabs>
          <w:tab w:val="num" w:pos="643"/>
        </w:tabs>
        <w:ind w:left="643" w:hanging="360"/>
      </w:pPr>
      <w:rPr>
        <w:rFonts w:ascii="Symbol" w:hAnsi="Symbol" w:hint="default"/>
      </w:rPr>
    </w:lvl>
  </w:abstractNum>
  <w:abstractNum w:abstractNumId="5">
    <w:nsid w:val="FFFFFF89"/>
    <w:multiLevelType w:val="singleLevel"/>
    <w:tmpl w:val="19BCA0F2"/>
    <w:lvl w:ilvl="0">
      <w:start w:val="1"/>
      <w:numFmt w:val="bullet"/>
      <w:pStyle w:val="a"/>
      <w:lvlText w:val=""/>
      <w:lvlJc w:val="left"/>
      <w:pPr>
        <w:tabs>
          <w:tab w:val="num" w:pos="360"/>
        </w:tabs>
        <w:ind w:left="360" w:hanging="360"/>
      </w:pPr>
      <w:rPr>
        <w:rFonts w:ascii="Symbol" w:hAnsi="Symbol" w:hint="default"/>
      </w:rPr>
    </w:lvl>
  </w:abstractNum>
  <w:abstractNum w:abstractNumId="6">
    <w:nsid w:val="096C1985"/>
    <w:multiLevelType w:val="multilevel"/>
    <w:tmpl w:val="F38A9D40"/>
    <w:styleLink w:val="BMSchedules"/>
    <w:lvl w:ilvl="0">
      <w:start w:val="1"/>
      <w:numFmt w:val="none"/>
      <w:lvlRestart w:val="0"/>
      <w:pStyle w:val="SchH1"/>
      <w:suff w:val="nothing"/>
      <w:lvlText w:val="%1"/>
      <w:lvlJc w:val="left"/>
      <w:pPr>
        <w:ind w:left="0" w:firstLine="0"/>
      </w:pPr>
      <w:rPr>
        <w:rFonts w:eastAsia="標楷體" w:hint="default"/>
      </w:rPr>
    </w:lvl>
    <w:lvl w:ilvl="1">
      <w:start w:val="1"/>
      <w:numFmt w:val="decimal"/>
      <w:pStyle w:val="SchH2"/>
      <w:lvlText w:val="%1%2."/>
      <w:lvlJc w:val="left"/>
      <w:pPr>
        <w:tabs>
          <w:tab w:val="num" w:pos="709"/>
        </w:tabs>
        <w:ind w:left="709" w:hanging="709"/>
      </w:pPr>
      <w:rPr>
        <w:rFonts w:hint="default"/>
      </w:rPr>
    </w:lvl>
    <w:lvl w:ilvl="2">
      <w:start w:val="1"/>
      <w:numFmt w:val="decimal"/>
      <w:pStyle w:val="SchH3"/>
      <w:lvlText w:val="%2.%3"/>
      <w:lvlJc w:val="left"/>
      <w:pPr>
        <w:tabs>
          <w:tab w:val="num" w:pos="709"/>
        </w:tabs>
        <w:ind w:left="709" w:hanging="709"/>
      </w:pPr>
      <w:rPr>
        <w:rFonts w:hint="default"/>
      </w:rPr>
    </w:lvl>
    <w:lvl w:ilvl="3">
      <w:start w:val="1"/>
      <w:numFmt w:val="lowerLetter"/>
      <w:pStyle w:val="SchH4"/>
      <w:lvlText w:val="(%4)"/>
      <w:lvlJc w:val="left"/>
      <w:pPr>
        <w:tabs>
          <w:tab w:val="num" w:pos="1418"/>
        </w:tabs>
        <w:ind w:left="1418" w:hanging="709"/>
      </w:pPr>
      <w:rPr>
        <w:rFonts w:hint="default"/>
      </w:rPr>
    </w:lvl>
    <w:lvl w:ilvl="4">
      <w:start w:val="1"/>
      <w:numFmt w:val="lowerRoman"/>
      <w:pStyle w:val="SchH5"/>
      <w:lvlText w:val="(%5)"/>
      <w:lvlJc w:val="left"/>
      <w:pPr>
        <w:tabs>
          <w:tab w:val="num" w:pos="2126"/>
        </w:tabs>
        <w:ind w:left="2126" w:hanging="708"/>
      </w:pPr>
      <w:rPr>
        <w:rFonts w:hint="default"/>
      </w:rPr>
    </w:lvl>
    <w:lvl w:ilvl="5">
      <w:start w:val="1"/>
      <w:numFmt w:val="upperLetter"/>
      <w:pStyle w:val="SchH6"/>
      <w:lvlText w:val="(%6)"/>
      <w:lvlJc w:val="left"/>
      <w:pPr>
        <w:tabs>
          <w:tab w:val="num" w:pos="2835"/>
        </w:tabs>
        <w:ind w:left="2835" w:hanging="709"/>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nsid w:val="0A674E9F"/>
    <w:multiLevelType w:val="multilevel"/>
    <w:tmpl w:val="0409001F"/>
    <w:styleLink w:val="111111"/>
    <w:lvl w:ilvl="0">
      <w:start w:val="1"/>
      <w:numFmt w:val="decimal"/>
      <w:lvlText w:val="%1."/>
      <w:lvlJc w:val="left"/>
      <w:pPr>
        <w:ind w:left="425" w:hanging="425"/>
      </w:pPr>
      <w:rPr>
        <w:rFonts w:eastAsia="標楷體"/>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nsid w:val="18A827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8B645B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1BE28D7"/>
    <w:multiLevelType w:val="hybridMultilevel"/>
    <w:tmpl w:val="F3B6362C"/>
    <w:lvl w:ilvl="0" w:tplc="B206003A">
      <w:start w:val="1"/>
      <w:numFmt w:val="upperLetter"/>
      <w:pStyle w:val="Recital"/>
      <w:lvlText w:val="%1"/>
      <w:lvlJc w:val="left"/>
      <w:pPr>
        <w:tabs>
          <w:tab w:val="num" w:pos="709"/>
        </w:tabs>
        <w:ind w:left="709" w:hanging="709"/>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1">
    <w:nsid w:val="2F1C7A27"/>
    <w:multiLevelType w:val="hybridMultilevel"/>
    <w:tmpl w:val="06924C16"/>
    <w:lvl w:ilvl="0" w:tplc="1434604E">
      <w:start w:val="1"/>
      <w:numFmt w:val="bullet"/>
      <w:pStyle w:val="Bullet2"/>
      <w:lvlText w:val=""/>
      <w:lvlJc w:val="left"/>
      <w:pPr>
        <w:tabs>
          <w:tab w:val="num" w:pos="357"/>
        </w:tabs>
        <w:ind w:left="357" w:hanging="357"/>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nsid w:val="2F451C4C"/>
    <w:multiLevelType w:val="multilevel"/>
    <w:tmpl w:val="6DE2DBE6"/>
    <w:styleLink w:val="BMHeadings"/>
    <w:lvl w:ilvl="0">
      <w:start w:val="1"/>
      <w:numFmt w:val="none"/>
      <w:pStyle w:val="1"/>
      <w:suff w:val="nothing"/>
      <w:lvlText w:val=""/>
      <w:lvlJc w:val="left"/>
      <w:pPr>
        <w:ind w:left="0" w:firstLine="0"/>
      </w:pPr>
      <w:rPr>
        <w:rFonts w:eastAsia="標楷體" w:hint="default"/>
      </w:rPr>
    </w:lvl>
    <w:lvl w:ilvl="1">
      <w:start w:val="1"/>
      <w:numFmt w:val="decimal"/>
      <w:pStyle w:val="20"/>
      <w:lvlText w:val="%2."/>
      <w:lvlJc w:val="left"/>
      <w:pPr>
        <w:tabs>
          <w:tab w:val="num" w:pos="709"/>
        </w:tabs>
        <w:ind w:left="709" w:hanging="709"/>
      </w:pPr>
      <w:rPr>
        <w:rFonts w:hint="default"/>
      </w:rPr>
    </w:lvl>
    <w:lvl w:ilvl="2">
      <w:start w:val="1"/>
      <w:numFmt w:val="decimal"/>
      <w:pStyle w:val="30"/>
      <w:lvlText w:val="%2.%3"/>
      <w:lvlJc w:val="left"/>
      <w:pPr>
        <w:tabs>
          <w:tab w:val="num" w:pos="709"/>
        </w:tabs>
        <w:ind w:left="709" w:hanging="709"/>
      </w:pPr>
      <w:rPr>
        <w:rFonts w:hint="default"/>
      </w:rPr>
    </w:lvl>
    <w:lvl w:ilvl="3">
      <w:start w:val="1"/>
      <w:numFmt w:val="lowerLetter"/>
      <w:pStyle w:val="40"/>
      <w:lvlText w:val="(%4)"/>
      <w:lvlJc w:val="left"/>
      <w:pPr>
        <w:tabs>
          <w:tab w:val="num" w:pos="1418"/>
        </w:tabs>
        <w:ind w:left="1418" w:hanging="709"/>
      </w:pPr>
      <w:rPr>
        <w:rFonts w:hint="default"/>
      </w:rPr>
    </w:lvl>
    <w:lvl w:ilvl="4">
      <w:start w:val="1"/>
      <w:numFmt w:val="lowerRoman"/>
      <w:pStyle w:val="51"/>
      <w:lvlText w:val="(%5)"/>
      <w:lvlJc w:val="left"/>
      <w:pPr>
        <w:tabs>
          <w:tab w:val="num" w:pos="2126"/>
        </w:tabs>
        <w:ind w:left="2126" w:hanging="708"/>
      </w:pPr>
      <w:rPr>
        <w:rFonts w:hint="default"/>
      </w:rPr>
    </w:lvl>
    <w:lvl w:ilvl="5">
      <w:start w:val="1"/>
      <w:numFmt w:val="upperLetter"/>
      <w:pStyle w:val="6"/>
      <w:lvlText w:val="(%6)"/>
      <w:lvlJc w:val="left"/>
      <w:pPr>
        <w:tabs>
          <w:tab w:val="num" w:pos="2835"/>
        </w:tabs>
        <w:ind w:left="2835" w:hanging="709"/>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3">
    <w:nsid w:val="389D1BF3"/>
    <w:multiLevelType w:val="multilevel"/>
    <w:tmpl w:val="6DE2DBE6"/>
    <w:numStyleLink w:val="BMHeadings"/>
  </w:abstractNum>
  <w:abstractNum w:abstractNumId="14">
    <w:nsid w:val="3B6376C5"/>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FAF549D"/>
    <w:multiLevelType w:val="multilevel"/>
    <w:tmpl w:val="0C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40622118"/>
    <w:multiLevelType w:val="multilevel"/>
    <w:tmpl w:val="F492126A"/>
    <w:styleLink w:val="BMListNumbers"/>
    <w:lvl w:ilvl="0">
      <w:start w:val="1"/>
      <w:numFmt w:val="decimal"/>
      <w:pStyle w:val="a0"/>
      <w:lvlText w:val="%1."/>
      <w:lvlJc w:val="left"/>
      <w:pPr>
        <w:tabs>
          <w:tab w:val="num" w:pos="709"/>
        </w:tabs>
        <w:ind w:left="709" w:hanging="709"/>
      </w:pPr>
      <w:rPr>
        <w:rFonts w:eastAsia="標楷體" w:hint="default"/>
      </w:rPr>
    </w:lvl>
    <w:lvl w:ilvl="1">
      <w:start w:val="1"/>
      <w:numFmt w:val="lowerLetter"/>
      <w:lvlRestart w:val="0"/>
      <w:pStyle w:val="21"/>
      <w:lvlText w:val="(%2)"/>
      <w:lvlJc w:val="left"/>
      <w:pPr>
        <w:tabs>
          <w:tab w:val="num" w:pos="1418"/>
        </w:tabs>
        <w:ind w:left="1418" w:hanging="709"/>
      </w:pPr>
      <w:rPr>
        <w:rFonts w:hint="default"/>
      </w:rPr>
    </w:lvl>
    <w:lvl w:ilvl="2">
      <w:start w:val="1"/>
      <w:numFmt w:val="lowerRoman"/>
      <w:lvlRestart w:val="0"/>
      <w:pStyle w:val="31"/>
      <w:lvlText w:val="(%3)"/>
      <w:lvlJc w:val="left"/>
      <w:pPr>
        <w:tabs>
          <w:tab w:val="num" w:pos="2126"/>
        </w:tabs>
        <w:ind w:left="2126" w:hanging="708"/>
      </w:pPr>
      <w:rPr>
        <w:rFonts w:hint="default"/>
      </w:rPr>
    </w:lvl>
    <w:lvl w:ilvl="3">
      <w:start w:val="1"/>
      <w:numFmt w:val="upperLetter"/>
      <w:lvlRestart w:val="0"/>
      <w:pStyle w:val="41"/>
      <w:lvlText w:val="(%4)"/>
      <w:lvlJc w:val="left"/>
      <w:pPr>
        <w:tabs>
          <w:tab w:val="num" w:pos="2835"/>
        </w:tabs>
        <w:ind w:left="2835" w:hanging="709"/>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7">
    <w:nsid w:val="460B69D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6D17B14"/>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17C537A"/>
    <w:multiLevelType w:val="multilevel"/>
    <w:tmpl w:val="F81835CC"/>
    <w:styleLink w:val="BMDefinitions"/>
    <w:lvl w:ilvl="0">
      <w:start w:val="1"/>
      <w:numFmt w:val="none"/>
      <w:pStyle w:val="DefinitionParagraph"/>
      <w:suff w:val="nothing"/>
      <w:lvlText w:val=""/>
      <w:lvlJc w:val="left"/>
      <w:pPr>
        <w:ind w:left="709" w:firstLine="0"/>
      </w:pPr>
      <w:rPr>
        <w:rFonts w:eastAsia="標楷體" w:hint="default"/>
      </w:rPr>
    </w:lvl>
    <w:lvl w:ilvl="1">
      <w:start w:val="1"/>
      <w:numFmt w:val="lowerLetter"/>
      <w:pStyle w:val="Da"/>
      <w:lvlText w:val="(%2)"/>
      <w:lvlJc w:val="left"/>
      <w:pPr>
        <w:tabs>
          <w:tab w:val="num" w:pos="1418"/>
        </w:tabs>
        <w:ind w:left="1418" w:hanging="709"/>
      </w:pPr>
      <w:rPr>
        <w:rFonts w:hint="default"/>
      </w:rPr>
    </w:lvl>
    <w:lvl w:ilvl="2">
      <w:start w:val="1"/>
      <w:numFmt w:val="lowerRoman"/>
      <w:pStyle w:val="Di"/>
      <w:lvlText w:val="(%3)"/>
      <w:lvlJc w:val="left"/>
      <w:pPr>
        <w:tabs>
          <w:tab w:val="num" w:pos="2126"/>
        </w:tabs>
        <w:ind w:left="2126" w:hanging="708"/>
      </w:pPr>
      <w:rPr>
        <w:rFonts w:hint="default"/>
      </w:rPr>
    </w:lvl>
    <w:lvl w:ilvl="3">
      <w:start w:val="1"/>
      <w:numFmt w:val="upperLetter"/>
      <w:pStyle w:val="DA0"/>
      <w:lvlText w:val="(%4)"/>
      <w:lvlJc w:val="left"/>
      <w:pPr>
        <w:tabs>
          <w:tab w:val="num" w:pos="2835"/>
        </w:tabs>
        <w:ind w:left="2835" w:hanging="709"/>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0">
    <w:nsid w:val="534C62B3"/>
    <w:multiLevelType w:val="multilevel"/>
    <w:tmpl w:val="0C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5D3867F6"/>
    <w:multiLevelType w:val="hybridMultilevel"/>
    <w:tmpl w:val="1BCEEF14"/>
    <w:lvl w:ilvl="0" w:tplc="72441892">
      <w:start w:val="1"/>
      <w:numFmt w:val="bullet"/>
      <w:pStyle w:val="Bullet1"/>
      <w:lvlText w:val=""/>
      <w:lvlJc w:val="left"/>
      <w:pPr>
        <w:tabs>
          <w:tab w:val="num" w:pos="709"/>
        </w:tabs>
        <w:ind w:left="709" w:hanging="709"/>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2">
    <w:nsid w:val="689866F2"/>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E4634A9"/>
    <w:multiLevelType w:val="multilevel"/>
    <w:tmpl w:val="0409001D"/>
    <w:styleLink w:val="1ai"/>
    <w:lvl w:ilvl="0">
      <w:start w:val="1"/>
      <w:numFmt w:val="decimal"/>
      <w:lvlText w:val="%1"/>
      <w:lvlJc w:val="left"/>
      <w:pPr>
        <w:ind w:left="425" w:hanging="425"/>
      </w:pPr>
      <w:rPr>
        <w:rFonts w:eastAsia="標楷體"/>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nsid w:val="740771A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76253E29"/>
    <w:multiLevelType w:val="multilevel"/>
    <w:tmpl w:val="04090023"/>
    <w:styleLink w:val="a1"/>
    <w:lvl w:ilvl="0">
      <w:start w:val="1"/>
      <w:numFmt w:val="ideographTraditional"/>
      <w:suff w:val="nothing"/>
      <w:lvlText w:val="%1、"/>
      <w:lvlJc w:val="left"/>
      <w:pPr>
        <w:ind w:left="425" w:hanging="425"/>
      </w:pPr>
      <w:rPr>
        <w:rFonts w:eastAsia="標楷體"/>
      </w:rPr>
    </w:lvl>
    <w:lvl w:ilvl="1">
      <w:start w:val="1"/>
      <w:numFmt w:val="ideographZodiac"/>
      <w:suff w:val="nothing"/>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6">
    <w:nsid w:val="7633669C"/>
    <w:multiLevelType w:val="multilevel"/>
    <w:tmpl w:val="0C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78977BB2"/>
    <w:multiLevelType w:val="multilevel"/>
    <w:tmpl w:val="0C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1"/>
  </w:num>
  <w:num w:numId="3">
    <w:abstractNumId w:val="12"/>
  </w:num>
  <w:num w:numId="4">
    <w:abstractNumId w:val="16"/>
  </w:num>
  <w:num w:numId="5">
    <w:abstractNumId w:val="6"/>
  </w:num>
  <w:num w:numId="6">
    <w:abstractNumId w:val="19"/>
  </w:num>
  <w:num w:numId="7">
    <w:abstractNumId w:val="18"/>
  </w:num>
  <w:num w:numId="8">
    <w:abstractNumId w:val="17"/>
  </w:num>
  <w:num w:numId="9">
    <w:abstractNumId w:val="27"/>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2"/>
  </w:num>
  <w:num w:numId="17">
    <w:abstractNumId w:val="9"/>
  </w:num>
  <w:num w:numId="18">
    <w:abstractNumId w:val="26"/>
  </w:num>
  <w:num w:numId="19">
    <w:abstractNumId w:val="8"/>
  </w:num>
  <w:num w:numId="20">
    <w:abstractNumId w:val="20"/>
  </w:num>
  <w:num w:numId="21">
    <w:abstractNumId w:val="14"/>
  </w:num>
  <w:num w:numId="22">
    <w:abstractNumId w:val="24"/>
  </w:num>
  <w:num w:numId="23">
    <w:abstractNumId w:val="15"/>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0"/>
  </w:num>
  <w:num w:numId="31">
    <w:abstractNumId w:val="7"/>
  </w:num>
  <w:num w:numId="32">
    <w:abstractNumId w:val="23"/>
  </w:num>
  <w:num w:numId="33">
    <w:abstractNumId w:val="2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attachedTemplate r:id="rId1"/>
  <w:stylePaneFormatFilter w:val="3001"/>
  <w:defaultTabStop w:val="706"/>
  <w:drawingGridHorizontalSpacing w:val="165"/>
  <w:characterSpacingControl w:val="doNotCompress"/>
  <w:hdrShapeDefaults>
    <o:shapedefaults v:ext="edit" spidmax="29697"/>
  </w:hdrShapeDefaults>
  <w:footnotePr>
    <w:footnote w:id="-1"/>
    <w:footnote w:id="0"/>
  </w:footnotePr>
  <w:endnotePr>
    <w:endnote w:id="-1"/>
    <w:endnote w:id="0"/>
  </w:endnotePr>
  <w:compat>
    <w:useFELayout/>
  </w:compat>
  <w:docVars>
    <w:docVar w:name="DMReference" w:val="325845-v2C\TPEDMS"/>
    <w:docVar w:name="OfficeIni" w:val="Taipei - CHINESE.ini"/>
    <w:docVar w:name="ReferenceFieldsConverted" w:val="True"/>
    <w:docVar w:name="Version" w:val="1.20.3"/>
  </w:docVars>
  <w:rsids>
    <w:rsidRoot w:val="002E5E4C"/>
    <w:rsid w:val="0000547C"/>
    <w:rsid w:val="00007353"/>
    <w:rsid w:val="0001056C"/>
    <w:rsid w:val="00013BD5"/>
    <w:rsid w:val="000147D0"/>
    <w:rsid w:val="00023494"/>
    <w:rsid w:val="00030E7C"/>
    <w:rsid w:val="00032C7D"/>
    <w:rsid w:val="000405CC"/>
    <w:rsid w:val="0004192F"/>
    <w:rsid w:val="00042878"/>
    <w:rsid w:val="00043B8D"/>
    <w:rsid w:val="0005451A"/>
    <w:rsid w:val="0006586A"/>
    <w:rsid w:val="000674DF"/>
    <w:rsid w:val="00075AD0"/>
    <w:rsid w:val="000769F3"/>
    <w:rsid w:val="000812A5"/>
    <w:rsid w:val="000A30F6"/>
    <w:rsid w:val="000A63AC"/>
    <w:rsid w:val="000B5D4C"/>
    <w:rsid w:val="000D3A9E"/>
    <w:rsid w:val="000E216C"/>
    <w:rsid w:val="000E50A3"/>
    <w:rsid w:val="000F4229"/>
    <w:rsid w:val="000F5C3B"/>
    <w:rsid w:val="0012032A"/>
    <w:rsid w:val="00131939"/>
    <w:rsid w:val="00137EB4"/>
    <w:rsid w:val="001406FB"/>
    <w:rsid w:val="00140ECD"/>
    <w:rsid w:val="0015092E"/>
    <w:rsid w:val="001601EB"/>
    <w:rsid w:val="00161DDB"/>
    <w:rsid w:val="00162DE3"/>
    <w:rsid w:val="00167CF0"/>
    <w:rsid w:val="00174DE4"/>
    <w:rsid w:val="00176CEB"/>
    <w:rsid w:val="00182CD3"/>
    <w:rsid w:val="00184F16"/>
    <w:rsid w:val="001850EA"/>
    <w:rsid w:val="001852EF"/>
    <w:rsid w:val="00190805"/>
    <w:rsid w:val="00195788"/>
    <w:rsid w:val="001972DC"/>
    <w:rsid w:val="001975AB"/>
    <w:rsid w:val="001A2148"/>
    <w:rsid w:val="001B1941"/>
    <w:rsid w:val="001C7391"/>
    <w:rsid w:val="001D0546"/>
    <w:rsid w:val="001D3FA6"/>
    <w:rsid w:val="001D410F"/>
    <w:rsid w:val="001F183D"/>
    <w:rsid w:val="00202E56"/>
    <w:rsid w:val="0020453C"/>
    <w:rsid w:val="002054B4"/>
    <w:rsid w:val="00215075"/>
    <w:rsid w:val="00231015"/>
    <w:rsid w:val="00235134"/>
    <w:rsid w:val="00235609"/>
    <w:rsid w:val="0023699D"/>
    <w:rsid w:val="002417B9"/>
    <w:rsid w:val="002418DC"/>
    <w:rsid w:val="00243F56"/>
    <w:rsid w:val="00243FD7"/>
    <w:rsid w:val="00245F82"/>
    <w:rsid w:val="002526CB"/>
    <w:rsid w:val="00252AF7"/>
    <w:rsid w:val="0025330C"/>
    <w:rsid w:val="002546C2"/>
    <w:rsid w:val="0025712C"/>
    <w:rsid w:val="0026299C"/>
    <w:rsid w:val="00266B65"/>
    <w:rsid w:val="00267A70"/>
    <w:rsid w:val="00280634"/>
    <w:rsid w:val="00283322"/>
    <w:rsid w:val="00284019"/>
    <w:rsid w:val="00295BA5"/>
    <w:rsid w:val="002C5B22"/>
    <w:rsid w:val="002E5E4C"/>
    <w:rsid w:val="002E6850"/>
    <w:rsid w:val="00300A0D"/>
    <w:rsid w:val="00300D89"/>
    <w:rsid w:val="00326C99"/>
    <w:rsid w:val="00334F3E"/>
    <w:rsid w:val="003352D5"/>
    <w:rsid w:val="0033626B"/>
    <w:rsid w:val="00350F8F"/>
    <w:rsid w:val="0035244C"/>
    <w:rsid w:val="00364FFD"/>
    <w:rsid w:val="0037294D"/>
    <w:rsid w:val="00373B72"/>
    <w:rsid w:val="0039041B"/>
    <w:rsid w:val="00390EF8"/>
    <w:rsid w:val="00394C5B"/>
    <w:rsid w:val="003C407C"/>
    <w:rsid w:val="003D062B"/>
    <w:rsid w:val="003D1BF0"/>
    <w:rsid w:val="003E79FD"/>
    <w:rsid w:val="00407437"/>
    <w:rsid w:val="00414D48"/>
    <w:rsid w:val="004217B2"/>
    <w:rsid w:val="00435EBD"/>
    <w:rsid w:val="00446417"/>
    <w:rsid w:val="004530BC"/>
    <w:rsid w:val="004541CE"/>
    <w:rsid w:val="004564B2"/>
    <w:rsid w:val="004619E9"/>
    <w:rsid w:val="00461B27"/>
    <w:rsid w:val="00463F62"/>
    <w:rsid w:val="00476682"/>
    <w:rsid w:val="00483458"/>
    <w:rsid w:val="00491076"/>
    <w:rsid w:val="004A67EA"/>
    <w:rsid w:val="004B586C"/>
    <w:rsid w:val="004B7F05"/>
    <w:rsid w:val="004C667A"/>
    <w:rsid w:val="004E12A0"/>
    <w:rsid w:val="004E22A2"/>
    <w:rsid w:val="004E2A80"/>
    <w:rsid w:val="004E5B3D"/>
    <w:rsid w:val="004F26DB"/>
    <w:rsid w:val="005013FA"/>
    <w:rsid w:val="00502BC2"/>
    <w:rsid w:val="005031BF"/>
    <w:rsid w:val="005042FE"/>
    <w:rsid w:val="00507C0A"/>
    <w:rsid w:val="0051030A"/>
    <w:rsid w:val="005416E4"/>
    <w:rsid w:val="005511AC"/>
    <w:rsid w:val="0055226D"/>
    <w:rsid w:val="00560191"/>
    <w:rsid w:val="0059767E"/>
    <w:rsid w:val="005A780F"/>
    <w:rsid w:val="005B35EE"/>
    <w:rsid w:val="005B38CC"/>
    <w:rsid w:val="005B6E2B"/>
    <w:rsid w:val="005F70BB"/>
    <w:rsid w:val="00602D19"/>
    <w:rsid w:val="00621BC2"/>
    <w:rsid w:val="00625A8C"/>
    <w:rsid w:val="0063163C"/>
    <w:rsid w:val="00636C32"/>
    <w:rsid w:val="00642B2D"/>
    <w:rsid w:val="00643BAB"/>
    <w:rsid w:val="00644D3E"/>
    <w:rsid w:val="006471C1"/>
    <w:rsid w:val="00653DF1"/>
    <w:rsid w:val="00656BEB"/>
    <w:rsid w:val="0066053E"/>
    <w:rsid w:val="00662659"/>
    <w:rsid w:val="006628B8"/>
    <w:rsid w:val="00681BF4"/>
    <w:rsid w:val="006C17F3"/>
    <w:rsid w:val="006D1987"/>
    <w:rsid w:val="006D1C51"/>
    <w:rsid w:val="006D6D00"/>
    <w:rsid w:val="006E2979"/>
    <w:rsid w:val="00703B78"/>
    <w:rsid w:val="00707047"/>
    <w:rsid w:val="00707413"/>
    <w:rsid w:val="00707AAB"/>
    <w:rsid w:val="00711374"/>
    <w:rsid w:val="007116ED"/>
    <w:rsid w:val="00712A9A"/>
    <w:rsid w:val="00717929"/>
    <w:rsid w:val="00737D2E"/>
    <w:rsid w:val="007412B2"/>
    <w:rsid w:val="00746D5F"/>
    <w:rsid w:val="00747FBB"/>
    <w:rsid w:val="00754C3F"/>
    <w:rsid w:val="00757333"/>
    <w:rsid w:val="00763978"/>
    <w:rsid w:val="00766015"/>
    <w:rsid w:val="00777B78"/>
    <w:rsid w:val="007822E2"/>
    <w:rsid w:val="0078794F"/>
    <w:rsid w:val="00791A06"/>
    <w:rsid w:val="0079357A"/>
    <w:rsid w:val="007A1644"/>
    <w:rsid w:val="007A7380"/>
    <w:rsid w:val="007B187B"/>
    <w:rsid w:val="007B388E"/>
    <w:rsid w:val="007B56CE"/>
    <w:rsid w:val="007D1450"/>
    <w:rsid w:val="007E1958"/>
    <w:rsid w:val="007E692E"/>
    <w:rsid w:val="008012A9"/>
    <w:rsid w:val="00807D7C"/>
    <w:rsid w:val="0081540B"/>
    <w:rsid w:val="0082174E"/>
    <w:rsid w:val="00821E6C"/>
    <w:rsid w:val="00822A16"/>
    <w:rsid w:val="00842E33"/>
    <w:rsid w:val="0084705B"/>
    <w:rsid w:val="008526F6"/>
    <w:rsid w:val="0086048E"/>
    <w:rsid w:val="008650B8"/>
    <w:rsid w:val="00881CC3"/>
    <w:rsid w:val="008856CE"/>
    <w:rsid w:val="00887F1F"/>
    <w:rsid w:val="00892485"/>
    <w:rsid w:val="0089554F"/>
    <w:rsid w:val="00897C93"/>
    <w:rsid w:val="008A1D75"/>
    <w:rsid w:val="008C3474"/>
    <w:rsid w:val="008E0ED6"/>
    <w:rsid w:val="008E7FB7"/>
    <w:rsid w:val="009012F2"/>
    <w:rsid w:val="00902920"/>
    <w:rsid w:val="00904401"/>
    <w:rsid w:val="0092164E"/>
    <w:rsid w:val="00921E41"/>
    <w:rsid w:val="00926A1E"/>
    <w:rsid w:val="00933BAD"/>
    <w:rsid w:val="00937F94"/>
    <w:rsid w:val="00946F60"/>
    <w:rsid w:val="0095312E"/>
    <w:rsid w:val="00954278"/>
    <w:rsid w:val="009542B5"/>
    <w:rsid w:val="00960D8E"/>
    <w:rsid w:val="00967FD2"/>
    <w:rsid w:val="00981D8B"/>
    <w:rsid w:val="00984267"/>
    <w:rsid w:val="0098440F"/>
    <w:rsid w:val="0099460A"/>
    <w:rsid w:val="009A5C94"/>
    <w:rsid w:val="009A6160"/>
    <w:rsid w:val="009B176D"/>
    <w:rsid w:val="009E3A6B"/>
    <w:rsid w:val="009F05C6"/>
    <w:rsid w:val="00A12494"/>
    <w:rsid w:val="00A15C68"/>
    <w:rsid w:val="00A1651D"/>
    <w:rsid w:val="00A207D3"/>
    <w:rsid w:val="00A31C1C"/>
    <w:rsid w:val="00A615B7"/>
    <w:rsid w:val="00A6341B"/>
    <w:rsid w:val="00A714AF"/>
    <w:rsid w:val="00A84E01"/>
    <w:rsid w:val="00AC7049"/>
    <w:rsid w:val="00AD0E7C"/>
    <w:rsid w:val="00AD17FC"/>
    <w:rsid w:val="00AE0E84"/>
    <w:rsid w:val="00AF1456"/>
    <w:rsid w:val="00AF223B"/>
    <w:rsid w:val="00AF276C"/>
    <w:rsid w:val="00B00F82"/>
    <w:rsid w:val="00B028D5"/>
    <w:rsid w:val="00B036C6"/>
    <w:rsid w:val="00B06184"/>
    <w:rsid w:val="00B2089E"/>
    <w:rsid w:val="00B61A76"/>
    <w:rsid w:val="00B62750"/>
    <w:rsid w:val="00B82E41"/>
    <w:rsid w:val="00B87D06"/>
    <w:rsid w:val="00B9188F"/>
    <w:rsid w:val="00B94BDA"/>
    <w:rsid w:val="00BA4003"/>
    <w:rsid w:val="00BA5DF5"/>
    <w:rsid w:val="00BB295F"/>
    <w:rsid w:val="00BC26B4"/>
    <w:rsid w:val="00BC760E"/>
    <w:rsid w:val="00BD3F64"/>
    <w:rsid w:val="00BE793C"/>
    <w:rsid w:val="00C11992"/>
    <w:rsid w:val="00C12B8E"/>
    <w:rsid w:val="00C16CF0"/>
    <w:rsid w:val="00C20866"/>
    <w:rsid w:val="00C325BF"/>
    <w:rsid w:val="00C34895"/>
    <w:rsid w:val="00C3793A"/>
    <w:rsid w:val="00C60769"/>
    <w:rsid w:val="00C63AF5"/>
    <w:rsid w:val="00C715CB"/>
    <w:rsid w:val="00C72854"/>
    <w:rsid w:val="00C917C3"/>
    <w:rsid w:val="00C979C9"/>
    <w:rsid w:val="00CA5BA9"/>
    <w:rsid w:val="00CB322D"/>
    <w:rsid w:val="00CC1FB0"/>
    <w:rsid w:val="00CC35B6"/>
    <w:rsid w:val="00CD388C"/>
    <w:rsid w:val="00CD3A5B"/>
    <w:rsid w:val="00CD7017"/>
    <w:rsid w:val="00CE5EAC"/>
    <w:rsid w:val="00CF2FE1"/>
    <w:rsid w:val="00CF5710"/>
    <w:rsid w:val="00D03A6B"/>
    <w:rsid w:val="00D114F7"/>
    <w:rsid w:val="00D358B6"/>
    <w:rsid w:val="00D36D0B"/>
    <w:rsid w:val="00D4051B"/>
    <w:rsid w:val="00D40DE4"/>
    <w:rsid w:val="00D424F3"/>
    <w:rsid w:val="00D45B4F"/>
    <w:rsid w:val="00D45C04"/>
    <w:rsid w:val="00D50DDD"/>
    <w:rsid w:val="00D53B36"/>
    <w:rsid w:val="00D62AEF"/>
    <w:rsid w:val="00D63F42"/>
    <w:rsid w:val="00D65DA6"/>
    <w:rsid w:val="00D70E4B"/>
    <w:rsid w:val="00D7108D"/>
    <w:rsid w:val="00D756A6"/>
    <w:rsid w:val="00D77870"/>
    <w:rsid w:val="00D81C1B"/>
    <w:rsid w:val="00D973E5"/>
    <w:rsid w:val="00DA7DB7"/>
    <w:rsid w:val="00DB2049"/>
    <w:rsid w:val="00DB36A7"/>
    <w:rsid w:val="00DC1178"/>
    <w:rsid w:val="00DC1D5F"/>
    <w:rsid w:val="00DC1EC1"/>
    <w:rsid w:val="00DD457F"/>
    <w:rsid w:val="00DF1F66"/>
    <w:rsid w:val="00DF32CA"/>
    <w:rsid w:val="00DF6E00"/>
    <w:rsid w:val="00E02B84"/>
    <w:rsid w:val="00E117AD"/>
    <w:rsid w:val="00E35954"/>
    <w:rsid w:val="00E35F1B"/>
    <w:rsid w:val="00E4016E"/>
    <w:rsid w:val="00E40434"/>
    <w:rsid w:val="00E54F1F"/>
    <w:rsid w:val="00E65B47"/>
    <w:rsid w:val="00E84069"/>
    <w:rsid w:val="00E970FA"/>
    <w:rsid w:val="00E9793C"/>
    <w:rsid w:val="00EA15A1"/>
    <w:rsid w:val="00EA6B31"/>
    <w:rsid w:val="00EB23AE"/>
    <w:rsid w:val="00EB2DDC"/>
    <w:rsid w:val="00ED13DD"/>
    <w:rsid w:val="00ED2EA4"/>
    <w:rsid w:val="00EE0E7D"/>
    <w:rsid w:val="00EE3CBB"/>
    <w:rsid w:val="00EF0F74"/>
    <w:rsid w:val="00EF26C3"/>
    <w:rsid w:val="00EF661B"/>
    <w:rsid w:val="00EF6775"/>
    <w:rsid w:val="00F0222C"/>
    <w:rsid w:val="00F035F0"/>
    <w:rsid w:val="00F06443"/>
    <w:rsid w:val="00F24C9A"/>
    <w:rsid w:val="00F26286"/>
    <w:rsid w:val="00F757E3"/>
    <w:rsid w:val="00F76678"/>
    <w:rsid w:val="00F76A82"/>
    <w:rsid w:val="00F77CE4"/>
    <w:rsid w:val="00F83D4A"/>
    <w:rsid w:val="00F9163C"/>
    <w:rsid w:val="00FA5D31"/>
    <w:rsid w:val="00FA5FA6"/>
    <w:rsid w:val="00FB3026"/>
    <w:rsid w:val="00FB628D"/>
    <w:rsid w:val="00FC33AA"/>
    <w:rsid w:val="00FC3D5F"/>
    <w:rsid w:val="00FE68DE"/>
    <w:rsid w:val="00FF10EC"/>
    <w:rsid w:val="00FF69D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新細明體" w:hAnsiTheme="minorHAnsi" w:cstheme="minorBidi"/>
        <w:sz w:val="22"/>
        <w:szCs w:val="22"/>
        <w:lang w:val="en-AU" w:eastAsia="zh-TW" w:bidi="ar-SA"/>
      </w:rPr>
    </w:rPrDefault>
    <w:pPrDefault>
      <w:pPr>
        <w:spacing w:after="200" w:line="276" w:lineRule="auto"/>
      </w:pPr>
    </w:pPrDefault>
  </w:docDefaults>
  <w:latentStyles w:defLockedState="0" w:defUIPriority="0" w:defSemiHidden="1" w:defUnhideWhenUsed="1" w:defQFormat="0" w:count="267">
    <w:lsdException w:name="Normal" w:semiHidden="0" w:uiPriority="11" w:unhideWhenUsed="0"/>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6"/>
    <w:lsdException w:name="footer" w:uiPriority="99"/>
    <w:lsdException w:name="caption" w:qFormat="1"/>
    <w:lsdException w:name="footnote reference" w:uiPriority="6"/>
    <w:lsdException w:name="page number" w:uiPriority="99"/>
    <w:lsdException w:name="List Number" w:semiHidden="0" w:uiPriority="7" w:unhideWhenUsed="0" w:qFormat="1"/>
    <w:lsdException w:name="List 4" w:unhideWhenUsed="0"/>
    <w:lsdException w:name="List 5" w:unhideWhenUsed="0"/>
    <w:lsdException w:name="List Number 2" w:uiPriority="7" w:qFormat="1"/>
    <w:lsdException w:name="List Number 3" w:uiPriority="7" w:qFormat="1"/>
    <w:lsdException w:name="List Number 4" w:uiPriority="7" w:qFormat="1"/>
    <w:lsdException w:name="Title" w:unhideWhenUsed="0" w:qFormat="1"/>
    <w:lsdException w:name="Default Paragraph Font" w:uiPriority="1"/>
    <w:lsdException w:name="Body Text" w:qFormat="1"/>
    <w:lsdException w:name="Subtitle" w:unhideWhenUsed="0" w:qFormat="1"/>
    <w:lsdException w:name="Salutation" w:unhideWhenUsed="0"/>
    <w:lsdException w:name="Date" w:unhideWhenUsed="0"/>
    <w:lsdException w:name="Body Text First Indent" w:semiHidden="0" w:uiPriority="6" w:unhideWhenUsed="0"/>
    <w:lsdException w:name="Hyperlink" w:uiPriority="6"/>
    <w:lsdException w:name="Strong" w:semiHidden="0" w:unhideWhenUsed="0"/>
    <w:lsdException w:name="Emphasis" w:semiHidden="0" w:unhideWhenUsed="0"/>
    <w:lsdException w:name="Normal (Web)" w:uiPriority="99"/>
    <w:lsdException w:name="No List" w:uiPriority="99"/>
    <w:lsdException w:name="Table Grid" w:semiHidden="0" w:unhideWhenUsed="0"/>
    <w:lsdException w:name="Placeholder Text" w:uiPriority="99" w:unhideWhenUsed="0"/>
    <w:lsdException w:name="No Spacing" w:semiHidden="0" w:uiPriority="6"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2">
    <w:name w:val="Normal"/>
    <w:uiPriority w:val="11"/>
    <w:rsid w:val="00F757E3"/>
    <w:pPr>
      <w:spacing w:after="0" w:line="240" w:lineRule="auto"/>
    </w:pPr>
    <w:rPr>
      <w:rFonts w:eastAsia="標楷體" w:cstheme="minorHAnsi"/>
      <w:lang w:val="en-US"/>
    </w:rPr>
  </w:style>
  <w:style w:type="paragraph" w:styleId="1">
    <w:name w:val="heading 1"/>
    <w:basedOn w:val="a2"/>
    <w:next w:val="a3"/>
    <w:qFormat/>
    <w:rsid w:val="00F757E3"/>
    <w:pPr>
      <w:keepNext/>
      <w:numPr>
        <w:numId w:val="29"/>
      </w:numPr>
      <w:spacing w:after="180" w:line="260" w:lineRule="atLeast"/>
      <w:outlineLvl w:val="0"/>
    </w:pPr>
    <w:rPr>
      <w:rFonts w:asciiTheme="majorHAnsi" w:hAnsiTheme="majorHAnsi" w:cstheme="majorHAnsi"/>
      <w:b/>
      <w:szCs w:val="20"/>
    </w:rPr>
  </w:style>
  <w:style w:type="paragraph" w:styleId="20">
    <w:name w:val="heading 2"/>
    <w:basedOn w:val="a2"/>
    <w:next w:val="a3"/>
    <w:qFormat/>
    <w:rsid w:val="00F757E3"/>
    <w:pPr>
      <w:keepNext/>
      <w:numPr>
        <w:ilvl w:val="1"/>
        <w:numId w:val="29"/>
      </w:numPr>
      <w:spacing w:after="180" w:line="260" w:lineRule="atLeast"/>
      <w:outlineLvl w:val="1"/>
    </w:pPr>
    <w:rPr>
      <w:rFonts w:asciiTheme="majorHAnsi" w:hAnsiTheme="majorHAnsi" w:cstheme="majorHAnsi"/>
      <w:b/>
      <w:szCs w:val="20"/>
    </w:rPr>
  </w:style>
  <w:style w:type="paragraph" w:styleId="30">
    <w:name w:val="heading 3"/>
    <w:basedOn w:val="a2"/>
    <w:qFormat/>
    <w:rsid w:val="00F757E3"/>
    <w:pPr>
      <w:numPr>
        <w:ilvl w:val="2"/>
        <w:numId w:val="29"/>
      </w:numPr>
      <w:spacing w:after="180" w:line="260" w:lineRule="atLeast"/>
      <w:outlineLvl w:val="2"/>
    </w:pPr>
    <w:rPr>
      <w:szCs w:val="20"/>
    </w:rPr>
  </w:style>
  <w:style w:type="paragraph" w:styleId="40">
    <w:name w:val="heading 4"/>
    <w:basedOn w:val="a2"/>
    <w:qFormat/>
    <w:rsid w:val="00F757E3"/>
    <w:pPr>
      <w:numPr>
        <w:ilvl w:val="3"/>
        <w:numId w:val="29"/>
      </w:numPr>
      <w:spacing w:after="180" w:line="260" w:lineRule="atLeast"/>
      <w:outlineLvl w:val="3"/>
    </w:pPr>
    <w:rPr>
      <w:szCs w:val="20"/>
    </w:rPr>
  </w:style>
  <w:style w:type="paragraph" w:styleId="51">
    <w:name w:val="heading 5"/>
    <w:basedOn w:val="a2"/>
    <w:qFormat/>
    <w:rsid w:val="00F757E3"/>
    <w:pPr>
      <w:numPr>
        <w:ilvl w:val="4"/>
        <w:numId w:val="29"/>
      </w:numPr>
      <w:spacing w:after="180" w:line="260" w:lineRule="atLeast"/>
      <w:outlineLvl w:val="4"/>
    </w:pPr>
    <w:rPr>
      <w:szCs w:val="20"/>
    </w:rPr>
  </w:style>
  <w:style w:type="paragraph" w:styleId="6">
    <w:name w:val="heading 6"/>
    <w:basedOn w:val="a2"/>
    <w:qFormat/>
    <w:rsid w:val="00F757E3"/>
    <w:pPr>
      <w:numPr>
        <w:ilvl w:val="5"/>
        <w:numId w:val="29"/>
      </w:numPr>
      <w:spacing w:after="180" w:line="260" w:lineRule="atLeast"/>
      <w:outlineLvl w:val="5"/>
    </w:pPr>
    <w:rPr>
      <w:szCs w:val="20"/>
    </w:rPr>
  </w:style>
  <w:style w:type="paragraph" w:styleId="7">
    <w:name w:val="heading 7"/>
    <w:basedOn w:val="a2"/>
    <w:next w:val="a2"/>
    <w:link w:val="70"/>
    <w:semiHidden/>
    <w:qFormat/>
    <w:rsid w:val="00F757E3"/>
    <w:pPr>
      <w:keepNext/>
      <w:keepLines/>
      <w:spacing w:before="200"/>
      <w:outlineLvl w:val="6"/>
    </w:pPr>
    <w:rPr>
      <w:rFonts w:asciiTheme="majorHAnsi" w:hAnsiTheme="majorHAnsi" w:cstheme="majorHAnsi"/>
      <w:i/>
      <w:iCs/>
      <w:color w:val="6E7073" w:themeColor="text1" w:themeTint="BF"/>
    </w:rPr>
  </w:style>
  <w:style w:type="paragraph" w:styleId="8">
    <w:name w:val="heading 8"/>
    <w:basedOn w:val="a2"/>
    <w:next w:val="a2"/>
    <w:link w:val="80"/>
    <w:semiHidden/>
    <w:unhideWhenUsed/>
    <w:qFormat/>
    <w:rsid w:val="00F757E3"/>
    <w:pPr>
      <w:keepNext/>
      <w:spacing w:line="720" w:lineRule="auto"/>
      <w:ind w:leftChars="400" w:left="400"/>
      <w:outlineLvl w:val="7"/>
    </w:pPr>
    <w:rPr>
      <w:rFonts w:asciiTheme="majorHAnsi" w:hAnsiTheme="majorHAnsi" w:cstheme="majorBidi"/>
      <w:sz w:val="36"/>
      <w:szCs w:val="36"/>
    </w:rPr>
  </w:style>
  <w:style w:type="paragraph" w:styleId="9">
    <w:name w:val="heading 9"/>
    <w:basedOn w:val="a2"/>
    <w:next w:val="a2"/>
    <w:link w:val="90"/>
    <w:semiHidden/>
    <w:unhideWhenUsed/>
    <w:qFormat/>
    <w:rsid w:val="00F757E3"/>
    <w:pPr>
      <w:keepNext/>
      <w:spacing w:line="720" w:lineRule="auto"/>
      <w:ind w:leftChars="400" w:left="400"/>
      <w:outlineLvl w:val="8"/>
    </w:pPr>
    <w:rPr>
      <w:rFonts w:asciiTheme="majorHAnsi" w:hAnsiTheme="majorHAnsi" w:cstheme="majorBidi"/>
      <w:sz w:val="36"/>
      <w:szCs w:val="36"/>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BMKAddressInfo">
    <w:name w:val="BMK Address Info"/>
    <w:link w:val="BMKAddressInfoChar"/>
    <w:semiHidden/>
    <w:rsid w:val="00F757E3"/>
    <w:pPr>
      <w:spacing w:line="200" w:lineRule="atLeast"/>
    </w:pPr>
    <w:rPr>
      <w:rFonts w:asciiTheme="majorHAnsi" w:eastAsia="標楷體" w:hAnsiTheme="majorHAnsi" w:cstheme="majorHAnsi"/>
      <w:noProof/>
      <w:sz w:val="16"/>
      <w:szCs w:val="24"/>
      <w:lang w:eastAsia="en-US"/>
    </w:rPr>
  </w:style>
  <w:style w:type="paragraph" w:customStyle="1" w:styleId="BMKCities">
    <w:name w:val="BMK Cities"/>
    <w:semiHidden/>
    <w:rsid w:val="00F757E3"/>
    <w:pPr>
      <w:spacing w:before="30"/>
    </w:pPr>
    <w:rPr>
      <w:rFonts w:asciiTheme="majorHAnsi" w:eastAsia="標楷體" w:hAnsiTheme="majorHAnsi" w:cstheme="majorHAnsi"/>
      <w:noProof/>
      <w:spacing w:val="2"/>
      <w:sz w:val="11"/>
      <w:szCs w:val="11"/>
      <w:lang w:eastAsia="en-US"/>
    </w:rPr>
  </w:style>
  <w:style w:type="paragraph" w:customStyle="1" w:styleId="BMKDeliveryPhrase">
    <w:name w:val="BMK Delivery Phrase"/>
    <w:basedOn w:val="BMKAddressInfo"/>
    <w:semiHidden/>
    <w:rsid w:val="00F757E3"/>
    <w:pPr>
      <w:framePr w:w="2943" w:h="1734" w:hRule="exact" w:wrap="around" w:vAnchor="text" w:hAnchor="page" w:x="8533" w:y="208"/>
      <w:ind w:left="57"/>
    </w:pPr>
    <w:rPr>
      <w:b/>
    </w:rPr>
  </w:style>
  <w:style w:type="paragraph" w:customStyle="1" w:styleId="BMKLegalNoticePhrase">
    <w:name w:val="BMK Legal Notice Phrase"/>
    <w:basedOn w:val="a2"/>
    <w:semiHidden/>
    <w:rsid w:val="00F757E3"/>
    <w:pPr>
      <w:spacing w:before="260" w:after="180" w:line="260" w:lineRule="atLeast"/>
    </w:pPr>
    <w:rPr>
      <w:rFonts w:asciiTheme="majorHAnsi" w:hAnsiTheme="majorHAnsi" w:cstheme="majorHAnsi"/>
      <w:b/>
      <w:caps/>
    </w:rPr>
  </w:style>
  <w:style w:type="paragraph" w:customStyle="1" w:styleId="BMKMemberFirmName">
    <w:name w:val="BMK Member Firm Name"/>
    <w:basedOn w:val="BMKAddressInfo"/>
    <w:next w:val="BMKAddressInfo"/>
    <w:link w:val="BMKMemberFirmNameChar"/>
    <w:semiHidden/>
    <w:rsid w:val="00F757E3"/>
    <w:pPr>
      <w:spacing w:after="0"/>
    </w:pPr>
    <w:rPr>
      <w:b/>
    </w:rPr>
  </w:style>
  <w:style w:type="paragraph" w:customStyle="1" w:styleId="BMKRegions">
    <w:name w:val="BMK Regions"/>
    <w:basedOn w:val="BMKCities"/>
    <w:next w:val="BMKCities"/>
    <w:semiHidden/>
    <w:rsid w:val="00F757E3"/>
    <w:pPr>
      <w:spacing w:before="0"/>
    </w:pPr>
    <w:rPr>
      <w:rFonts w:ascii="Arial Black" w:hAnsi="Arial Black"/>
      <w:szCs w:val="24"/>
    </w:rPr>
  </w:style>
  <w:style w:type="paragraph" w:customStyle="1" w:styleId="BMKMultiOffice">
    <w:name w:val="BMK Multi Office"/>
    <w:basedOn w:val="BMKRegions"/>
    <w:next w:val="a2"/>
    <w:semiHidden/>
    <w:rsid w:val="00F757E3"/>
  </w:style>
  <w:style w:type="paragraph" w:customStyle="1" w:styleId="BMKMultiOfficeAddress">
    <w:name w:val="BMK Multi Office Address"/>
    <w:basedOn w:val="BMKCities"/>
    <w:semiHidden/>
    <w:rsid w:val="00F757E3"/>
  </w:style>
  <w:style w:type="paragraph" w:customStyle="1" w:styleId="BMKPartnerList">
    <w:name w:val="BMK Partner List"/>
    <w:basedOn w:val="BMKCities"/>
    <w:semiHidden/>
    <w:rsid w:val="00F757E3"/>
    <w:pPr>
      <w:adjustRightInd w:val="0"/>
      <w:snapToGrid w:val="0"/>
      <w:spacing w:before="0" w:after="20"/>
    </w:pPr>
    <w:rPr>
      <w:rFonts w:cs="Arial"/>
      <w:caps/>
      <w:spacing w:val="0"/>
      <w:sz w:val="9"/>
      <w:szCs w:val="12"/>
    </w:rPr>
  </w:style>
  <w:style w:type="paragraph" w:customStyle="1" w:styleId="BMKQualifier">
    <w:name w:val="BMK Qualifier"/>
    <w:semiHidden/>
    <w:rsid w:val="00F757E3"/>
    <w:pPr>
      <w:spacing w:line="170" w:lineRule="atLeast"/>
    </w:pPr>
    <w:rPr>
      <w:rFonts w:asciiTheme="majorHAnsi" w:eastAsia="標楷體" w:hAnsiTheme="majorHAnsi" w:cstheme="majorHAnsi"/>
      <w:caps/>
      <w:noProof/>
      <w:sz w:val="13"/>
      <w:szCs w:val="13"/>
      <w:lang w:eastAsia="en-US"/>
    </w:rPr>
  </w:style>
  <w:style w:type="paragraph" w:customStyle="1" w:styleId="BMKRefInfo">
    <w:name w:val="BMK Ref Info"/>
    <w:basedOn w:val="BMKAddressInfo"/>
    <w:semiHidden/>
    <w:rsid w:val="00F757E3"/>
    <w:pPr>
      <w:framePr w:w="2943" w:h="1734" w:hRule="exact" w:wrap="around" w:vAnchor="text" w:hAnchor="page" w:x="8533" w:y="208"/>
      <w:ind w:left="57"/>
    </w:pPr>
  </w:style>
  <w:style w:type="paragraph" w:customStyle="1" w:styleId="BMKRecipient1">
    <w:name w:val="BMK Recipient1"/>
    <w:basedOn w:val="a2"/>
    <w:semiHidden/>
    <w:rsid w:val="00F757E3"/>
    <w:pPr>
      <w:spacing w:line="260" w:lineRule="atLeast"/>
    </w:pPr>
  </w:style>
  <w:style w:type="paragraph" w:styleId="a7">
    <w:name w:val="footer"/>
    <w:basedOn w:val="a2"/>
    <w:link w:val="a8"/>
    <w:uiPriority w:val="99"/>
    <w:rsid w:val="00F757E3"/>
    <w:pPr>
      <w:tabs>
        <w:tab w:val="right" w:pos="9350"/>
      </w:tabs>
      <w:spacing w:line="200" w:lineRule="atLeast"/>
    </w:pPr>
    <w:rPr>
      <w:rFonts w:asciiTheme="majorHAnsi" w:hAnsiTheme="majorHAnsi" w:cstheme="majorHAnsi"/>
      <w:noProof/>
      <w:sz w:val="16"/>
    </w:rPr>
  </w:style>
  <w:style w:type="character" w:styleId="a9">
    <w:name w:val="footnote reference"/>
    <w:uiPriority w:val="6"/>
    <w:semiHidden/>
    <w:rsid w:val="00F757E3"/>
    <w:rPr>
      <w:rFonts w:eastAsia="標楷體"/>
      <w:vertAlign w:val="superscript"/>
    </w:rPr>
  </w:style>
  <w:style w:type="paragraph" w:styleId="aa">
    <w:name w:val="header"/>
    <w:basedOn w:val="a2"/>
    <w:semiHidden/>
    <w:rsid w:val="00F757E3"/>
  </w:style>
  <w:style w:type="paragraph" w:styleId="a0">
    <w:name w:val="List Number"/>
    <w:basedOn w:val="a2"/>
    <w:uiPriority w:val="7"/>
    <w:qFormat/>
    <w:rsid w:val="00F757E3"/>
    <w:pPr>
      <w:numPr>
        <w:numId w:val="4"/>
      </w:numPr>
      <w:spacing w:after="180" w:line="260" w:lineRule="atLeast"/>
    </w:pPr>
  </w:style>
  <w:style w:type="paragraph" w:styleId="ab">
    <w:name w:val="footnote text"/>
    <w:basedOn w:val="a2"/>
    <w:uiPriority w:val="6"/>
    <w:semiHidden/>
    <w:rsid w:val="00F757E3"/>
    <w:rPr>
      <w:sz w:val="18"/>
      <w:szCs w:val="20"/>
    </w:rPr>
  </w:style>
  <w:style w:type="paragraph" w:customStyle="1" w:styleId="Bullet1">
    <w:name w:val="Bullet 1"/>
    <w:basedOn w:val="a2"/>
    <w:uiPriority w:val="8"/>
    <w:qFormat/>
    <w:rsid w:val="00F757E3"/>
    <w:pPr>
      <w:numPr>
        <w:numId w:val="1"/>
      </w:numPr>
      <w:spacing w:after="180" w:line="260" w:lineRule="atLeast"/>
    </w:pPr>
  </w:style>
  <w:style w:type="paragraph" w:customStyle="1" w:styleId="BMKSubject">
    <w:name w:val="BMK Subject"/>
    <w:basedOn w:val="a2"/>
    <w:semiHidden/>
    <w:rsid w:val="00F757E3"/>
    <w:pPr>
      <w:spacing w:line="260" w:lineRule="atLeast"/>
    </w:pPr>
    <w:rPr>
      <w:rFonts w:asciiTheme="majorHAnsi" w:hAnsiTheme="majorHAnsi" w:cstheme="majorHAnsi"/>
      <w:b/>
      <w:bCs/>
    </w:rPr>
  </w:style>
  <w:style w:type="character" w:customStyle="1" w:styleId="BMKAddressInfoChar">
    <w:name w:val="BMK Address Info Char"/>
    <w:link w:val="BMKAddressInfo"/>
    <w:semiHidden/>
    <w:rsid w:val="00F757E3"/>
    <w:rPr>
      <w:rFonts w:asciiTheme="majorHAnsi" w:eastAsia="標楷體" w:hAnsiTheme="majorHAnsi" w:cstheme="majorHAnsi"/>
      <w:noProof/>
      <w:sz w:val="16"/>
      <w:szCs w:val="24"/>
      <w:lang w:eastAsia="en-US"/>
    </w:rPr>
  </w:style>
  <w:style w:type="paragraph" w:customStyle="1" w:styleId="BMKPrivacyText">
    <w:name w:val="BMK Privacy Text"/>
    <w:basedOn w:val="a7"/>
    <w:link w:val="BMKPrivacyTextChar"/>
    <w:semiHidden/>
    <w:rsid w:val="00F757E3"/>
  </w:style>
  <w:style w:type="paragraph" w:customStyle="1" w:styleId="OtherContact">
    <w:name w:val="OtherContact"/>
    <w:basedOn w:val="a2"/>
    <w:semiHidden/>
    <w:rsid w:val="00F757E3"/>
    <w:rPr>
      <w:rFonts w:asciiTheme="majorHAnsi" w:hAnsiTheme="majorHAnsi" w:cstheme="majorHAnsi"/>
      <w:sz w:val="16"/>
    </w:rPr>
  </w:style>
  <w:style w:type="paragraph" w:customStyle="1" w:styleId="Bullet2">
    <w:name w:val="Bullet 2"/>
    <w:basedOn w:val="a2"/>
    <w:uiPriority w:val="8"/>
    <w:qFormat/>
    <w:rsid w:val="00F757E3"/>
    <w:pPr>
      <w:numPr>
        <w:numId w:val="2"/>
      </w:numPr>
      <w:spacing w:line="260" w:lineRule="atLeast"/>
    </w:pPr>
  </w:style>
  <w:style w:type="character" w:customStyle="1" w:styleId="Definition">
    <w:name w:val="Definition"/>
    <w:basedOn w:val="a4"/>
    <w:uiPriority w:val="3"/>
    <w:rsid w:val="00F757E3"/>
    <w:rPr>
      <w:rFonts w:eastAsia="標楷體"/>
      <w:b/>
      <w:i w:val="0"/>
      <w:sz w:val="22"/>
    </w:rPr>
  </w:style>
  <w:style w:type="character" w:styleId="ac">
    <w:name w:val="page number"/>
    <w:basedOn w:val="a4"/>
    <w:uiPriority w:val="99"/>
    <w:semiHidden/>
    <w:rsid w:val="00F757E3"/>
    <w:rPr>
      <w:rFonts w:eastAsia="標楷體"/>
    </w:rPr>
  </w:style>
  <w:style w:type="paragraph" w:customStyle="1" w:styleId="LetterDetail">
    <w:name w:val="LetterDetail"/>
    <w:basedOn w:val="a2"/>
    <w:semiHidden/>
    <w:rsid w:val="00F757E3"/>
    <w:pPr>
      <w:spacing w:line="260" w:lineRule="atLeast"/>
    </w:pPr>
  </w:style>
  <w:style w:type="paragraph" w:customStyle="1" w:styleId="BMKLetterCaption">
    <w:name w:val="BMK LetterCaption"/>
    <w:basedOn w:val="BMKLegalNoticePhrase"/>
    <w:next w:val="NormalSingle"/>
    <w:semiHidden/>
    <w:rsid w:val="00F757E3"/>
    <w:pPr>
      <w:spacing w:before="0"/>
    </w:pPr>
  </w:style>
  <w:style w:type="paragraph" w:customStyle="1" w:styleId="BMKco-brand">
    <w:name w:val="BMK co-brand"/>
    <w:semiHidden/>
    <w:rsid w:val="00F757E3"/>
    <w:pPr>
      <w:spacing w:line="170" w:lineRule="atLeast"/>
    </w:pPr>
    <w:rPr>
      <w:rFonts w:asciiTheme="majorHAnsi" w:eastAsia="標楷體" w:hAnsiTheme="majorHAnsi" w:cstheme="majorHAnsi"/>
      <w:caps/>
      <w:sz w:val="13"/>
      <w:lang w:eastAsia="en-US"/>
    </w:rPr>
  </w:style>
  <w:style w:type="character" w:customStyle="1" w:styleId="Highlight">
    <w:name w:val="Highlight"/>
    <w:semiHidden/>
    <w:rsid w:val="00F757E3"/>
    <w:rPr>
      <w:rFonts w:asciiTheme="majorHAnsi" w:eastAsia="標楷體" w:hAnsiTheme="majorHAnsi" w:cstheme="majorHAnsi"/>
      <w:b/>
    </w:rPr>
  </w:style>
  <w:style w:type="paragraph" w:customStyle="1" w:styleId="TableText">
    <w:name w:val="Table Text"/>
    <w:basedOn w:val="a2"/>
    <w:uiPriority w:val="6"/>
    <w:semiHidden/>
    <w:rsid w:val="00F757E3"/>
    <w:pPr>
      <w:tabs>
        <w:tab w:val="right" w:pos="9072"/>
      </w:tabs>
      <w:spacing w:after="180" w:line="260" w:lineRule="atLeast"/>
    </w:pPr>
  </w:style>
  <w:style w:type="paragraph" w:customStyle="1" w:styleId="TableHeading">
    <w:name w:val="Table Heading"/>
    <w:basedOn w:val="a2"/>
    <w:uiPriority w:val="6"/>
    <w:semiHidden/>
    <w:rsid w:val="00F757E3"/>
    <w:pPr>
      <w:tabs>
        <w:tab w:val="right" w:pos="9072"/>
      </w:tabs>
      <w:spacing w:after="180" w:line="260" w:lineRule="atLeast"/>
    </w:pPr>
    <w:rPr>
      <w:rFonts w:ascii="Arial" w:hAnsi="Arial"/>
      <w:b/>
      <w:sz w:val="20"/>
    </w:rPr>
  </w:style>
  <w:style w:type="paragraph" w:styleId="21">
    <w:name w:val="List Number 2"/>
    <w:basedOn w:val="a2"/>
    <w:uiPriority w:val="7"/>
    <w:qFormat/>
    <w:rsid w:val="00F757E3"/>
    <w:pPr>
      <w:numPr>
        <w:ilvl w:val="1"/>
        <w:numId w:val="4"/>
      </w:numPr>
      <w:spacing w:after="180" w:line="260" w:lineRule="atLeast"/>
    </w:pPr>
  </w:style>
  <w:style w:type="paragraph" w:styleId="31">
    <w:name w:val="List Number 3"/>
    <w:basedOn w:val="a2"/>
    <w:uiPriority w:val="7"/>
    <w:qFormat/>
    <w:rsid w:val="00F757E3"/>
    <w:pPr>
      <w:numPr>
        <w:ilvl w:val="2"/>
        <w:numId w:val="4"/>
      </w:numPr>
      <w:spacing w:after="180" w:line="260" w:lineRule="atLeast"/>
    </w:pPr>
  </w:style>
  <w:style w:type="paragraph" w:styleId="41">
    <w:name w:val="List Number 4"/>
    <w:basedOn w:val="a2"/>
    <w:uiPriority w:val="7"/>
    <w:qFormat/>
    <w:rsid w:val="00F757E3"/>
    <w:pPr>
      <w:numPr>
        <w:ilvl w:val="3"/>
        <w:numId w:val="4"/>
      </w:numPr>
      <w:spacing w:after="180" w:line="260" w:lineRule="atLeast"/>
    </w:pPr>
  </w:style>
  <w:style w:type="paragraph" w:styleId="a3">
    <w:name w:val="Body Text"/>
    <w:basedOn w:val="a2"/>
    <w:link w:val="ad"/>
    <w:qFormat/>
    <w:rsid w:val="00F757E3"/>
    <w:pPr>
      <w:spacing w:after="180" w:line="260" w:lineRule="atLeast"/>
    </w:pPr>
  </w:style>
  <w:style w:type="paragraph" w:customStyle="1" w:styleId="NormalSingle">
    <w:name w:val="Normal Single"/>
    <w:basedOn w:val="a2"/>
    <w:uiPriority w:val="6"/>
    <w:semiHidden/>
    <w:rsid w:val="00F757E3"/>
    <w:pPr>
      <w:spacing w:line="0" w:lineRule="atLeast"/>
    </w:pPr>
  </w:style>
  <w:style w:type="character" w:styleId="ae">
    <w:name w:val="Emphasis"/>
    <w:semiHidden/>
    <w:rsid w:val="00F757E3"/>
    <w:rPr>
      <w:rFonts w:eastAsia="標楷體"/>
      <w:i/>
      <w:iCs/>
    </w:rPr>
  </w:style>
  <w:style w:type="character" w:customStyle="1" w:styleId="BMKMemberFirmNameChar">
    <w:name w:val="BMK Member Firm Name Char"/>
    <w:link w:val="BMKMemberFirmName"/>
    <w:semiHidden/>
    <w:rsid w:val="00F757E3"/>
    <w:rPr>
      <w:rFonts w:asciiTheme="majorHAnsi" w:eastAsia="標楷體" w:hAnsiTheme="majorHAnsi" w:cstheme="majorHAnsi"/>
      <w:b/>
      <w:noProof/>
      <w:sz w:val="16"/>
      <w:szCs w:val="24"/>
      <w:lang w:eastAsia="en-US"/>
    </w:rPr>
  </w:style>
  <w:style w:type="paragraph" w:customStyle="1" w:styleId="BMKDocumentNameHK">
    <w:name w:val="BMK Document Name HK"/>
    <w:basedOn w:val="a2"/>
    <w:next w:val="BMKMemberFirmName"/>
    <w:semiHidden/>
    <w:rsid w:val="00F757E3"/>
    <w:pPr>
      <w:spacing w:line="200" w:lineRule="atLeast"/>
    </w:pPr>
    <w:rPr>
      <w:rFonts w:ascii="Arial Black" w:hAnsi="Arial Black" w:cstheme="majorHAnsi"/>
      <w:noProof/>
      <w:sz w:val="18"/>
      <w:szCs w:val="32"/>
      <w:lang w:eastAsia="en-AU"/>
    </w:rPr>
  </w:style>
  <w:style w:type="paragraph" w:styleId="Web">
    <w:name w:val="Normal (Web)"/>
    <w:basedOn w:val="a2"/>
    <w:uiPriority w:val="99"/>
    <w:semiHidden/>
    <w:rsid w:val="00F757E3"/>
    <w:rPr>
      <w:sz w:val="24"/>
      <w:szCs w:val="24"/>
    </w:rPr>
  </w:style>
  <w:style w:type="character" w:customStyle="1" w:styleId="a8">
    <w:name w:val="頁尾 字元"/>
    <w:link w:val="a7"/>
    <w:uiPriority w:val="99"/>
    <w:rsid w:val="00F757E3"/>
    <w:rPr>
      <w:rFonts w:asciiTheme="majorHAnsi" w:eastAsia="標楷體" w:hAnsiTheme="majorHAnsi" w:cstheme="majorHAnsi"/>
      <w:noProof/>
      <w:sz w:val="16"/>
      <w:lang w:val="en-US"/>
    </w:rPr>
  </w:style>
  <w:style w:type="paragraph" w:customStyle="1" w:styleId="BMKDocumentName">
    <w:name w:val="BMK Document Name"/>
    <w:basedOn w:val="a2"/>
    <w:next w:val="a2"/>
    <w:semiHidden/>
    <w:rsid w:val="00F757E3"/>
    <w:pPr>
      <w:tabs>
        <w:tab w:val="left" w:pos="2761"/>
        <w:tab w:val="left" w:pos="3470"/>
        <w:tab w:val="left" w:pos="4179"/>
        <w:tab w:val="left" w:pos="4888"/>
        <w:tab w:val="right" w:pos="9849"/>
      </w:tabs>
      <w:spacing w:line="200" w:lineRule="atLeast"/>
    </w:pPr>
    <w:rPr>
      <w:rFonts w:ascii="Arial Black" w:hAnsi="Arial Black"/>
      <w:noProof/>
      <w:sz w:val="18"/>
    </w:rPr>
  </w:style>
  <w:style w:type="paragraph" w:customStyle="1" w:styleId="BMKHeaderLogoSHI">
    <w:name w:val="BMKHeaderLogoSHI"/>
    <w:semiHidden/>
    <w:rsid w:val="00F757E3"/>
    <w:pPr>
      <w:tabs>
        <w:tab w:val="left" w:pos="709"/>
        <w:tab w:val="left" w:pos="1418"/>
        <w:tab w:val="left" w:pos="2126"/>
        <w:tab w:val="left" w:pos="2835"/>
        <w:tab w:val="right" w:pos="7876"/>
      </w:tabs>
      <w:spacing w:after="140" w:line="260" w:lineRule="atLeast"/>
    </w:pPr>
    <w:rPr>
      <w:rFonts w:eastAsia="標楷體" w:cstheme="minorHAnsi"/>
      <w:szCs w:val="24"/>
      <w:lang w:eastAsia="en-US"/>
    </w:rPr>
  </w:style>
  <w:style w:type="paragraph" w:customStyle="1" w:styleId="BMKPrivacyTitle">
    <w:name w:val="BMK Privacy Title"/>
    <w:basedOn w:val="a2"/>
    <w:semiHidden/>
    <w:rsid w:val="00F757E3"/>
    <w:pPr>
      <w:spacing w:before="260" w:after="140" w:line="240" w:lineRule="atLeast"/>
    </w:pPr>
    <w:rPr>
      <w:rFonts w:ascii="Arial Black" w:hAnsi="Arial Black"/>
      <w:sz w:val="18"/>
    </w:rPr>
  </w:style>
  <w:style w:type="character" w:customStyle="1" w:styleId="BMKPrivacyTextChar">
    <w:name w:val="BMK Privacy Text Char"/>
    <w:link w:val="BMKPrivacyText"/>
    <w:semiHidden/>
    <w:rsid w:val="00F757E3"/>
    <w:rPr>
      <w:rFonts w:asciiTheme="majorHAnsi" w:eastAsia="標楷體" w:hAnsiTheme="majorHAnsi" w:cstheme="majorHAnsi"/>
      <w:noProof/>
      <w:sz w:val="16"/>
      <w:lang w:val="en-US"/>
    </w:rPr>
  </w:style>
  <w:style w:type="paragraph" w:styleId="af">
    <w:name w:val="Body Text First Indent"/>
    <w:basedOn w:val="a3"/>
    <w:uiPriority w:val="6"/>
    <w:semiHidden/>
    <w:rsid w:val="00F757E3"/>
    <w:pPr>
      <w:spacing w:after="120" w:line="240" w:lineRule="auto"/>
      <w:ind w:firstLine="210"/>
    </w:pPr>
  </w:style>
  <w:style w:type="paragraph" w:customStyle="1" w:styleId="FooterIndent">
    <w:name w:val="Footer Indent"/>
    <w:basedOn w:val="a7"/>
    <w:semiHidden/>
    <w:rsid w:val="00F757E3"/>
    <w:pPr>
      <w:ind w:left="1208"/>
    </w:pPr>
  </w:style>
  <w:style w:type="paragraph" w:customStyle="1" w:styleId="BMKCitiesSpace">
    <w:name w:val="BMK Cities Space"/>
    <w:basedOn w:val="BMKCities"/>
    <w:semiHidden/>
    <w:rsid w:val="00F757E3"/>
    <w:pPr>
      <w:spacing w:before="0"/>
    </w:pPr>
  </w:style>
  <w:style w:type="character" w:styleId="af0">
    <w:name w:val="Hyperlink"/>
    <w:uiPriority w:val="6"/>
    <w:semiHidden/>
    <w:rsid w:val="00F757E3"/>
    <w:rPr>
      <w:rFonts w:eastAsia="標楷體"/>
      <w:color w:val="0000FF"/>
      <w:u w:val="single"/>
    </w:rPr>
  </w:style>
  <w:style w:type="paragraph" w:customStyle="1" w:styleId="BMKSalutation">
    <w:name w:val="BMK Salutation"/>
    <w:basedOn w:val="a2"/>
    <w:semiHidden/>
    <w:rsid w:val="00F757E3"/>
    <w:pPr>
      <w:spacing w:line="260" w:lineRule="atLeast"/>
    </w:pPr>
  </w:style>
  <w:style w:type="paragraph" w:customStyle="1" w:styleId="BMKDate">
    <w:name w:val="BMKDate"/>
    <w:basedOn w:val="a2"/>
    <w:semiHidden/>
    <w:rsid w:val="00F757E3"/>
    <w:pPr>
      <w:spacing w:line="260" w:lineRule="atLeast"/>
    </w:pPr>
  </w:style>
  <w:style w:type="paragraph" w:customStyle="1" w:styleId="BMKAddress1">
    <w:name w:val="BMK Address1"/>
    <w:basedOn w:val="a2"/>
    <w:semiHidden/>
    <w:rsid w:val="00F757E3"/>
    <w:pPr>
      <w:spacing w:line="260" w:lineRule="atLeast"/>
    </w:pPr>
  </w:style>
  <w:style w:type="paragraph" w:customStyle="1" w:styleId="BMKAttention">
    <w:name w:val="BMK Attention"/>
    <w:basedOn w:val="a2"/>
    <w:semiHidden/>
    <w:rsid w:val="00F757E3"/>
    <w:pPr>
      <w:spacing w:line="260" w:lineRule="atLeast"/>
    </w:pPr>
  </w:style>
  <w:style w:type="paragraph" w:customStyle="1" w:styleId="BMKSubtitle">
    <w:name w:val="BMK Subtitle"/>
    <w:basedOn w:val="a2"/>
    <w:next w:val="a3"/>
    <w:semiHidden/>
    <w:rsid w:val="00F757E3"/>
    <w:pPr>
      <w:spacing w:after="180" w:line="260" w:lineRule="atLeast"/>
    </w:pPr>
    <w:rPr>
      <w:rFonts w:asciiTheme="majorHAnsi" w:hAnsiTheme="majorHAnsi" w:cstheme="majorHAnsi"/>
      <w:sz w:val="32"/>
    </w:rPr>
  </w:style>
  <w:style w:type="paragraph" w:customStyle="1" w:styleId="BMKTitle">
    <w:name w:val="BMK Title"/>
    <w:basedOn w:val="a2"/>
    <w:next w:val="a3"/>
    <w:semiHidden/>
    <w:rsid w:val="00F757E3"/>
    <w:pPr>
      <w:spacing w:after="180" w:line="260" w:lineRule="atLeast"/>
    </w:pPr>
    <w:rPr>
      <w:rFonts w:asciiTheme="majorHAnsi" w:hAnsiTheme="majorHAnsi" w:cstheme="majorHAnsi"/>
      <w:sz w:val="48"/>
    </w:rPr>
  </w:style>
  <w:style w:type="character" w:styleId="af1">
    <w:name w:val="Book Title"/>
    <w:basedOn w:val="a4"/>
    <w:uiPriority w:val="33"/>
    <w:semiHidden/>
    <w:rsid w:val="00F757E3"/>
    <w:rPr>
      <w:rFonts w:eastAsia="標楷體"/>
      <w:b/>
      <w:bCs/>
      <w:smallCaps/>
      <w:spacing w:val="5"/>
    </w:rPr>
  </w:style>
  <w:style w:type="character" w:styleId="af2">
    <w:name w:val="Strong"/>
    <w:basedOn w:val="a4"/>
    <w:semiHidden/>
    <w:rsid w:val="00F757E3"/>
    <w:rPr>
      <w:rFonts w:eastAsia="標楷體"/>
      <w:b/>
      <w:bCs/>
    </w:rPr>
  </w:style>
  <w:style w:type="character" w:styleId="af3">
    <w:name w:val="Subtle Emphasis"/>
    <w:basedOn w:val="a4"/>
    <w:uiPriority w:val="19"/>
    <w:semiHidden/>
    <w:rsid w:val="00F757E3"/>
    <w:rPr>
      <w:rFonts w:eastAsia="標楷體"/>
      <w:i/>
      <w:iCs/>
      <w:color w:val="9E9FA2" w:themeColor="text1" w:themeTint="7F"/>
    </w:rPr>
  </w:style>
  <w:style w:type="character" w:styleId="af4">
    <w:name w:val="Subtle Reference"/>
    <w:basedOn w:val="a4"/>
    <w:uiPriority w:val="31"/>
    <w:semiHidden/>
    <w:rsid w:val="00F757E3"/>
    <w:rPr>
      <w:rFonts w:eastAsia="標楷體"/>
      <w:smallCaps/>
      <w:color w:val="EBB700" w:themeColor="accent2"/>
      <w:u w:val="single"/>
    </w:rPr>
  </w:style>
  <w:style w:type="paragraph" w:styleId="af5">
    <w:name w:val="No Spacing"/>
    <w:uiPriority w:val="6"/>
    <w:semiHidden/>
    <w:rsid w:val="00F757E3"/>
    <w:pPr>
      <w:tabs>
        <w:tab w:val="left" w:pos="709"/>
        <w:tab w:val="left" w:pos="1418"/>
        <w:tab w:val="left" w:pos="2126"/>
        <w:tab w:val="left" w:pos="2835"/>
        <w:tab w:val="right" w:pos="7876"/>
      </w:tabs>
    </w:pPr>
    <w:rPr>
      <w:rFonts w:eastAsia="標楷體" w:cstheme="minorHAnsi"/>
      <w:szCs w:val="24"/>
      <w:lang w:eastAsia="en-US"/>
    </w:rPr>
  </w:style>
  <w:style w:type="character" w:styleId="af6">
    <w:name w:val="Intense Emphasis"/>
    <w:basedOn w:val="a4"/>
    <w:uiPriority w:val="21"/>
    <w:semiHidden/>
    <w:rsid w:val="00F757E3"/>
    <w:rPr>
      <w:rFonts w:eastAsia="標楷體"/>
      <w:b/>
      <w:bCs/>
      <w:i/>
      <w:iCs/>
      <w:color w:val="A71930" w:themeColor="accent1"/>
    </w:rPr>
  </w:style>
  <w:style w:type="paragraph" w:styleId="af7">
    <w:name w:val="Intense Quote"/>
    <w:basedOn w:val="a2"/>
    <w:next w:val="a2"/>
    <w:link w:val="af8"/>
    <w:uiPriority w:val="30"/>
    <w:semiHidden/>
    <w:rsid w:val="00F757E3"/>
    <w:pPr>
      <w:pBdr>
        <w:bottom w:val="single" w:sz="4" w:space="4" w:color="A71930" w:themeColor="accent1"/>
      </w:pBdr>
      <w:spacing w:before="200" w:after="280"/>
      <w:ind w:left="936" w:right="936"/>
    </w:pPr>
    <w:rPr>
      <w:b/>
      <w:bCs/>
      <w:i/>
      <w:iCs/>
      <w:color w:val="A71930" w:themeColor="accent1"/>
    </w:rPr>
  </w:style>
  <w:style w:type="character" w:customStyle="1" w:styleId="af8">
    <w:name w:val="鮮明引文 字元"/>
    <w:basedOn w:val="a4"/>
    <w:link w:val="af7"/>
    <w:uiPriority w:val="30"/>
    <w:semiHidden/>
    <w:rsid w:val="00F757E3"/>
    <w:rPr>
      <w:rFonts w:eastAsia="標楷體" w:cstheme="minorHAnsi"/>
      <w:b/>
      <w:bCs/>
      <w:i/>
      <w:iCs/>
      <w:color w:val="A71930" w:themeColor="accent1"/>
      <w:lang w:val="en-US"/>
    </w:rPr>
  </w:style>
  <w:style w:type="paragraph" w:styleId="af9">
    <w:name w:val="Quote"/>
    <w:basedOn w:val="a2"/>
    <w:next w:val="a2"/>
    <w:link w:val="afa"/>
    <w:uiPriority w:val="29"/>
    <w:semiHidden/>
    <w:rsid w:val="00F757E3"/>
    <w:rPr>
      <w:i/>
      <w:iCs/>
      <w:color w:val="404143" w:themeColor="text1"/>
    </w:rPr>
  </w:style>
  <w:style w:type="character" w:customStyle="1" w:styleId="afa">
    <w:name w:val="引文 字元"/>
    <w:basedOn w:val="a4"/>
    <w:link w:val="af9"/>
    <w:uiPriority w:val="29"/>
    <w:semiHidden/>
    <w:rsid w:val="00F757E3"/>
    <w:rPr>
      <w:rFonts w:eastAsia="標楷體" w:cstheme="minorHAnsi"/>
      <w:i/>
      <w:iCs/>
      <w:color w:val="404143" w:themeColor="text1"/>
      <w:lang w:val="en-US"/>
    </w:rPr>
  </w:style>
  <w:style w:type="character" w:styleId="afb">
    <w:name w:val="Intense Reference"/>
    <w:basedOn w:val="a4"/>
    <w:uiPriority w:val="32"/>
    <w:semiHidden/>
    <w:rsid w:val="00F757E3"/>
    <w:rPr>
      <w:rFonts w:eastAsia="標楷體"/>
      <w:b/>
      <w:bCs/>
      <w:smallCaps/>
      <w:color w:val="EBB700" w:themeColor="accent2"/>
      <w:spacing w:val="5"/>
      <w:u w:val="single"/>
    </w:rPr>
  </w:style>
  <w:style w:type="paragraph" w:styleId="afc">
    <w:name w:val="List Paragraph"/>
    <w:basedOn w:val="a2"/>
    <w:uiPriority w:val="34"/>
    <w:semiHidden/>
    <w:rsid w:val="00F757E3"/>
    <w:pPr>
      <w:ind w:left="720"/>
      <w:contextualSpacing/>
    </w:pPr>
  </w:style>
  <w:style w:type="paragraph" w:customStyle="1" w:styleId="SubHeading">
    <w:name w:val="Sub Heading"/>
    <w:basedOn w:val="a2"/>
    <w:next w:val="a3"/>
    <w:rsid w:val="00F757E3"/>
    <w:pPr>
      <w:keepNext/>
      <w:spacing w:after="180" w:line="260" w:lineRule="atLeast"/>
    </w:pPr>
    <w:rPr>
      <w:rFonts w:asciiTheme="majorHAnsi" w:hAnsiTheme="majorHAnsi" w:cstheme="majorHAnsi"/>
      <w:b/>
      <w:szCs w:val="20"/>
    </w:rPr>
  </w:style>
  <w:style w:type="paragraph" w:customStyle="1" w:styleId="Da">
    <w:name w:val="D(a)"/>
    <w:basedOn w:val="a2"/>
    <w:uiPriority w:val="4"/>
    <w:rsid w:val="00F757E3"/>
    <w:pPr>
      <w:numPr>
        <w:ilvl w:val="1"/>
        <w:numId w:val="6"/>
      </w:numPr>
      <w:spacing w:after="180" w:line="260" w:lineRule="atLeast"/>
    </w:pPr>
    <w:rPr>
      <w:szCs w:val="20"/>
    </w:rPr>
  </w:style>
  <w:style w:type="paragraph" w:customStyle="1" w:styleId="DA0">
    <w:name w:val="D(A)"/>
    <w:basedOn w:val="a2"/>
    <w:uiPriority w:val="6"/>
    <w:rsid w:val="00F757E3"/>
    <w:pPr>
      <w:numPr>
        <w:ilvl w:val="3"/>
        <w:numId w:val="6"/>
      </w:numPr>
      <w:spacing w:after="180" w:line="260" w:lineRule="atLeast"/>
    </w:pPr>
    <w:rPr>
      <w:szCs w:val="20"/>
    </w:rPr>
  </w:style>
  <w:style w:type="paragraph" w:customStyle="1" w:styleId="Di">
    <w:name w:val="D(i)"/>
    <w:basedOn w:val="a2"/>
    <w:uiPriority w:val="5"/>
    <w:rsid w:val="00F757E3"/>
    <w:pPr>
      <w:numPr>
        <w:ilvl w:val="2"/>
        <w:numId w:val="6"/>
      </w:numPr>
      <w:spacing w:after="180" w:line="260" w:lineRule="atLeast"/>
    </w:pPr>
    <w:rPr>
      <w:szCs w:val="20"/>
    </w:rPr>
  </w:style>
  <w:style w:type="paragraph" w:customStyle="1" w:styleId="DefinitionParagraph">
    <w:name w:val="Definition Paragraph"/>
    <w:basedOn w:val="a2"/>
    <w:uiPriority w:val="2"/>
    <w:rsid w:val="00F757E3"/>
    <w:pPr>
      <w:numPr>
        <w:numId w:val="6"/>
      </w:numPr>
      <w:spacing w:after="180" w:line="260" w:lineRule="atLeast"/>
    </w:pPr>
    <w:rPr>
      <w:szCs w:val="20"/>
    </w:rPr>
  </w:style>
  <w:style w:type="paragraph" w:customStyle="1" w:styleId="SchH1">
    <w:name w:val="SchH1"/>
    <w:basedOn w:val="a2"/>
    <w:next w:val="a3"/>
    <w:uiPriority w:val="6"/>
    <w:rsid w:val="00F757E3"/>
    <w:pPr>
      <w:keepNext/>
      <w:numPr>
        <w:numId w:val="5"/>
      </w:numPr>
      <w:spacing w:after="180" w:line="260" w:lineRule="atLeast"/>
    </w:pPr>
    <w:rPr>
      <w:rFonts w:asciiTheme="majorHAnsi" w:hAnsiTheme="majorHAnsi" w:cstheme="majorHAnsi"/>
      <w:b/>
      <w:szCs w:val="20"/>
    </w:rPr>
  </w:style>
  <w:style w:type="paragraph" w:customStyle="1" w:styleId="SchH2">
    <w:name w:val="SchH2"/>
    <w:basedOn w:val="a2"/>
    <w:next w:val="a3"/>
    <w:uiPriority w:val="6"/>
    <w:rsid w:val="00F757E3"/>
    <w:pPr>
      <w:keepNext/>
      <w:numPr>
        <w:ilvl w:val="1"/>
        <w:numId w:val="5"/>
      </w:numPr>
      <w:spacing w:after="180" w:line="260" w:lineRule="atLeast"/>
    </w:pPr>
    <w:rPr>
      <w:rFonts w:asciiTheme="majorHAnsi" w:hAnsiTheme="majorHAnsi" w:cstheme="majorHAnsi"/>
      <w:b/>
      <w:szCs w:val="20"/>
    </w:rPr>
  </w:style>
  <w:style w:type="paragraph" w:customStyle="1" w:styleId="SchH3">
    <w:name w:val="SchH3"/>
    <w:basedOn w:val="a2"/>
    <w:uiPriority w:val="6"/>
    <w:rsid w:val="00F757E3"/>
    <w:pPr>
      <w:numPr>
        <w:ilvl w:val="2"/>
        <w:numId w:val="5"/>
      </w:numPr>
      <w:spacing w:after="180" w:line="260" w:lineRule="atLeast"/>
    </w:pPr>
    <w:rPr>
      <w:szCs w:val="20"/>
    </w:rPr>
  </w:style>
  <w:style w:type="paragraph" w:customStyle="1" w:styleId="SchH4">
    <w:name w:val="SchH4"/>
    <w:basedOn w:val="a2"/>
    <w:uiPriority w:val="6"/>
    <w:rsid w:val="00F757E3"/>
    <w:pPr>
      <w:numPr>
        <w:ilvl w:val="3"/>
        <w:numId w:val="5"/>
      </w:numPr>
      <w:spacing w:after="180" w:line="260" w:lineRule="atLeast"/>
    </w:pPr>
    <w:rPr>
      <w:szCs w:val="20"/>
    </w:rPr>
  </w:style>
  <w:style w:type="paragraph" w:customStyle="1" w:styleId="SchH5">
    <w:name w:val="SchH5"/>
    <w:basedOn w:val="a2"/>
    <w:uiPriority w:val="6"/>
    <w:rsid w:val="00F757E3"/>
    <w:pPr>
      <w:numPr>
        <w:ilvl w:val="4"/>
        <w:numId w:val="5"/>
      </w:numPr>
      <w:spacing w:after="180" w:line="260" w:lineRule="atLeast"/>
    </w:pPr>
    <w:rPr>
      <w:szCs w:val="20"/>
    </w:rPr>
  </w:style>
  <w:style w:type="paragraph" w:customStyle="1" w:styleId="SchH6">
    <w:name w:val="SchH6"/>
    <w:basedOn w:val="a2"/>
    <w:uiPriority w:val="6"/>
    <w:rsid w:val="00F757E3"/>
    <w:pPr>
      <w:numPr>
        <w:ilvl w:val="5"/>
        <w:numId w:val="5"/>
      </w:numPr>
      <w:spacing w:after="180" w:line="260" w:lineRule="atLeast"/>
    </w:pPr>
    <w:rPr>
      <w:szCs w:val="20"/>
    </w:rPr>
  </w:style>
  <w:style w:type="paragraph" w:customStyle="1" w:styleId="SchSH">
    <w:name w:val="SchSH"/>
    <w:basedOn w:val="a2"/>
    <w:next w:val="a3"/>
    <w:uiPriority w:val="6"/>
    <w:rsid w:val="00F757E3"/>
    <w:pPr>
      <w:keepNext/>
      <w:spacing w:after="180" w:line="260" w:lineRule="atLeast"/>
    </w:pPr>
    <w:rPr>
      <w:rFonts w:asciiTheme="majorHAnsi" w:hAnsiTheme="majorHAnsi" w:cstheme="majorHAnsi"/>
      <w:b/>
      <w:szCs w:val="20"/>
    </w:rPr>
  </w:style>
  <w:style w:type="paragraph" w:styleId="10">
    <w:name w:val="toc 1"/>
    <w:basedOn w:val="a2"/>
    <w:next w:val="a2"/>
    <w:autoRedefine/>
    <w:uiPriority w:val="39"/>
    <w:rsid w:val="00F757E3"/>
    <w:pPr>
      <w:spacing w:before="180" w:line="260" w:lineRule="atLeast"/>
      <w:ind w:left="567" w:hanging="567"/>
    </w:pPr>
    <w:rPr>
      <w:rFonts w:asciiTheme="majorHAnsi" w:hAnsiTheme="majorHAnsi" w:cstheme="majorHAnsi"/>
      <w:b/>
      <w:szCs w:val="20"/>
    </w:rPr>
  </w:style>
  <w:style w:type="paragraph" w:styleId="22">
    <w:name w:val="toc 2"/>
    <w:basedOn w:val="a2"/>
    <w:next w:val="a2"/>
    <w:autoRedefine/>
    <w:uiPriority w:val="39"/>
    <w:rsid w:val="00F757E3"/>
    <w:pPr>
      <w:spacing w:before="180" w:line="260" w:lineRule="atLeast"/>
      <w:ind w:left="1134" w:hanging="567"/>
    </w:pPr>
    <w:rPr>
      <w:rFonts w:asciiTheme="majorHAnsi" w:hAnsiTheme="majorHAnsi" w:cstheme="majorHAnsi"/>
      <w:b/>
      <w:szCs w:val="20"/>
    </w:rPr>
  </w:style>
  <w:style w:type="paragraph" w:styleId="32">
    <w:name w:val="toc 3"/>
    <w:basedOn w:val="a2"/>
    <w:next w:val="a2"/>
    <w:autoRedefine/>
    <w:uiPriority w:val="39"/>
    <w:rsid w:val="00F757E3"/>
    <w:pPr>
      <w:spacing w:before="180" w:line="260" w:lineRule="atLeast"/>
      <w:ind w:left="1701" w:hanging="567"/>
    </w:pPr>
    <w:rPr>
      <w:rFonts w:asciiTheme="majorHAnsi" w:hAnsiTheme="majorHAnsi" w:cstheme="majorHAnsi"/>
      <w:b/>
      <w:szCs w:val="20"/>
    </w:rPr>
  </w:style>
  <w:style w:type="paragraph" w:styleId="42">
    <w:name w:val="toc 4"/>
    <w:basedOn w:val="a2"/>
    <w:next w:val="a2"/>
    <w:autoRedefine/>
    <w:semiHidden/>
    <w:rsid w:val="00F757E3"/>
    <w:pPr>
      <w:spacing w:line="260" w:lineRule="atLeast"/>
      <w:ind w:left="1418"/>
    </w:pPr>
    <w:rPr>
      <w:rFonts w:asciiTheme="majorHAnsi" w:hAnsiTheme="majorHAnsi" w:cstheme="majorHAnsi"/>
      <w:szCs w:val="20"/>
    </w:rPr>
  </w:style>
  <w:style w:type="numbering" w:customStyle="1" w:styleId="BMHeadings">
    <w:name w:val="B&amp;M Headings"/>
    <w:uiPriority w:val="99"/>
    <w:rsid w:val="00F757E3"/>
    <w:pPr>
      <w:numPr>
        <w:numId w:val="3"/>
      </w:numPr>
    </w:pPr>
  </w:style>
  <w:style w:type="numbering" w:customStyle="1" w:styleId="BMListNumbers">
    <w:name w:val="B&amp;M List Numbers"/>
    <w:uiPriority w:val="99"/>
    <w:rsid w:val="00F757E3"/>
    <w:pPr>
      <w:numPr>
        <w:numId w:val="4"/>
      </w:numPr>
    </w:pPr>
  </w:style>
  <w:style w:type="numbering" w:customStyle="1" w:styleId="BMSchedules">
    <w:name w:val="B&amp;M Schedules"/>
    <w:uiPriority w:val="99"/>
    <w:rsid w:val="00F757E3"/>
    <w:pPr>
      <w:numPr>
        <w:numId w:val="5"/>
      </w:numPr>
    </w:pPr>
  </w:style>
  <w:style w:type="numbering" w:customStyle="1" w:styleId="BMDefinitions">
    <w:name w:val="B&amp;M Definitions"/>
    <w:uiPriority w:val="99"/>
    <w:rsid w:val="00F757E3"/>
    <w:pPr>
      <w:numPr>
        <w:numId w:val="6"/>
      </w:numPr>
    </w:pPr>
  </w:style>
  <w:style w:type="paragraph" w:customStyle="1" w:styleId="TOCHeading">
    <w:name w:val="TOCHeading"/>
    <w:basedOn w:val="a2"/>
    <w:next w:val="a3"/>
    <w:uiPriority w:val="11"/>
    <w:semiHidden/>
    <w:rsid w:val="00F757E3"/>
    <w:pPr>
      <w:pBdr>
        <w:bottom w:val="single" w:sz="4" w:space="9" w:color="auto"/>
      </w:pBdr>
      <w:spacing w:after="180" w:line="260" w:lineRule="exact"/>
    </w:pPr>
    <w:rPr>
      <w:rFonts w:asciiTheme="majorHAnsi" w:hAnsiTheme="majorHAnsi" w:cstheme="majorHAnsi"/>
      <w:b/>
      <w:sz w:val="24"/>
    </w:rPr>
  </w:style>
  <w:style w:type="paragraph" w:styleId="52">
    <w:name w:val="toc 5"/>
    <w:basedOn w:val="a2"/>
    <w:next w:val="a2"/>
    <w:autoRedefine/>
    <w:semiHidden/>
    <w:rsid w:val="00F757E3"/>
    <w:pPr>
      <w:spacing w:after="100"/>
      <w:ind w:left="880"/>
    </w:pPr>
  </w:style>
  <w:style w:type="paragraph" w:styleId="60">
    <w:name w:val="toc 6"/>
    <w:basedOn w:val="a2"/>
    <w:next w:val="a2"/>
    <w:autoRedefine/>
    <w:semiHidden/>
    <w:rsid w:val="00F757E3"/>
    <w:pPr>
      <w:spacing w:after="100"/>
      <w:ind w:left="1100"/>
    </w:pPr>
  </w:style>
  <w:style w:type="paragraph" w:styleId="71">
    <w:name w:val="toc 7"/>
    <w:basedOn w:val="a2"/>
    <w:next w:val="a2"/>
    <w:autoRedefine/>
    <w:semiHidden/>
    <w:rsid w:val="00F757E3"/>
    <w:pPr>
      <w:spacing w:after="100"/>
      <w:ind w:left="1320"/>
    </w:pPr>
  </w:style>
  <w:style w:type="paragraph" w:styleId="81">
    <w:name w:val="toc 8"/>
    <w:basedOn w:val="a2"/>
    <w:next w:val="a2"/>
    <w:autoRedefine/>
    <w:semiHidden/>
    <w:rsid w:val="00F757E3"/>
    <w:pPr>
      <w:spacing w:after="100"/>
      <w:ind w:left="1540"/>
    </w:pPr>
  </w:style>
  <w:style w:type="paragraph" w:styleId="91">
    <w:name w:val="toc 9"/>
    <w:basedOn w:val="a2"/>
    <w:next w:val="a2"/>
    <w:autoRedefine/>
    <w:semiHidden/>
    <w:rsid w:val="00F757E3"/>
    <w:pPr>
      <w:spacing w:after="100"/>
      <w:ind w:left="1760"/>
    </w:pPr>
  </w:style>
  <w:style w:type="character" w:customStyle="1" w:styleId="70">
    <w:name w:val="標題 7 字元"/>
    <w:basedOn w:val="a4"/>
    <w:link w:val="7"/>
    <w:semiHidden/>
    <w:rsid w:val="00F757E3"/>
    <w:rPr>
      <w:rFonts w:asciiTheme="majorHAnsi" w:eastAsia="標楷體" w:hAnsiTheme="majorHAnsi" w:cstheme="majorHAnsi"/>
      <w:i/>
      <w:iCs/>
      <w:color w:val="6E7073" w:themeColor="text1" w:themeTint="BF"/>
      <w:lang w:val="en-US"/>
    </w:rPr>
  </w:style>
  <w:style w:type="paragraph" w:customStyle="1" w:styleId="Recital">
    <w:name w:val="Recital"/>
    <w:basedOn w:val="a2"/>
    <w:uiPriority w:val="7"/>
    <w:rsid w:val="00F757E3"/>
    <w:pPr>
      <w:numPr>
        <w:numId w:val="30"/>
      </w:numPr>
      <w:spacing w:after="180" w:line="260" w:lineRule="atLeast"/>
    </w:pPr>
    <w:rPr>
      <w:rFonts w:cs="Times New Roman"/>
    </w:rPr>
  </w:style>
  <w:style w:type="numbering" w:styleId="111111">
    <w:name w:val="Outline List 2"/>
    <w:basedOn w:val="a6"/>
    <w:semiHidden/>
    <w:unhideWhenUsed/>
    <w:rsid w:val="00F757E3"/>
    <w:pPr>
      <w:numPr>
        <w:numId w:val="31"/>
      </w:numPr>
    </w:pPr>
  </w:style>
  <w:style w:type="numbering" w:styleId="1ai">
    <w:name w:val="Outline List 1"/>
    <w:basedOn w:val="a6"/>
    <w:semiHidden/>
    <w:unhideWhenUsed/>
    <w:rsid w:val="00F757E3"/>
    <w:pPr>
      <w:numPr>
        <w:numId w:val="32"/>
      </w:numPr>
    </w:pPr>
  </w:style>
  <w:style w:type="character" w:styleId="HTML">
    <w:name w:val="HTML Cite"/>
    <w:basedOn w:val="a4"/>
    <w:semiHidden/>
    <w:unhideWhenUsed/>
    <w:rsid w:val="00F757E3"/>
    <w:rPr>
      <w:rFonts w:eastAsia="標楷體"/>
      <w:i/>
      <w:iCs/>
    </w:rPr>
  </w:style>
  <w:style w:type="character" w:styleId="HTML0">
    <w:name w:val="HTML Typewriter"/>
    <w:basedOn w:val="a4"/>
    <w:semiHidden/>
    <w:unhideWhenUsed/>
    <w:rsid w:val="00F757E3"/>
    <w:rPr>
      <w:rFonts w:ascii="Courier New" w:eastAsia="標楷體" w:hAnsi="Courier New" w:cs="Courier New"/>
      <w:sz w:val="20"/>
      <w:szCs w:val="20"/>
    </w:rPr>
  </w:style>
  <w:style w:type="paragraph" w:styleId="HTML1">
    <w:name w:val="HTML Address"/>
    <w:basedOn w:val="a2"/>
    <w:link w:val="HTML2"/>
    <w:semiHidden/>
    <w:unhideWhenUsed/>
    <w:rsid w:val="00F757E3"/>
    <w:rPr>
      <w:i/>
      <w:iCs/>
    </w:rPr>
  </w:style>
  <w:style w:type="character" w:customStyle="1" w:styleId="HTML2">
    <w:name w:val="HTML 位址 字元"/>
    <w:basedOn w:val="a4"/>
    <w:link w:val="HTML1"/>
    <w:semiHidden/>
    <w:rsid w:val="00F757E3"/>
    <w:rPr>
      <w:rFonts w:eastAsia="標楷體" w:cstheme="minorHAnsi"/>
      <w:i/>
      <w:iCs/>
      <w:lang w:val="en-US"/>
    </w:rPr>
  </w:style>
  <w:style w:type="character" w:styleId="HTML3">
    <w:name w:val="HTML Definition"/>
    <w:basedOn w:val="a4"/>
    <w:semiHidden/>
    <w:unhideWhenUsed/>
    <w:rsid w:val="00F757E3"/>
    <w:rPr>
      <w:rFonts w:eastAsia="標楷體"/>
      <w:i/>
      <w:iCs/>
    </w:rPr>
  </w:style>
  <w:style w:type="character" w:styleId="HTML4">
    <w:name w:val="HTML Code"/>
    <w:basedOn w:val="a4"/>
    <w:semiHidden/>
    <w:unhideWhenUsed/>
    <w:rsid w:val="00F757E3"/>
    <w:rPr>
      <w:rFonts w:ascii="Courier New" w:eastAsia="標楷體" w:hAnsi="Courier New" w:cs="Courier New"/>
      <w:sz w:val="20"/>
      <w:szCs w:val="20"/>
    </w:rPr>
  </w:style>
  <w:style w:type="paragraph" w:styleId="HTML5">
    <w:name w:val="HTML Preformatted"/>
    <w:basedOn w:val="a2"/>
    <w:link w:val="HTML6"/>
    <w:semiHidden/>
    <w:unhideWhenUsed/>
    <w:rsid w:val="00F757E3"/>
    <w:rPr>
      <w:rFonts w:ascii="Courier New" w:hAnsi="Courier New" w:cs="Courier New"/>
      <w:sz w:val="20"/>
      <w:szCs w:val="20"/>
    </w:rPr>
  </w:style>
  <w:style w:type="character" w:customStyle="1" w:styleId="HTML6">
    <w:name w:val="HTML 預設格式 字元"/>
    <w:basedOn w:val="a4"/>
    <w:link w:val="HTML5"/>
    <w:semiHidden/>
    <w:rsid w:val="00F757E3"/>
    <w:rPr>
      <w:rFonts w:ascii="Courier New" w:eastAsia="標楷體" w:hAnsi="Courier New" w:cs="Courier New"/>
      <w:sz w:val="20"/>
      <w:szCs w:val="20"/>
      <w:lang w:val="en-US"/>
    </w:rPr>
  </w:style>
  <w:style w:type="character" w:styleId="HTML7">
    <w:name w:val="HTML Sample"/>
    <w:basedOn w:val="a4"/>
    <w:semiHidden/>
    <w:unhideWhenUsed/>
    <w:rsid w:val="00F757E3"/>
    <w:rPr>
      <w:rFonts w:ascii="Courier New" w:eastAsia="標楷體" w:hAnsi="Courier New" w:cs="Courier New"/>
    </w:rPr>
  </w:style>
  <w:style w:type="character" w:styleId="HTML8">
    <w:name w:val="HTML Acronym"/>
    <w:basedOn w:val="a4"/>
    <w:semiHidden/>
    <w:unhideWhenUsed/>
    <w:rsid w:val="00F757E3"/>
    <w:rPr>
      <w:rFonts w:eastAsia="標楷體"/>
    </w:rPr>
  </w:style>
  <w:style w:type="character" w:styleId="HTML9">
    <w:name w:val="HTML Keyboard"/>
    <w:basedOn w:val="a4"/>
    <w:semiHidden/>
    <w:unhideWhenUsed/>
    <w:rsid w:val="00F757E3"/>
    <w:rPr>
      <w:rFonts w:ascii="Courier New" w:eastAsia="標楷體" w:hAnsi="Courier New" w:cs="Courier New"/>
      <w:sz w:val="20"/>
      <w:szCs w:val="20"/>
    </w:rPr>
  </w:style>
  <w:style w:type="character" w:styleId="HTMLa">
    <w:name w:val="HTML Variable"/>
    <w:basedOn w:val="a4"/>
    <w:semiHidden/>
    <w:unhideWhenUsed/>
    <w:rsid w:val="00F757E3"/>
    <w:rPr>
      <w:rFonts w:eastAsia="標楷體"/>
      <w:i/>
      <w:iCs/>
    </w:rPr>
  </w:style>
  <w:style w:type="character" w:styleId="afd">
    <w:name w:val="FollowedHyperlink"/>
    <w:basedOn w:val="a4"/>
    <w:semiHidden/>
    <w:unhideWhenUsed/>
    <w:rsid w:val="00F757E3"/>
    <w:rPr>
      <w:rFonts w:eastAsia="標楷體"/>
      <w:color w:val="7030A0" w:themeColor="followedHyperlink"/>
      <w:u w:val="single"/>
    </w:rPr>
  </w:style>
  <w:style w:type="paragraph" w:styleId="afe">
    <w:name w:val="Normal Indent"/>
    <w:basedOn w:val="a2"/>
    <w:semiHidden/>
    <w:unhideWhenUsed/>
    <w:rsid w:val="00F757E3"/>
    <w:pPr>
      <w:ind w:leftChars="200" w:left="480"/>
    </w:pPr>
  </w:style>
  <w:style w:type="paragraph" w:styleId="aff">
    <w:name w:val="Document Map"/>
    <w:basedOn w:val="a2"/>
    <w:link w:val="aff0"/>
    <w:semiHidden/>
    <w:unhideWhenUsed/>
    <w:rsid w:val="00F757E3"/>
    <w:rPr>
      <w:rFonts w:ascii="新細明體"/>
      <w:sz w:val="18"/>
      <w:szCs w:val="18"/>
    </w:rPr>
  </w:style>
  <w:style w:type="character" w:customStyle="1" w:styleId="aff0">
    <w:name w:val="文件引導模式 字元"/>
    <w:basedOn w:val="a4"/>
    <w:link w:val="aff"/>
    <w:semiHidden/>
    <w:rsid w:val="00F757E3"/>
    <w:rPr>
      <w:rFonts w:ascii="新細明體" w:eastAsia="標楷體" w:cstheme="minorHAnsi"/>
      <w:sz w:val="18"/>
      <w:szCs w:val="18"/>
      <w:lang w:val="en-US"/>
    </w:rPr>
  </w:style>
  <w:style w:type="numbering" w:styleId="a1">
    <w:name w:val="Outline List 3"/>
    <w:basedOn w:val="a6"/>
    <w:semiHidden/>
    <w:unhideWhenUsed/>
    <w:rsid w:val="00F757E3"/>
    <w:pPr>
      <w:numPr>
        <w:numId w:val="33"/>
      </w:numPr>
    </w:pPr>
  </w:style>
  <w:style w:type="paragraph" w:styleId="aff1">
    <w:name w:val="Date"/>
    <w:basedOn w:val="a2"/>
    <w:next w:val="a2"/>
    <w:link w:val="aff2"/>
    <w:semiHidden/>
    <w:rsid w:val="00F757E3"/>
    <w:pPr>
      <w:jc w:val="right"/>
    </w:pPr>
  </w:style>
  <w:style w:type="character" w:customStyle="1" w:styleId="aff2">
    <w:name w:val="日期 字元"/>
    <w:basedOn w:val="a4"/>
    <w:link w:val="aff1"/>
    <w:semiHidden/>
    <w:rsid w:val="00F757E3"/>
    <w:rPr>
      <w:rFonts w:eastAsia="標楷體" w:cstheme="minorHAnsi"/>
      <w:lang w:val="en-US"/>
    </w:rPr>
  </w:style>
  <w:style w:type="paragraph" w:styleId="aff3">
    <w:name w:val="macro"/>
    <w:link w:val="aff4"/>
    <w:semiHidden/>
    <w:unhideWhenUsed/>
    <w:rsid w:val="00F757E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0" w:line="240" w:lineRule="auto"/>
    </w:pPr>
    <w:rPr>
      <w:rFonts w:ascii="Courier New" w:eastAsia="標楷體" w:hAnsi="Courier New" w:cs="Courier New"/>
      <w:sz w:val="24"/>
      <w:szCs w:val="24"/>
      <w:lang w:val="en-US"/>
    </w:rPr>
  </w:style>
  <w:style w:type="character" w:customStyle="1" w:styleId="aff4">
    <w:name w:val="巨集文字 字元"/>
    <w:basedOn w:val="a4"/>
    <w:link w:val="aff3"/>
    <w:semiHidden/>
    <w:rsid w:val="00F757E3"/>
    <w:rPr>
      <w:rFonts w:ascii="Courier New" w:eastAsia="標楷體" w:hAnsi="Courier New" w:cs="Courier New"/>
      <w:sz w:val="24"/>
      <w:szCs w:val="24"/>
      <w:lang w:val="en-US"/>
    </w:rPr>
  </w:style>
  <w:style w:type="paragraph" w:styleId="23">
    <w:name w:val="Body Text 2"/>
    <w:basedOn w:val="a2"/>
    <w:link w:val="24"/>
    <w:semiHidden/>
    <w:unhideWhenUsed/>
    <w:rsid w:val="00F757E3"/>
    <w:pPr>
      <w:spacing w:after="120" w:line="480" w:lineRule="auto"/>
    </w:pPr>
  </w:style>
  <w:style w:type="character" w:customStyle="1" w:styleId="24">
    <w:name w:val="本文 2 字元"/>
    <w:basedOn w:val="a4"/>
    <w:link w:val="23"/>
    <w:semiHidden/>
    <w:rsid w:val="00F757E3"/>
    <w:rPr>
      <w:rFonts w:eastAsia="標楷體" w:cstheme="minorHAnsi"/>
      <w:lang w:val="en-US"/>
    </w:rPr>
  </w:style>
  <w:style w:type="paragraph" w:styleId="33">
    <w:name w:val="Body Text 3"/>
    <w:basedOn w:val="a2"/>
    <w:link w:val="34"/>
    <w:semiHidden/>
    <w:unhideWhenUsed/>
    <w:rsid w:val="00F757E3"/>
    <w:pPr>
      <w:spacing w:after="120"/>
    </w:pPr>
    <w:rPr>
      <w:sz w:val="16"/>
      <w:szCs w:val="16"/>
    </w:rPr>
  </w:style>
  <w:style w:type="character" w:customStyle="1" w:styleId="34">
    <w:name w:val="本文 3 字元"/>
    <w:basedOn w:val="a4"/>
    <w:link w:val="33"/>
    <w:semiHidden/>
    <w:rsid w:val="00F757E3"/>
    <w:rPr>
      <w:rFonts w:eastAsia="標楷體" w:cstheme="minorHAnsi"/>
      <w:sz w:val="16"/>
      <w:szCs w:val="16"/>
      <w:lang w:val="en-US"/>
    </w:rPr>
  </w:style>
  <w:style w:type="paragraph" w:styleId="aff5">
    <w:name w:val="Body Text Indent"/>
    <w:basedOn w:val="a2"/>
    <w:link w:val="aff6"/>
    <w:semiHidden/>
    <w:unhideWhenUsed/>
    <w:rsid w:val="00F757E3"/>
    <w:pPr>
      <w:spacing w:after="120"/>
      <w:ind w:leftChars="200" w:left="480"/>
    </w:pPr>
  </w:style>
  <w:style w:type="character" w:customStyle="1" w:styleId="aff6">
    <w:name w:val="本文縮排 字元"/>
    <w:basedOn w:val="a4"/>
    <w:link w:val="aff5"/>
    <w:semiHidden/>
    <w:rsid w:val="00F757E3"/>
    <w:rPr>
      <w:rFonts w:eastAsia="標楷體" w:cstheme="minorHAnsi"/>
      <w:lang w:val="en-US"/>
    </w:rPr>
  </w:style>
  <w:style w:type="paragraph" w:styleId="25">
    <w:name w:val="Body Text First Indent 2"/>
    <w:basedOn w:val="aff5"/>
    <w:link w:val="26"/>
    <w:semiHidden/>
    <w:unhideWhenUsed/>
    <w:rsid w:val="00F757E3"/>
    <w:pPr>
      <w:ind w:firstLineChars="100" w:firstLine="210"/>
    </w:pPr>
  </w:style>
  <w:style w:type="character" w:customStyle="1" w:styleId="26">
    <w:name w:val="本文第一層縮排 2 字元"/>
    <w:basedOn w:val="aff6"/>
    <w:link w:val="25"/>
    <w:semiHidden/>
    <w:rsid w:val="00F757E3"/>
    <w:rPr>
      <w:rFonts w:eastAsia="標楷體" w:cstheme="minorHAnsi"/>
      <w:lang w:val="en-US"/>
    </w:rPr>
  </w:style>
  <w:style w:type="paragraph" w:styleId="27">
    <w:name w:val="Body Text Indent 2"/>
    <w:basedOn w:val="a2"/>
    <w:link w:val="28"/>
    <w:semiHidden/>
    <w:unhideWhenUsed/>
    <w:rsid w:val="00F757E3"/>
    <w:pPr>
      <w:spacing w:after="120" w:line="480" w:lineRule="auto"/>
      <w:ind w:leftChars="200" w:left="480"/>
    </w:pPr>
  </w:style>
  <w:style w:type="character" w:customStyle="1" w:styleId="28">
    <w:name w:val="本文縮排 2 字元"/>
    <w:basedOn w:val="a4"/>
    <w:link w:val="27"/>
    <w:semiHidden/>
    <w:rsid w:val="00F757E3"/>
    <w:rPr>
      <w:rFonts w:eastAsia="標楷體" w:cstheme="minorHAnsi"/>
      <w:lang w:val="en-US"/>
    </w:rPr>
  </w:style>
  <w:style w:type="paragraph" w:styleId="35">
    <w:name w:val="Body Text Indent 3"/>
    <w:basedOn w:val="a2"/>
    <w:link w:val="36"/>
    <w:semiHidden/>
    <w:unhideWhenUsed/>
    <w:rsid w:val="00F757E3"/>
    <w:pPr>
      <w:spacing w:after="120"/>
      <w:ind w:leftChars="200" w:left="480"/>
    </w:pPr>
    <w:rPr>
      <w:sz w:val="16"/>
      <w:szCs w:val="16"/>
    </w:rPr>
  </w:style>
  <w:style w:type="character" w:customStyle="1" w:styleId="36">
    <w:name w:val="本文縮排 3 字元"/>
    <w:basedOn w:val="a4"/>
    <w:link w:val="35"/>
    <w:semiHidden/>
    <w:rsid w:val="00F757E3"/>
    <w:rPr>
      <w:rFonts w:eastAsia="標楷體" w:cstheme="minorHAnsi"/>
      <w:sz w:val="16"/>
      <w:szCs w:val="16"/>
      <w:lang w:val="en-US"/>
    </w:rPr>
  </w:style>
  <w:style w:type="paragraph" w:styleId="aff7">
    <w:name w:val="TOC Heading"/>
    <w:basedOn w:val="1"/>
    <w:next w:val="a2"/>
    <w:uiPriority w:val="39"/>
    <w:semiHidden/>
    <w:unhideWhenUsed/>
    <w:qFormat/>
    <w:rsid w:val="00F757E3"/>
    <w:pPr>
      <w:numPr>
        <w:numId w:val="0"/>
      </w:numPr>
      <w:spacing w:before="180" w:line="720" w:lineRule="auto"/>
      <w:outlineLvl w:val="9"/>
    </w:pPr>
    <w:rPr>
      <w:rFonts w:cstheme="majorBidi"/>
      <w:bCs/>
      <w:kern w:val="52"/>
      <w:sz w:val="52"/>
      <w:szCs w:val="52"/>
    </w:rPr>
  </w:style>
  <w:style w:type="paragraph" w:styleId="aff8">
    <w:name w:val="envelope address"/>
    <w:basedOn w:val="a2"/>
    <w:semiHidden/>
    <w:unhideWhenUsed/>
    <w:rsid w:val="00F757E3"/>
    <w:pPr>
      <w:framePr w:w="7920" w:h="1980" w:hRule="exact" w:hSpace="180" w:wrap="auto" w:hAnchor="page" w:xAlign="center" w:yAlign="bottom"/>
      <w:snapToGrid w:val="0"/>
      <w:ind w:leftChars="1200" w:left="100"/>
    </w:pPr>
    <w:rPr>
      <w:rFonts w:asciiTheme="majorHAnsi" w:hAnsiTheme="majorHAnsi" w:cstheme="majorBidi"/>
      <w:sz w:val="24"/>
      <w:szCs w:val="24"/>
    </w:rPr>
  </w:style>
  <w:style w:type="character" w:styleId="aff9">
    <w:name w:val="line number"/>
    <w:basedOn w:val="a4"/>
    <w:semiHidden/>
    <w:unhideWhenUsed/>
    <w:rsid w:val="00F757E3"/>
    <w:rPr>
      <w:rFonts w:eastAsia="標楷體"/>
    </w:rPr>
  </w:style>
  <w:style w:type="paragraph" w:styleId="affa">
    <w:name w:val="table of authorities"/>
    <w:basedOn w:val="a2"/>
    <w:next w:val="a2"/>
    <w:semiHidden/>
    <w:unhideWhenUsed/>
    <w:rsid w:val="00F757E3"/>
    <w:pPr>
      <w:ind w:leftChars="200" w:left="480"/>
    </w:pPr>
  </w:style>
  <w:style w:type="paragraph" w:styleId="affb">
    <w:name w:val="toa heading"/>
    <w:basedOn w:val="a2"/>
    <w:next w:val="a2"/>
    <w:semiHidden/>
    <w:unhideWhenUsed/>
    <w:rsid w:val="00F757E3"/>
    <w:pPr>
      <w:spacing w:before="120"/>
    </w:pPr>
    <w:rPr>
      <w:rFonts w:asciiTheme="majorHAnsi" w:hAnsiTheme="majorHAnsi" w:cstheme="majorBidi"/>
      <w:sz w:val="24"/>
      <w:szCs w:val="24"/>
    </w:rPr>
  </w:style>
  <w:style w:type="paragraph" w:styleId="affc">
    <w:name w:val="Bibliography"/>
    <w:basedOn w:val="a2"/>
    <w:next w:val="a2"/>
    <w:uiPriority w:val="37"/>
    <w:semiHidden/>
    <w:unhideWhenUsed/>
    <w:rsid w:val="00F757E3"/>
  </w:style>
  <w:style w:type="paragraph" w:styleId="affd">
    <w:name w:val="Plain Text"/>
    <w:basedOn w:val="a2"/>
    <w:link w:val="affe"/>
    <w:semiHidden/>
    <w:unhideWhenUsed/>
    <w:rsid w:val="00F757E3"/>
    <w:rPr>
      <w:rFonts w:ascii="細明體" w:hAnsi="Courier New" w:cs="Courier New"/>
      <w:sz w:val="24"/>
      <w:szCs w:val="24"/>
    </w:rPr>
  </w:style>
  <w:style w:type="character" w:customStyle="1" w:styleId="affe">
    <w:name w:val="純文字 字元"/>
    <w:basedOn w:val="a4"/>
    <w:link w:val="affd"/>
    <w:semiHidden/>
    <w:rsid w:val="00F757E3"/>
    <w:rPr>
      <w:rFonts w:ascii="細明體" w:eastAsia="標楷體" w:hAnsi="Courier New" w:cs="Courier New"/>
      <w:sz w:val="24"/>
      <w:szCs w:val="24"/>
      <w:lang w:val="en-US"/>
    </w:rPr>
  </w:style>
  <w:style w:type="paragraph" w:styleId="11">
    <w:name w:val="index 1"/>
    <w:basedOn w:val="a2"/>
    <w:next w:val="a2"/>
    <w:autoRedefine/>
    <w:semiHidden/>
    <w:unhideWhenUsed/>
    <w:rsid w:val="00F757E3"/>
  </w:style>
  <w:style w:type="paragraph" w:styleId="29">
    <w:name w:val="index 2"/>
    <w:basedOn w:val="a2"/>
    <w:next w:val="a2"/>
    <w:autoRedefine/>
    <w:semiHidden/>
    <w:unhideWhenUsed/>
    <w:rsid w:val="00F757E3"/>
    <w:pPr>
      <w:ind w:leftChars="200" w:left="200"/>
    </w:pPr>
  </w:style>
  <w:style w:type="paragraph" w:styleId="37">
    <w:name w:val="index 3"/>
    <w:basedOn w:val="a2"/>
    <w:next w:val="a2"/>
    <w:autoRedefine/>
    <w:semiHidden/>
    <w:unhideWhenUsed/>
    <w:rsid w:val="00F757E3"/>
    <w:pPr>
      <w:ind w:leftChars="400" w:left="400"/>
    </w:pPr>
  </w:style>
  <w:style w:type="paragraph" w:styleId="43">
    <w:name w:val="index 4"/>
    <w:basedOn w:val="a2"/>
    <w:next w:val="a2"/>
    <w:autoRedefine/>
    <w:semiHidden/>
    <w:unhideWhenUsed/>
    <w:rsid w:val="00F757E3"/>
    <w:pPr>
      <w:ind w:leftChars="600" w:left="600"/>
    </w:pPr>
  </w:style>
  <w:style w:type="paragraph" w:styleId="53">
    <w:name w:val="index 5"/>
    <w:basedOn w:val="a2"/>
    <w:next w:val="a2"/>
    <w:autoRedefine/>
    <w:semiHidden/>
    <w:unhideWhenUsed/>
    <w:rsid w:val="00F757E3"/>
    <w:pPr>
      <w:ind w:leftChars="800" w:left="800"/>
    </w:pPr>
  </w:style>
  <w:style w:type="paragraph" w:styleId="61">
    <w:name w:val="index 6"/>
    <w:basedOn w:val="a2"/>
    <w:next w:val="a2"/>
    <w:autoRedefine/>
    <w:semiHidden/>
    <w:unhideWhenUsed/>
    <w:rsid w:val="00F757E3"/>
    <w:pPr>
      <w:ind w:leftChars="1000" w:left="1000"/>
    </w:pPr>
  </w:style>
  <w:style w:type="paragraph" w:styleId="72">
    <w:name w:val="index 7"/>
    <w:basedOn w:val="a2"/>
    <w:next w:val="a2"/>
    <w:autoRedefine/>
    <w:semiHidden/>
    <w:unhideWhenUsed/>
    <w:rsid w:val="00F757E3"/>
    <w:pPr>
      <w:ind w:leftChars="1200" w:left="1200"/>
    </w:pPr>
  </w:style>
  <w:style w:type="paragraph" w:styleId="82">
    <w:name w:val="index 8"/>
    <w:basedOn w:val="a2"/>
    <w:next w:val="a2"/>
    <w:autoRedefine/>
    <w:semiHidden/>
    <w:unhideWhenUsed/>
    <w:rsid w:val="00F757E3"/>
    <w:pPr>
      <w:ind w:leftChars="1400" w:left="1400"/>
    </w:pPr>
  </w:style>
  <w:style w:type="paragraph" w:styleId="92">
    <w:name w:val="index 9"/>
    <w:basedOn w:val="a2"/>
    <w:next w:val="a2"/>
    <w:autoRedefine/>
    <w:semiHidden/>
    <w:unhideWhenUsed/>
    <w:rsid w:val="00F757E3"/>
    <w:pPr>
      <w:ind w:leftChars="1600" w:left="1600"/>
    </w:pPr>
  </w:style>
  <w:style w:type="paragraph" w:styleId="afff">
    <w:name w:val="index heading"/>
    <w:basedOn w:val="a2"/>
    <w:next w:val="11"/>
    <w:semiHidden/>
    <w:unhideWhenUsed/>
    <w:rsid w:val="00F757E3"/>
    <w:rPr>
      <w:rFonts w:asciiTheme="majorHAnsi" w:hAnsiTheme="majorHAnsi" w:cstheme="majorBidi"/>
      <w:b/>
      <w:bCs/>
    </w:rPr>
  </w:style>
  <w:style w:type="paragraph" w:styleId="afff0">
    <w:name w:val="Message Header"/>
    <w:basedOn w:val="a2"/>
    <w:link w:val="afff1"/>
    <w:semiHidden/>
    <w:unhideWhenUsed/>
    <w:rsid w:val="00F757E3"/>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Theme="majorHAnsi" w:hAnsiTheme="majorHAnsi" w:cstheme="majorBidi"/>
      <w:sz w:val="24"/>
      <w:szCs w:val="24"/>
    </w:rPr>
  </w:style>
  <w:style w:type="character" w:customStyle="1" w:styleId="afff1">
    <w:name w:val="訊息欄位名稱 字元"/>
    <w:basedOn w:val="a4"/>
    <w:link w:val="afff0"/>
    <w:semiHidden/>
    <w:rsid w:val="00F757E3"/>
    <w:rPr>
      <w:rFonts w:asciiTheme="majorHAnsi" w:eastAsia="標楷體" w:hAnsiTheme="majorHAnsi" w:cstheme="majorBidi"/>
      <w:sz w:val="24"/>
      <w:szCs w:val="24"/>
      <w:shd w:val="pct20" w:color="auto" w:fill="auto"/>
      <w:lang w:val="en-US"/>
    </w:rPr>
  </w:style>
  <w:style w:type="paragraph" w:styleId="afff2">
    <w:name w:val="Subtitle"/>
    <w:basedOn w:val="a2"/>
    <w:next w:val="a2"/>
    <w:link w:val="afff3"/>
    <w:semiHidden/>
    <w:qFormat/>
    <w:rsid w:val="00F757E3"/>
    <w:pPr>
      <w:spacing w:after="60"/>
      <w:jc w:val="center"/>
      <w:outlineLvl w:val="1"/>
    </w:pPr>
    <w:rPr>
      <w:rFonts w:asciiTheme="majorHAnsi" w:hAnsiTheme="majorHAnsi" w:cstheme="majorBidi"/>
      <w:i/>
      <w:iCs/>
      <w:sz w:val="24"/>
      <w:szCs w:val="24"/>
    </w:rPr>
  </w:style>
  <w:style w:type="character" w:customStyle="1" w:styleId="afff3">
    <w:name w:val="副標題 字元"/>
    <w:basedOn w:val="a4"/>
    <w:link w:val="afff2"/>
    <w:semiHidden/>
    <w:rsid w:val="00F757E3"/>
    <w:rPr>
      <w:rFonts w:asciiTheme="majorHAnsi" w:eastAsia="標楷體" w:hAnsiTheme="majorHAnsi" w:cstheme="majorBidi"/>
      <w:i/>
      <w:iCs/>
      <w:sz w:val="24"/>
      <w:szCs w:val="24"/>
      <w:lang w:val="en-US"/>
    </w:rPr>
  </w:style>
  <w:style w:type="paragraph" w:styleId="afff4">
    <w:name w:val="Block Text"/>
    <w:basedOn w:val="a2"/>
    <w:semiHidden/>
    <w:unhideWhenUsed/>
    <w:rsid w:val="00F757E3"/>
    <w:pPr>
      <w:spacing w:after="120"/>
      <w:ind w:leftChars="600" w:left="1440" w:rightChars="600" w:right="1440"/>
    </w:pPr>
  </w:style>
  <w:style w:type="paragraph" w:styleId="afff5">
    <w:name w:val="Salutation"/>
    <w:basedOn w:val="a2"/>
    <w:next w:val="a2"/>
    <w:link w:val="afff6"/>
    <w:semiHidden/>
    <w:rsid w:val="00F757E3"/>
  </w:style>
  <w:style w:type="character" w:customStyle="1" w:styleId="afff6">
    <w:name w:val="問候 字元"/>
    <w:basedOn w:val="a4"/>
    <w:link w:val="afff5"/>
    <w:semiHidden/>
    <w:rsid w:val="00F757E3"/>
    <w:rPr>
      <w:rFonts w:eastAsia="標楷體" w:cstheme="minorHAnsi"/>
      <w:lang w:val="en-US"/>
    </w:rPr>
  </w:style>
  <w:style w:type="paragraph" w:styleId="afff7">
    <w:name w:val="envelope return"/>
    <w:basedOn w:val="a2"/>
    <w:semiHidden/>
    <w:unhideWhenUsed/>
    <w:rsid w:val="00F757E3"/>
    <w:pPr>
      <w:snapToGrid w:val="0"/>
    </w:pPr>
    <w:rPr>
      <w:rFonts w:asciiTheme="majorHAnsi" w:hAnsiTheme="majorHAnsi" w:cstheme="majorBidi"/>
    </w:rPr>
  </w:style>
  <w:style w:type="paragraph" w:styleId="afff8">
    <w:name w:val="List Continue"/>
    <w:basedOn w:val="a2"/>
    <w:semiHidden/>
    <w:unhideWhenUsed/>
    <w:rsid w:val="00F757E3"/>
    <w:pPr>
      <w:spacing w:after="120"/>
      <w:ind w:leftChars="200" w:left="480"/>
      <w:contextualSpacing/>
    </w:pPr>
  </w:style>
  <w:style w:type="paragraph" w:styleId="2a">
    <w:name w:val="List Continue 2"/>
    <w:basedOn w:val="a2"/>
    <w:semiHidden/>
    <w:unhideWhenUsed/>
    <w:rsid w:val="00F757E3"/>
    <w:pPr>
      <w:spacing w:after="120"/>
      <w:ind w:leftChars="400" w:left="960"/>
      <w:contextualSpacing/>
    </w:pPr>
  </w:style>
  <w:style w:type="paragraph" w:styleId="38">
    <w:name w:val="List Continue 3"/>
    <w:basedOn w:val="a2"/>
    <w:semiHidden/>
    <w:unhideWhenUsed/>
    <w:rsid w:val="00F757E3"/>
    <w:pPr>
      <w:spacing w:after="120"/>
      <w:ind w:leftChars="600" w:left="1440"/>
      <w:contextualSpacing/>
    </w:pPr>
  </w:style>
  <w:style w:type="paragraph" w:styleId="44">
    <w:name w:val="List Continue 4"/>
    <w:basedOn w:val="a2"/>
    <w:semiHidden/>
    <w:unhideWhenUsed/>
    <w:rsid w:val="00F757E3"/>
    <w:pPr>
      <w:spacing w:after="120"/>
      <w:ind w:leftChars="800" w:left="1920"/>
      <w:contextualSpacing/>
    </w:pPr>
  </w:style>
  <w:style w:type="paragraph" w:styleId="54">
    <w:name w:val="List Continue 5"/>
    <w:basedOn w:val="a2"/>
    <w:semiHidden/>
    <w:unhideWhenUsed/>
    <w:rsid w:val="00F757E3"/>
    <w:pPr>
      <w:spacing w:after="120"/>
      <w:ind w:leftChars="1000" w:left="2400"/>
      <w:contextualSpacing/>
    </w:pPr>
  </w:style>
  <w:style w:type="paragraph" w:styleId="afff9">
    <w:name w:val="List"/>
    <w:basedOn w:val="a2"/>
    <w:semiHidden/>
    <w:unhideWhenUsed/>
    <w:rsid w:val="00F757E3"/>
    <w:pPr>
      <w:ind w:leftChars="200" w:left="100" w:hangingChars="200" w:hanging="200"/>
      <w:contextualSpacing/>
    </w:pPr>
  </w:style>
  <w:style w:type="paragraph" w:styleId="2b">
    <w:name w:val="List 2"/>
    <w:basedOn w:val="a2"/>
    <w:semiHidden/>
    <w:unhideWhenUsed/>
    <w:rsid w:val="00F757E3"/>
    <w:pPr>
      <w:ind w:leftChars="400" w:left="100" w:hangingChars="200" w:hanging="200"/>
      <w:contextualSpacing/>
    </w:pPr>
  </w:style>
  <w:style w:type="paragraph" w:styleId="39">
    <w:name w:val="List 3"/>
    <w:basedOn w:val="a2"/>
    <w:semiHidden/>
    <w:unhideWhenUsed/>
    <w:rsid w:val="00F757E3"/>
    <w:pPr>
      <w:ind w:leftChars="600" w:left="100" w:hangingChars="200" w:hanging="200"/>
      <w:contextualSpacing/>
    </w:pPr>
  </w:style>
  <w:style w:type="paragraph" w:styleId="45">
    <w:name w:val="List 4"/>
    <w:basedOn w:val="a2"/>
    <w:semiHidden/>
    <w:rsid w:val="00F757E3"/>
    <w:pPr>
      <w:ind w:leftChars="800" w:left="100" w:hangingChars="200" w:hanging="200"/>
      <w:contextualSpacing/>
    </w:pPr>
  </w:style>
  <w:style w:type="paragraph" w:styleId="55">
    <w:name w:val="List 5"/>
    <w:basedOn w:val="a2"/>
    <w:semiHidden/>
    <w:rsid w:val="00F757E3"/>
    <w:pPr>
      <w:ind w:leftChars="1000" w:left="100" w:hangingChars="200" w:hanging="200"/>
      <w:contextualSpacing/>
    </w:pPr>
  </w:style>
  <w:style w:type="paragraph" w:styleId="5">
    <w:name w:val="List Number 5"/>
    <w:basedOn w:val="a2"/>
    <w:semiHidden/>
    <w:unhideWhenUsed/>
    <w:rsid w:val="00F757E3"/>
    <w:pPr>
      <w:numPr>
        <w:numId w:val="15"/>
      </w:numPr>
      <w:contextualSpacing/>
    </w:pPr>
  </w:style>
  <w:style w:type="paragraph" w:styleId="afffa">
    <w:name w:val="endnote text"/>
    <w:basedOn w:val="a2"/>
    <w:link w:val="afffb"/>
    <w:semiHidden/>
    <w:unhideWhenUsed/>
    <w:rsid w:val="00F757E3"/>
    <w:pPr>
      <w:snapToGrid w:val="0"/>
    </w:pPr>
  </w:style>
  <w:style w:type="character" w:customStyle="1" w:styleId="afffb">
    <w:name w:val="章節附註文字 字元"/>
    <w:basedOn w:val="a4"/>
    <w:link w:val="afffa"/>
    <w:semiHidden/>
    <w:rsid w:val="00F757E3"/>
    <w:rPr>
      <w:rFonts w:eastAsia="標楷體" w:cstheme="minorHAnsi"/>
      <w:lang w:val="en-US"/>
    </w:rPr>
  </w:style>
  <w:style w:type="character" w:styleId="afffc">
    <w:name w:val="endnote reference"/>
    <w:basedOn w:val="a4"/>
    <w:semiHidden/>
    <w:unhideWhenUsed/>
    <w:rsid w:val="00F757E3"/>
    <w:rPr>
      <w:rFonts w:eastAsia="標楷體"/>
      <w:vertAlign w:val="superscript"/>
    </w:rPr>
  </w:style>
  <w:style w:type="paragraph" w:styleId="afffd">
    <w:name w:val="Closing"/>
    <w:basedOn w:val="a2"/>
    <w:link w:val="afffe"/>
    <w:unhideWhenUsed/>
    <w:rsid w:val="00F757E3"/>
    <w:pPr>
      <w:ind w:leftChars="1800" w:left="100"/>
    </w:pPr>
  </w:style>
  <w:style w:type="character" w:customStyle="1" w:styleId="afffe">
    <w:name w:val="結語 字元"/>
    <w:basedOn w:val="a4"/>
    <w:link w:val="afffd"/>
    <w:rsid w:val="00F757E3"/>
    <w:rPr>
      <w:rFonts w:eastAsia="標楷體" w:cstheme="minorHAnsi"/>
      <w:lang w:val="en-US"/>
    </w:rPr>
  </w:style>
  <w:style w:type="paragraph" w:styleId="affff">
    <w:name w:val="annotation text"/>
    <w:basedOn w:val="a2"/>
    <w:link w:val="affff0"/>
    <w:semiHidden/>
    <w:unhideWhenUsed/>
    <w:rsid w:val="00F757E3"/>
  </w:style>
  <w:style w:type="character" w:customStyle="1" w:styleId="affff0">
    <w:name w:val="註解文字 字元"/>
    <w:basedOn w:val="a4"/>
    <w:link w:val="affff"/>
    <w:semiHidden/>
    <w:rsid w:val="00F757E3"/>
    <w:rPr>
      <w:rFonts w:eastAsia="標楷體" w:cstheme="minorHAnsi"/>
      <w:lang w:val="en-US"/>
    </w:rPr>
  </w:style>
  <w:style w:type="paragraph" w:styleId="affff1">
    <w:name w:val="Balloon Text"/>
    <w:basedOn w:val="a2"/>
    <w:link w:val="affff2"/>
    <w:semiHidden/>
    <w:unhideWhenUsed/>
    <w:rsid w:val="00F757E3"/>
    <w:rPr>
      <w:rFonts w:asciiTheme="majorHAnsi" w:hAnsiTheme="majorHAnsi" w:cstheme="majorBidi"/>
      <w:sz w:val="18"/>
      <w:szCs w:val="18"/>
    </w:rPr>
  </w:style>
  <w:style w:type="character" w:customStyle="1" w:styleId="affff2">
    <w:name w:val="註解方塊文字 字元"/>
    <w:basedOn w:val="a4"/>
    <w:link w:val="affff1"/>
    <w:semiHidden/>
    <w:rsid w:val="00F757E3"/>
    <w:rPr>
      <w:rFonts w:asciiTheme="majorHAnsi" w:eastAsia="標楷體" w:hAnsiTheme="majorHAnsi" w:cstheme="majorBidi"/>
      <w:sz w:val="18"/>
      <w:szCs w:val="18"/>
      <w:lang w:val="en-US"/>
    </w:rPr>
  </w:style>
  <w:style w:type="paragraph" w:styleId="affff3">
    <w:name w:val="annotation subject"/>
    <w:basedOn w:val="affff"/>
    <w:next w:val="affff"/>
    <w:link w:val="affff4"/>
    <w:semiHidden/>
    <w:unhideWhenUsed/>
    <w:rsid w:val="00F757E3"/>
    <w:rPr>
      <w:b/>
      <w:bCs/>
    </w:rPr>
  </w:style>
  <w:style w:type="character" w:customStyle="1" w:styleId="affff4">
    <w:name w:val="註解主旨 字元"/>
    <w:basedOn w:val="affff0"/>
    <w:link w:val="affff3"/>
    <w:semiHidden/>
    <w:rsid w:val="00F757E3"/>
    <w:rPr>
      <w:rFonts w:eastAsia="標楷體" w:cstheme="minorHAnsi"/>
      <w:b/>
      <w:bCs/>
      <w:lang w:val="en-US"/>
    </w:rPr>
  </w:style>
  <w:style w:type="character" w:styleId="affff5">
    <w:name w:val="annotation reference"/>
    <w:basedOn w:val="a4"/>
    <w:semiHidden/>
    <w:unhideWhenUsed/>
    <w:rsid w:val="00F757E3"/>
    <w:rPr>
      <w:rFonts w:eastAsia="標楷體"/>
      <w:sz w:val="18"/>
      <w:szCs w:val="18"/>
    </w:rPr>
  </w:style>
  <w:style w:type="paragraph" w:styleId="affff6">
    <w:name w:val="Note Heading"/>
    <w:basedOn w:val="a2"/>
    <w:next w:val="a2"/>
    <w:link w:val="affff7"/>
    <w:unhideWhenUsed/>
    <w:rsid w:val="00F757E3"/>
    <w:pPr>
      <w:jc w:val="center"/>
    </w:pPr>
  </w:style>
  <w:style w:type="character" w:customStyle="1" w:styleId="affff7">
    <w:name w:val="註釋標題 字元"/>
    <w:basedOn w:val="a4"/>
    <w:link w:val="affff6"/>
    <w:rsid w:val="00F757E3"/>
    <w:rPr>
      <w:rFonts w:eastAsia="標楷體" w:cstheme="minorHAnsi"/>
      <w:lang w:val="en-US"/>
    </w:rPr>
  </w:style>
  <w:style w:type="paragraph" w:styleId="a">
    <w:name w:val="List Bullet"/>
    <w:basedOn w:val="a2"/>
    <w:semiHidden/>
    <w:unhideWhenUsed/>
    <w:rsid w:val="00F757E3"/>
    <w:pPr>
      <w:numPr>
        <w:numId w:val="10"/>
      </w:numPr>
      <w:contextualSpacing/>
    </w:pPr>
  </w:style>
  <w:style w:type="paragraph" w:styleId="2">
    <w:name w:val="List Bullet 2"/>
    <w:basedOn w:val="a2"/>
    <w:semiHidden/>
    <w:unhideWhenUsed/>
    <w:rsid w:val="00F757E3"/>
    <w:pPr>
      <w:numPr>
        <w:numId w:val="11"/>
      </w:numPr>
      <w:contextualSpacing/>
    </w:pPr>
  </w:style>
  <w:style w:type="paragraph" w:styleId="3">
    <w:name w:val="List Bullet 3"/>
    <w:basedOn w:val="a2"/>
    <w:semiHidden/>
    <w:unhideWhenUsed/>
    <w:rsid w:val="00F757E3"/>
    <w:pPr>
      <w:numPr>
        <w:numId w:val="12"/>
      </w:numPr>
      <w:contextualSpacing/>
    </w:pPr>
  </w:style>
  <w:style w:type="paragraph" w:styleId="4">
    <w:name w:val="List Bullet 4"/>
    <w:basedOn w:val="a2"/>
    <w:semiHidden/>
    <w:unhideWhenUsed/>
    <w:rsid w:val="00F757E3"/>
    <w:pPr>
      <w:numPr>
        <w:numId w:val="13"/>
      </w:numPr>
      <w:contextualSpacing/>
    </w:pPr>
  </w:style>
  <w:style w:type="paragraph" w:styleId="50">
    <w:name w:val="List Bullet 5"/>
    <w:basedOn w:val="a2"/>
    <w:semiHidden/>
    <w:unhideWhenUsed/>
    <w:rsid w:val="00F757E3"/>
    <w:pPr>
      <w:numPr>
        <w:numId w:val="14"/>
      </w:numPr>
      <w:contextualSpacing/>
    </w:pPr>
  </w:style>
  <w:style w:type="paragraph" w:styleId="affff8">
    <w:name w:val="E-mail Signature"/>
    <w:basedOn w:val="a2"/>
    <w:link w:val="affff9"/>
    <w:semiHidden/>
    <w:unhideWhenUsed/>
    <w:rsid w:val="00F757E3"/>
  </w:style>
  <w:style w:type="character" w:customStyle="1" w:styleId="affff9">
    <w:name w:val="電子郵件簽名 字元"/>
    <w:basedOn w:val="a4"/>
    <w:link w:val="affff8"/>
    <w:semiHidden/>
    <w:rsid w:val="00F757E3"/>
    <w:rPr>
      <w:rFonts w:eastAsia="標楷體" w:cstheme="minorHAnsi"/>
      <w:lang w:val="en-US"/>
    </w:rPr>
  </w:style>
  <w:style w:type="character" w:styleId="affffa">
    <w:name w:val="Placeholder Text"/>
    <w:basedOn w:val="a4"/>
    <w:uiPriority w:val="99"/>
    <w:semiHidden/>
    <w:rsid w:val="00F757E3"/>
    <w:rPr>
      <w:rFonts w:eastAsia="標楷體"/>
      <w:color w:val="808080"/>
    </w:rPr>
  </w:style>
  <w:style w:type="paragraph" w:styleId="affffb">
    <w:name w:val="table of figures"/>
    <w:basedOn w:val="a2"/>
    <w:next w:val="a2"/>
    <w:semiHidden/>
    <w:unhideWhenUsed/>
    <w:rsid w:val="00F757E3"/>
    <w:pPr>
      <w:ind w:leftChars="400" w:left="400" w:hangingChars="200" w:hanging="200"/>
    </w:pPr>
  </w:style>
  <w:style w:type="paragraph" w:styleId="affffc">
    <w:name w:val="caption"/>
    <w:basedOn w:val="a2"/>
    <w:next w:val="a2"/>
    <w:semiHidden/>
    <w:unhideWhenUsed/>
    <w:qFormat/>
    <w:rsid w:val="00F757E3"/>
    <w:rPr>
      <w:sz w:val="20"/>
      <w:szCs w:val="20"/>
    </w:rPr>
  </w:style>
  <w:style w:type="paragraph" w:styleId="affffd">
    <w:name w:val="Title"/>
    <w:basedOn w:val="a2"/>
    <w:next w:val="a2"/>
    <w:link w:val="affffe"/>
    <w:semiHidden/>
    <w:qFormat/>
    <w:rsid w:val="00F757E3"/>
    <w:pPr>
      <w:spacing w:before="240" w:after="60"/>
      <w:jc w:val="center"/>
      <w:outlineLvl w:val="0"/>
    </w:pPr>
    <w:rPr>
      <w:rFonts w:asciiTheme="majorHAnsi" w:hAnsiTheme="majorHAnsi" w:cstheme="majorBidi"/>
      <w:b/>
      <w:bCs/>
      <w:sz w:val="32"/>
      <w:szCs w:val="32"/>
    </w:rPr>
  </w:style>
  <w:style w:type="character" w:customStyle="1" w:styleId="affffe">
    <w:name w:val="標題 字元"/>
    <w:basedOn w:val="a4"/>
    <w:link w:val="affffd"/>
    <w:semiHidden/>
    <w:rsid w:val="00F757E3"/>
    <w:rPr>
      <w:rFonts w:asciiTheme="majorHAnsi" w:eastAsia="標楷體" w:hAnsiTheme="majorHAnsi" w:cstheme="majorBidi"/>
      <w:b/>
      <w:bCs/>
      <w:sz w:val="32"/>
      <w:szCs w:val="32"/>
      <w:lang w:val="en-US"/>
    </w:rPr>
  </w:style>
  <w:style w:type="character" w:customStyle="1" w:styleId="80">
    <w:name w:val="標題 8 字元"/>
    <w:basedOn w:val="a4"/>
    <w:link w:val="8"/>
    <w:semiHidden/>
    <w:rsid w:val="00F757E3"/>
    <w:rPr>
      <w:rFonts w:asciiTheme="majorHAnsi" w:eastAsia="標楷體" w:hAnsiTheme="majorHAnsi" w:cstheme="majorBidi"/>
      <w:sz w:val="36"/>
      <w:szCs w:val="36"/>
      <w:lang w:val="en-US"/>
    </w:rPr>
  </w:style>
  <w:style w:type="character" w:customStyle="1" w:styleId="90">
    <w:name w:val="標題 9 字元"/>
    <w:basedOn w:val="a4"/>
    <w:link w:val="9"/>
    <w:semiHidden/>
    <w:rsid w:val="00F757E3"/>
    <w:rPr>
      <w:rFonts w:asciiTheme="majorHAnsi" w:eastAsia="標楷體" w:hAnsiTheme="majorHAnsi" w:cstheme="majorBidi"/>
      <w:sz w:val="36"/>
      <w:szCs w:val="36"/>
      <w:lang w:val="en-US"/>
    </w:rPr>
  </w:style>
  <w:style w:type="paragraph" w:styleId="afffff">
    <w:name w:val="Signature"/>
    <w:basedOn w:val="a2"/>
    <w:link w:val="afffff0"/>
    <w:semiHidden/>
    <w:unhideWhenUsed/>
    <w:rsid w:val="00F757E3"/>
    <w:pPr>
      <w:ind w:leftChars="1800" w:left="100"/>
    </w:pPr>
  </w:style>
  <w:style w:type="character" w:customStyle="1" w:styleId="afffff0">
    <w:name w:val="簽名 字元"/>
    <w:basedOn w:val="a4"/>
    <w:link w:val="afffff"/>
    <w:semiHidden/>
    <w:rsid w:val="00F757E3"/>
    <w:rPr>
      <w:rFonts w:eastAsia="標楷體" w:cstheme="minorHAnsi"/>
      <w:lang w:val="en-US"/>
    </w:rPr>
  </w:style>
  <w:style w:type="table" w:styleId="afffff1">
    <w:name w:val="Table Grid"/>
    <w:basedOn w:val="a5"/>
    <w:rsid w:val="00F757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本文 字元"/>
    <w:basedOn w:val="a4"/>
    <w:link w:val="a3"/>
    <w:rsid w:val="00F757E3"/>
    <w:rPr>
      <w:rFonts w:eastAsia="標楷體" w:cstheme="minorHAns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新細明體" w:hAnsiTheme="minorHAnsi" w:cstheme="minorBidi"/>
        <w:sz w:val="22"/>
        <w:szCs w:val="22"/>
        <w:lang w:val="en-AU" w:eastAsia="zh-TW" w:bidi="ar-SA"/>
      </w:rPr>
    </w:rPrDefault>
    <w:pPrDefault>
      <w:pPr>
        <w:spacing w:after="200" w:line="276" w:lineRule="auto"/>
      </w:pPr>
    </w:pPrDefault>
  </w:docDefaults>
  <w:latentStyles w:defLockedState="0" w:defUIPriority="0" w:defSemiHidden="1" w:defUnhideWhenUsed="1" w:defQFormat="0" w:count="267">
    <w:lsdException w:name="Normal" w:semiHidden="0" w:uiPriority="11" w:unhideWhenUsed="0"/>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6"/>
    <w:lsdException w:name="footer" w:uiPriority="99"/>
    <w:lsdException w:name="caption" w:qFormat="1"/>
    <w:lsdException w:name="footnote reference" w:uiPriority="6"/>
    <w:lsdException w:name="page number" w:uiPriority="99"/>
    <w:lsdException w:name="List Number" w:semiHidden="0" w:uiPriority="7" w:unhideWhenUsed="0" w:qFormat="1"/>
    <w:lsdException w:name="List 4" w:unhideWhenUsed="0"/>
    <w:lsdException w:name="List 5" w:unhideWhenUsed="0"/>
    <w:lsdException w:name="List Number 2" w:uiPriority="7" w:qFormat="1"/>
    <w:lsdException w:name="List Number 3" w:uiPriority="7" w:qFormat="1"/>
    <w:lsdException w:name="List Number 4" w:uiPriority="7" w:qFormat="1"/>
    <w:lsdException w:name="Title" w:unhideWhenUsed="0" w:qFormat="1"/>
    <w:lsdException w:name="Default Paragraph Font" w:uiPriority="1"/>
    <w:lsdException w:name="Body Text" w:qFormat="1"/>
    <w:lsdException w:name="Subtitle" w:unhideWhenUsed="0" w:qFormat="1"/>
    <w:lsdException w:name="Salutation" w:unhideWhenUsed="0"/>
    <w:lsdException w:name="Date" w:unhideWhenUsed="0"/>
    <w:lsdException w:name="Body Text First Indent" w:semiHidden="0" w:uiPriority="6" w:unhideWhenUsed="0"/>
    <w:lsdException w:name="Hyperlink" w:uiPriority="6"/>
    <w:lsdException w:name="Strong" w:semiHidden="0" w:unhideWhenUsed="0"/>
    <w:lsdException w:name="Emphasis" w:semiHidden="0" w:unhideWhenUsed="0"/>
    <w:lsdException w:name="Normal (Web)" w:uiPriority="99"/>
    <w:lsdException w:name="No List" w:uiPriority="99"/>
    <w:lsdException w:name="Table Grid" w:semiHidden="0" w:unhideWhenUsed="0"/>
    <w:lsdException w:name="Placeholder Text" w:uiPriority="99" w:unhideWhenUsed="0"/>
    <w:lsdException w:name="No Spacing" w:semiHidden="0" w:uiPriority="6"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2">
    <w:name w:val="Normal"/>
    <w:uiPriority w:val="11"/>
    <w:pPr>
      <w:spacing w:after="0" w:line="240" w:lineRule="auto"/>
    </w:pPr>
    <w:rPr>
      <w:rFonts w:eastAsia="標楷體" w:cstheme="minorHAnsi"/>
      <w:lang w:val="en-US"/>
    </w:rPr>
  </w:style>
  <w:style w:type="paragraph" w:styleId="1">
    <w:name w:val="heading 1"/>
    <w:basedOn w:val="a2"/>
    <w:next w:val="a3"/>
    <w:qFormat/>
    <w:pPr>
      <w:keepNext/>
      <w:numPr>
        <w:numId w:val="29"/>
      </w:numPr>
      <w:spacing w:after="180" w:line="260" w:lineRule="atLeast"/>
      <w:outlineLvl w:val="0"/>
    </w:pPr>
    <w:rPr>
      <w:rFonts w:asciiTheme="majorHAnsi" w:hAnsiTheme="majorHAnsi" w:cstheme="majorHAnsi"/>
      <w:b/>
      <w:szCs w:val="20"/>
    </w:rPr>
  </w:style>
  <w:style w:type="paragraph" w:styleId="20">
    <w:name w:val="heading 2"/>
    <w:basedOn w:val="a2"/>
    <w:next w:val="a3"/>
    <w:qFormat/>
    <w:pPr>
      <w:keepNext/>
      <w:numPr>
        <w:ilvl w:val="1"/>
        <w:numId w:val="29"/>
      </w:numPr>
      <w:spacing w:after="180" w:line="260" w:lineRule="atLeast"/>
      <w:outlineLvl w:val="1"/>
    </w:pPr>
    <w:rPr>
      <w:rFonts w:asciiTheme="majorHAnsi" w:hAnsiTheme="majorHAnsi" w:cstheme="majorHAnsi"/>
      <w:b/>
      <w:szCs w:val="20"/>
    </w:rPr>
  </w:style>
  <w:style w:type="paragraph" w:styleId="30">
    <w:name w:val="heading 3"/>
    <w:basedOn w:val="a2"/>
    <w:qFormat/>
    <w:pPr>
      <w:numPr>
        <w:ilvl w:val="2"/>
        <w:numId w:val="29"/>
      </w:numPr>
      <w:spacing w:after="180" w:line="260" w:lineRule="atLeast"/>
      <w:outlineLvl w:val="2"/>
    </w:pPr>
    <w:rPr>
      <w:szCs w:val="20"/>
    </w:rPr>
  </w:style>
  <w:style w:type="paragraph" w:styleId="40">
    <w:name w:val="heading 4"/>
    <w:basedOn w:val="a2"/>
    <w:qFormat/>
    <w:pPr>
      <w:numPr>
        <w:ilvl w:val="3"/>
        <w:numId w:val="29"/>
      </w:numPr>
      <w:spacing w:after="180" w:line="260" w:lineRule="atLeast"/>
      <w:outlineLvl w:val="3"/>
    </w:pPr>
    <w:rPr>
      <w:szCs w:val="20"/>
    </w:rPr>
  </w:style>
  <w:style w:type="paragraph" w:styleId="51">
    <w:name w:val="heading 5"/>
    <w:basedOn w:val="a2"/>
    <w:qFormat/>
    <w:pPr>
      <w:numPr>
        <w:ilvl w:val="4"/>
        <w:numId w:val="29"/>
      </w:numPr>
      <w:spacing w:after="180" w:line="260" w:lineRule="atLeast"/>
      <w:outlineLvl w:val="4"/>
    </w:pPr>
    <w:rPr>
      <w:szCs w:val="20"/>
    </w:rPr>
  </w:style>
  <w:style w:type="paragraph" w:styleId="6">
    <w:name w:val="heading 6"/>
    <w:basedOn w:val="a2"/>
    <w:qFormat/>
    <w:pPr>
      <w:numPr>
        <w:ilvl w:val="5"/>
        <w:numId w:val="29"/>
      </w:numPr>
      <w:spacing w:after="180" w:line="260" w:lineRule="atLeast"/>
      <w:outlineLvl w:val="5"/>
    </w:pPr>
    <w:rPr>
      <w:szCs w:val="20"/>
    </w:rPr>
  </w:style>
  <w:style w:type="paragraph" w:styleId="7">
    <w:name w:val="heading 7"/>
    <w:basedOn w:val="a2"/>
    <w:next w:val="a2"/>
    <w:link w:val="70"/>
    <w:semiHidden/>
    <w:qFormat/>
    <w:pPr>
      <w:keepNext/>
      <w:keepLines/>
      <w:spacing w:before="200"/>
      <w:outlineLvl w:val="6"/>
    </w:pPr>
    <w:rPr>
      <w:rFonts w:asciiTheme="majorHAnsi" w:hAnsiTheme="majorHAnsi" w:cstheme="majorHAnsi"/>
      <w:i/>
      <w:iCs/>
      <w:color w:val="6E7073" w:themeColor="text1" w:themeTint="BF"/>
    </w:rPr>
  </w:style>
  <w:style w:type="paragraph" w:styleId="8">
    <w:name w:val="heading 8"/>
    <w:basedOn w:val="a2"/>
    <w:next w:val="a2"/>
    <w:link w:val="80"/>
    <w:semiHidden/>
    <w:unhideWhenUsed/>
    <w:qFormat/>
    <w:pPr>
      <w:keepNext/>
      <w:spacing w:line="720" w:lineRule="auto"/>
      <w:ind w:leftChars="400" w:left="400"/>
      <w:outlineLvl w:val="7"/>
    </w:pPr>
    <w:rPr>
      <w:rFonts w:asciiTheme="majorHAnsi" w:hAnsiTheme="majorHAnsi" w:cstheme="majorBidi"/>
      <w:sz w:val="36"/>
      <w:szCs w:val="36"/>
    </w:rPr>
  </w:style>
  <w:style w:type="paragraph" w:styleId="9">
    <w:name w:val="heading 9"/>
    <w:basedOn w:val="a2"/>
    <w:next w:val="a2"/>
    <w:link w:val="90"/>
    <w:semiHidden/>
    <w:unhideWhenUsed/>
    <w:qFormat/>
    <w:pPr>
      <w:keepNext/>
      <w:spacing w:line="720" w:lineRule="auto"/>
      <w:ind w:leftChars="400" w:left="400"/>
      <w:outlineLvl w:val="8"/>
    </w:pPr>
    <w:rPr>
      <w:rFonts w:asciiTheme="majorHAnsi" w:hAnsiTheme="majorHAnsi" w:cstheme="majorBidi"/>
      <w:sz w:val="36"/>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BMKAddressInfo">
    <w:name w:val="BMK Address Info"/>
    <w:link w:val="BMKAddressInfoChar"/>
    <w:semiHidden/>
    <w:pPr>
      <w:spacing w:line="200" w:lineRule="atLeast"/>
    </w:pPr>
    <w:rPr>
      <w:rFonts w:asciiTheme="majorHAnsi" w:eastAsia="標楷體" w:hAnsiTheme="majorHAnsi" w:cstheme="majorHAnsi"/>
      <w:noProof/>
      <w:sz w:val="16"/>
      <w:szCs w:val="24"/>
      <w:lang w:eastAsia="en-US"/>
    </w:rPr>
  </w:style>
  <w:style w:type="paragraph" w:customStyle="1" w:styleId="BMKCities">
    <w:name w:val="BMK Cities"/>
    <w:semiHidden/>
    <w:pPr>
      <w:spacing w:before="30"/>
    </w:pPr>
    <w:rPr>
      <w:rFonts w:asciiTheme="majorHAnsi" w:eastAsia="標楷體" w:hAnsiTheme="majorHAnsi" w:cstheme="majorHAnsi"/>
      <w:noProof/>
      <w:spacing w:val="2"/>
      <w:sz w:val="11"/>
      <w:szCs w:val="11"/>
      <w:lang w:eastAsia="en-US"/>
    </w:rPr>
  </w:style>
  <w:style w:type="paragraph" w:customStyle="1" w:styleId="BMKDeliveryPhrase">
    <w:name w:val="BMK Delivery Phrase"/>
    <w:basedOn w:val="BMKAddressInfo"/>
    <w:semiHidden/>
    <w:pPr>
      <w:framePr w:w="2943" w:h="1734" w:hRule="exact" w:wrap="around" w:vAnchor="text" w:hAnchor="page" w:x="8533" w:y="208"/>
      <w:ind w:left="57"/>
    </w:pPr>
    <w:rPr>
      <w:b/>
    </w:rPr>
  </w:style>
  <w:style w:type="paragraph" w:customStyle="1" w:styleId="BMKLegalNoticePhrase">
    <w:name w:val="BMK Legal Notice Phrase"/>
    <w:basedOn w:val="a2"/>
    <w:semiHidden/>
    <w:pPr>
      <w:spacing w:before="260" w:after="180" w:line="260" w:lineRule="atLeast"/>
    </w:pPr>
    <w:rPr>
      <w:rFonts w:asciiTheme="majorHAnsi" w:hAnsiTheme="majorHAnsi" w:cstheme="majorHAnsi"/>
      <w:b/>
      <w:caps/>
    </w:rPr>
  </w:style>
  <w:style w:type="paragraph" w:customStyle="1" w:styleId="BMKMemberFirmName">
    <w:name w:val="BMK Member Firm Name"/>
    <w:basedOn w:val="BMKAddressInfo"/>
    <w:next w:val="BMKAddressInfo"/>
    <w:link w:val="BMKMemberFirmNameChar"/>
    <w:semiHidden/>
    <w:pPr>
      <w:spacing w:after="0"/>
    </w:pPr>
    <w:rPr>
      <w:b/>
    </w:rPr>
  </w:style>
  <w:style w:type="paragraph" w:customStyle="1" w:styleId="BMKRegions">
    <w:name w:val="BMK Regions"/>
    <w:basedOn w:val="BMKCities"/>
    <w:next w:val="BMKCities"/>
    <w:semiHidden/>
    <w:pPr>
      <w:spacing w:before="0"/>
    </w:pPr>
    <w:rPr>
      <w:rFonts w:ascii="Arial Black" w:hAnsi="Arial Black"/>
      <w:szCs w:val="24"/>
    </w:rPr>
  </w:style>
  <w:style w:type="paragraph" w:customStyle="1" w:styleId="BMKMultiOffice">
    <w:name w:val="BMK Multi Office"/>
    <w:basedOn w:val="BMKRegions"/>
    <w:next w:val="a2"/>
    <w:semiHidden/>
  </w:style>
  <w:style w:type="paragraph" w:customStyle="1" w:styleId="BMKMultiOfficeAddress">
    <w:name w:val="BMK Multi Office Address"/>
    <w:basedOn w:val="BMKCities"/>
    <w:semiHidden/>
  </w:style>
  <w:style w:type="paragraph" w:customStyle="1" w:styleId="BMKPartnerList">
    <w:name w:val="BMK Partner List"/>
    <w:basedOn w:val="BMKCities"/>
    <w:semiHidden/>
    <w:pPr>
      <w:adjustRightInd w:val="0"/>
      <w:snapToGrid w:val="0"/>
      <w:spacing w:before="0" w:after="20"/>
    </w:pPr>
    <w:rPr>
      <w:rFonts w:cs="Arial"/>
      <w:caps/>
      <w:spacing w:val="0"/>
      <w:sz w:val="9"/>
      <w:szCs w:val="12"/>
    </w:rPr>
  </w:style>
  <w:style w:type="paragraph" w:customStyle="1" w:styleId="BMKQualifier">
    <w:name w:val="BMK Qualifier"/>
    <w:semiHidden/>
    <w:pPr>
      <w:spacing w:line="170" w:lineRule="atLeast"/>
    </w:pPr>
    <w:rPr>
      <w:rFonts w:asciiTheme="majorHAnsi" w:eastAsia="標楷體" w:hAnsiTheme="majorHAnsi" w:cstheme="majorHAnsi"/>
      <w:caps/>
      <w:noProof/>
      <w:sz w:val="13"/>
      <w:szCs w:val="13"/>
      <w:lang w:eastAsia="en-US"/>
    </w:rPr>
  </w:style>
  <w:style w:type="paragraph" w:customStyle="1" w:styleId="BMKRefInfo">
    <w:name w:val="BMK Ref Info"/>
    <w:basedOn w:val="BMKAddressInfo"/>
    <w:semiHidden/>
    <w:pPr>
      <w:framePr w:w="2943" w:h="1734" w:hRule="exact" w:wrap="around" w:vAnchor="text" w:hAnchor="page" w:x="8533" w:y="208"/>
      <w:ind w:left="57"/>
    </w:pPr>
  </w:style>
  <w:style w:type="paragraph" w:customStyle="1" w:styleId="BMKRecipient1">
    <w:name w:val="BMK Recipient1"/>
    <w:basedOn w:val="a2"/>
    <w:semiHidden/>
    <w:pPr>
      <w:spacing w:line="260" w:lineRule="atLeast"/>
    </w:pPr>
  </w:style>
  <w:style w:type="paragraph" w:styleId="a7">
    <w:name w:val="footer"/>
    <w:basedOn w:val="a2"/>
    <w:link w:val="a8"/>
    <w:uiPriority w:val="99"/>
    <w:pPr>
      <w:tabs>
        <w:tab w:val="right" w:pos="9350"/>
      </w:tabs>
      <w:spacing w:line="200" w:lineRule="atLeast"/>
    </w:pPr>
    <w:rPr>
      <w:rFonts w:asciiTheme="majorHAnsi" w:hAnsiTheme="majorHAnsi" w:cstheme="majorHAnsi"/>
      <w:noProof/>
      <w:sz w:val="16"/>
    </w:rPr>
  </w:style>
  <w:style w:type="character" w:styleId="a9">
    <w:name w:val="footnote reference"/>
    <w:uiPriority w:val="6"/>
    <w:semiHidden/>
    <w:rPr>
      <w:rFonts w:eastAsia="標楷體"/>
      <w:vertAlign w:val="superscript"/>
    </w:rPr>
  </w:style>
  <w:style w:type="paragraph" w:styleId="aa">
    <w:name w:val="header"/>
    <w:basedOn w:val="a2"/>
    <w:semiHidden/>
  </w:style>
  <w:style w:type="paragraph" w:styleId="a0">
    <w:name w:val="List Number"/>
    <w:basedOn w:val="a2"/>
    <w:uiPriority w:val="7"/>
    <w:qFormat/>
    <w:pPr>
      <w:numPr>
        <w:numId w:val="4"/>
      </w:numPr>
      <w:spacing w:after="180" w:line="260" w:lineRule="atLeast"/>
    </w:pPr>
  </w:style>
  <w:style w:type="paragraph" w:styleId="ab">
    <w:name w:val="footnote text"/>
    <w:basedOn w:val="a2"/>
    <w:uiPriority w:val="6"/>
    <w:semiHidden/>
    <w:rPr>
      <w:sz w:val="18"/>
      <w:szCs w:val="20"/>
    </w:rPr>
  </w:style>
  <w:style w:type="paragraph" w:customStyle="1" w:styleId="Bullet1">
    <w:name w:val="Bullet 1"/>
    <w:basedOn w:val="a2"/>
    <w:uiPriority w:val="8"/>
    <w:qFormat/>
    <w:pPr>
      <w:numPr>
        <w:numId w:val="1"/>
      </w:numPr>
      <w:spacing w:after="180" w:line="260" w:lineRule="atLeast"/>
    </w:pPr>
  </w:style>
  <w:style w:type="paragraph" w:customStyle="1" w:styleId="BMKSubject">
    <w:name w:val="BMK Subject"/>
    <w:basedOn w:val="a2"/>
    <w:semiHidden/>
    <w:pPr>
      <w:spacing w:line="260" w:lineRule="atLeast"/>
    </w:pPr>
    <w:rPr>
      <w:rFonts w:asciiTheme="majorHAnsi" w:hAnsiTheme="majorHAnsi" w:cstheme="majorHAnsi"/>
      <w:b/>
      <w:bCs/>
    </w:rPr>
  </w:style>
  <w:style w:type="character" w:customStyle="1" w:styleId="BMKAddressInfoChar">
    <w:name w:val="BMK Address Info Char"/>
    <w:link w:val="BMKAddressInfo"/>
    <w:semiHidden/>
    <w:rPr>
      <w:rFonts w:asciiTheme="majorHAnsi" w:eastAsia="標楷體" w:hAnsiTheme="majorHAnsi" w:cstheme="majorHAnsi"/>
      <w:noProof/>
      <w:sz w:val="16"/>
      <w:szCs w:val="24"/>
      <w:lang w:eastAsia="en-US"/>
    </w:rPr>
  </w:style>
  <w:style w:type="paragraph" w:customStyle="1" w:styleId="BMKPrivacyText">
    <w:name w:val="BMK Privacy Text"/>
    <w:basedOn w:val="a7"/>
    <w:link w:val="BMKPrivacyTextChar"/>
    <w:semiHidden/>
  </w:style>
  <w:style w:type="paragraph" w:customStyle="1" w:styleId="OtherContact">
    <w:name w:val="OtherContact"/>
    <w:basedOn w:val="a2"/>
    <w:semiHidden/>
    <w:rPr>
      <w:rFonts w:asciiTheme="majorHAnsi" w:hAnsiTheme="majorHAnsi" w:cstheme="majorHAnsi"/>
      <w:sz w:val="16"/>
    </w:rPr>
  </w:style>
  <w:style w:type="paragraph" w:customStyle="1" w:styleId="Bullet2">
    <w:name w:val="Bullet 2"/>
    <w:basedOn w:val="a2"/>
    <w:uiPriority w:val="8"/>
    <w:qFormat/>
    <w:pPr>
      <w:numPr>
        <w:numId w:val="2"/>
      </w:numPr>
      <w:spacing w:line="260" w:lineRule="atLeast"/>
    </w:pPr>
  </w:style>
  <w:style w:type="character" w:customStyle="1" w:styleId="Definition">
    <w:name w:val="Definition"/>
    <w:basedOn w:val="a4"/>
    <w:uiPriority w:val="3"/>
    <w:rPr>
      <w:rFonts w:eastAsia="標楷體"/>
      <w:b/>
      <w:i w:val="0"/>
      <w:sz w:val="22"/>
    </w:rPr>
  </w:style>
  <w:style w:type="character" w:styleId="ac">
    <w:name w:val="page number"/>
    <w:basedOn w:val="a4"/>
    <w:uiPriority w:val="99"/>
    <w:semiHidden/>
    <w:rPr>
      <w:rFonts w:eastAsia="標楷體"/>
    </w:rPr>
  </w:style>
  <w:style w:type="paragraph" w:customStyle="1" w:styleId="LetterDetail">
    <w:name w:val="LetterDetail"/>
    <w:basedOn w:val="a2"/>
    <w:semiHidden/>
    <w:pPr>
      <w:spacing w:line="260" w:lineRule="atLeast"/>
    </w:pPr>
  </w:style>
  <w:style w:type="paragraph" w:customStyle="1" w:styleId="BMKLetterCaption">
    <w:name w:val="BMK LetterCaption"/>
    <w:basedOn w:val="BMKLegalNoticePhrase"/>
    <w:next w:val="NormalSingle"/>
    <w:semiHidden/>
    <w:pPr>
      <w:spacing w:before="0"/>
    </w:pPr>
  </w:style>
  <w:style w:type="paragraph" w:customStyle="1" w:styleId="BMKco-brand">
    <w:name w:val="BMK co-brand"/>
    <w:semiHidden/>
    <w:pPr>
      <w:spacing w:line="170" w:lineRule="atLeast"/>
    </w:pPr>
    <w:rPr>
      <w:rFonts w:asciiTheme="majorHAnsi" w:eastAsia="標楷體" w:hAnsiTheme="majorHAnsi" w:cstheme="majorHAnsi"/>
      <w:caps/>
      <w:sz w:val="13"/>
      <w:lang w:eastAsia="en-US"/>
    </w:rPr>
  </w:style>
  <w:style w:type="character" w:customStyle="1" w:styleId="Highlight">
    <w:name w:val="Highlight"/>
    <w:semiHidden/>
    <w:rPr>
      <w:rFonts w:asciiTheme="majorHAnsi" w:eastAsia="標楷體" w:hAnsiTheme="majorHAnsi" w:cstheme="majorHAnsi"/>
      <w:b/>
    </w:rPr>
  </w:style>
  <w:style w:type="paragraph" w:customStyle="1" w:styleId="TableText">
    <w:name w:val="Table Text"/>
    <w:basedOn w:val="a2"/>
    <w:uiPriority w:val="6"/>
    <w:semiHidden/>
    <w:pPr>
      <w:tabs>
        <w:tab w:val="right" w:pos="9072"/>
      </w:tabs>
      <w:spacing w:after="180" w:line="260" w:lineRule="atLeast"/>
    </w:pPr>
  </w:style>
  <w:style w:type="paragraph" w:customStyle="1" w:styleId="TableHeading">
    <w:name w:val="Table Heading"/>
    <w:basedOn w:val="a2"/>
    <w:uiPriority w:val="6"/>
    <w:semiHidden/>
    <w:pPr>
      <w:tabs>
        <w:tab w:val="right" w:pos="9072"/>
      </w:tabs>
      <w:spacing w:after="180" w:line="260" w:lineRule="atLeast"/>
    </w:pPr>
    <w:rPr>
      <w:rFonts w:ascii="Arial" w:hAnsi="Arial"/>
      <w:b/>
      <w:sz w:val="20"/>
    </w:rPr>
  </w:style>
  <w:style w:type="paragraph" w:styleId="21">
    <w:name w:val="List Number 2"/>
    <w:basedOn w:val="a2"/>
    <w:uiPriority w:val="7"/>
    <w:qFormat/>
    <w:pPr>
      <w:numPr>
        <w:ilvl w:val="1"/>
        <w:numId w:val="4"/>
      </w:numPr>
      <w:spacing w:after="180" w:line="260" w:lineRule="atLeast"/>
    </w:pPr>
  </w:style>
  <w:style w:type="paragraph" w:styleId="31">
    <w:name w:val="List Number 3"/>
    <w:basedOn w:val="a2"/>
    <w:uiPriority w:val="7"/>
    <w:qFormat/>
    <w:pPr>
      <w:numPr>
        <w:ilvl w:val="2"/>
        <w:numId w:val="4"/>
      </w:numPr>
      <w:spacing w:after="180" w:line="260" w:lineRule="atLeast"/>
    </w:pPr>
  </w:style>
  <w:style w:type="paragraph" w:styleId="41">
    <w:name w:val="List Number 4"/>
    <w:basedOn w:val="a2"/>
    <w:uiPriority w:val="7"/>
    <w:qFormat/>
    <w:pPr>
      <w:numPr>
        <w:ilvl w:val="3"/>
        <w:numId w:val="4"/>
      </w:numPr>
      <w:spacing w:after="180" w:line="260" w:lineRule="atLeast"/>
    </w:pPr>
  </w:style>
  <w:style w:type="paragraph" w:styleId="a3">
    <w:name w:val="Body Text"/>
    <w:basedOn w:val="a2"/>
    <w:link w:val="ad"/>
    <w:qFormat/>
    <w:pPr>
      <w:spacing w:after="180" w:line="260" w:lineRule="atLeast"/>
    </w:pPr>
  </w:style>
  <w:style w:type="paragraph" w:customStyle="1" w:styleId="NormalSingle">
    <w:name w:val="Normal Single"/>
    <w:basedOn w:val="a2"/>
    <w:uiPriority w:val="6"/>
    <w:semiHidden/>
    <w:pPr>
      <w:spacing w:line="0" w:lineRule="atLeast"/>
    </w:pPr>
  </w:style>
  <w:style w:type="character" w:styleId="ae">
    <w:name w:val="Emphasis"/>
    <w:semiHidden/>
    <w:rPr>
      <w:rFonts w:eastAsia="標楷體"/>
      <w:i/>
      <w:iCs/>
    </w:rPr>
  </w:style>
  <w:style w:type="character" w:customStyle="1" w:styleId="BMKMemberFirmNameChar">
    <w:name w:val="BMK Member Firm Name Char"/>
    <w:link w:val="BMKMemberFirmName"/>
    <w:semiHidden/>
    <w:rPr>
      <w:rFonts w:asciiTheme="majorHAnsi" w:eastAsia="標楷體" w:hAnsiTheme="majorHAnsi" w:cstheme="majorHAnsi"/>
      <w:b/>
      <w:noProof/>
      <w:sz w:val="16"/>
      <w:szCs w:val="24"/>
      <w:lang w:eastAsia="en-US"/>
    </w:rPr>
  </w:style>
  <w:style w:type="paragraph" w:customStyle="1" w:styleId="BMKDocumentNameHK">
    <w:name w:val="BMK Document Name HK"/>
    <w:basedOn w:val="a2"/>
    <w:next w:val="BMKMemberFirmName"/>
    <w:semiHidden/>
    <w:pPr>
      <w:spacing w:line="200" w:lineRule="atLeast"/>
    </w:pPr>
    <w:rPr>
      <w:rFonts w:ascii="Arial Black" w:hAnsi="Arial Black" w:cstheme="majorHAnsi"/>
      <w:noProof/>
      <w:sz w:val="18"/>
      <w:szCs w:val="32"/>
      <w:lang w:eastAsia="en-AU"/>
    </w:rPr>
  </w:style>
  <w:style w:type="paragraph" w:styleId="Web">
    <w:name w:val="Normal (Web)"/>
    <w:basedOn w:val="a2"/>
    <w:uiPriority w:val="99"/>
    <w:semiHidden/>
    <w:rPr>
      <w:sz w:val="24"/>
      <w:szCs w:val="24"/>
    </w:rPr>
  </w:style>
  <w:style w:type="character" w:customStyle="1" w:styleId="a8">
    <w:name w:val="頁尾 字元"/>
    <w:link w:val="a7"/>
    <w:uiPriority w:val="99"/>
    <w:rPr>
      <w:rFonts w:asciiTheme="majorHAnsi" w:eastAsia="標楷體" w:hAnsiTheme="majorHAnsi" w:cstheme="majorHAnsi"/>
      <w:noProof/>
      <w:sz w:val="16"/>
      <w:lang w:val="en-US"/>
    </w:rPr>
  </w:style>
  <w:style w:type="paragraph" w:customStyle="1" w:styleId="BMKDocumentName">
    <w:name w:val="BMK Document Name"/>
    <w:basedOn w:val="a2"/>
    <w:next w:val="a2"/>
    <w:semiHidden/>
    <w:pPr>
      <w:tabs>
        <w:tab w:val="left" w:pos="2761"/>
        <w:tab w:val="left" w:pos="3470"/>
        <w:tab w:val="left" w:pos="4179"/>
        <w:tab w:val="left" w:pos="4888"/>
        <w:tab w:val="right" w:pos="9849"/>
      </w:tabs>
      <w:spacing w:line="200" w:lineRule="atLeast"/>
    </w:pPr>
    <w:rPr>
      <w:rFonts w:ascii="Arial Black" w:hAnsi="Arial Black"/>
      <w:noProof/>
      <w:sz w:val="18"/>
    </w:rPr>
  </w:style>
  <w:style w:type="paragraph" w:customStyle="1" w:styleId="BMKHeaderLogoSHI">
    <w:name w:val="BMKHeaderLogoSHI"/>
    <w:semiHidden/>
    <w:pPr>
      <w:tabs>
        <w:tab w:val="left" w:pos="709"/>
        <w:tab w:val="left" w:pos="1418"/>
        <w:tab w:val="left" w:pos="2126"/>
        <w:tab w:val="left" w:pos="2835"/>
        <w:tab w:val="right" w:pos="7876"/>
      </w:tabs>
      <w:spacing w:after="140" w:line="260" w:lineRule="atLeast"/>
    </w:pPr>
    <w:rPr>
      <w:rFonts w:eastAsia="標楷體" w:cstheme="minorHAnsi"/>
      <w:szCs w:val="24"/>
      <w:lang w:eastAsia="en-US"/>
    </w:rPr>
  </w:style>
  <w:style w:type="paragraph" w:customStyle="1" w:styleId="BMKPrivacyTitle">
    <w:name w:val="BMK Privacy Title"/>
    <w:basedOn w:val="a2"/>
    <w:semiHidden/>
    <w:pPr>
      <w:spacing w:before="260" w:after="140" w:line="240" w:lineRule="atLeast"/>
    </w:pPr>
    <w:rPr>
      <w:rFonts w:ascii="Arial Black" w:hAnsi="Arial Black"/>
      <w:sz w:val="18"/>
    </w:rPr>
  </w:style>
  <w:style w:type="character" w:customStyle="1" w:styleId="BMKPrivacyTextChar">
    <w:name w:val="BMK Privacy Text Char"/>
    <w:link w:val="BMKPrivacyText"/>
    <w:semiHidden/>
    <w:rPr>
      <w:rFonts w:asciiTheme="majorHAnsi" w:eastAsia="標楷體" w:hAnsiTheme="majorHAnsi" w:cstheme="majorHAnsi"/>
      <w:noProof/>
      <w:sz w:val="16"/>
      <w:lang w:val="en-US"/>
    </w:rPr>
  </w:style>
  <w:style w:type="paragraph" w:styleId="af">
    <w:name w:val="Body Text First Indent"/>
    <w:basedOn w:val="a3"/>
    <w:uiPriority w:val="6"/>
    <w:semiHidden/>
    <w:pPr>
      <w:spacing w:after="120" w:line="240" w:lineRule="auto"/>
      <w:ind w:firstLine="210"/>
    </w:pPr>
  </w:style>
  <w:style w:type="paragraph" w:customStyle="1" w:styleId="FooterIndent">
    <w:name w:val="Footer Indent"/>
    <w:basedOn w:val="a7"/>
    <w:semiHidden/>
    <w:pPr>
      <w:ind w:left="1208"/>
    </w:pPr>
  </w:style>
  <w:style w:type="paragraph" w:customStyle="1" w:styleId="BMKCitiesSpace">
    <w:name w:val="BMK Cities Space"/>
    <w:basedOn w:val="BMKCities"/>
    <w:semiHidden/>
    <w:pPr>
      <w:spacing w:before="0"/>
    </w:pPr>
  </w:style>
  <w:style w:type="character" w:styleId="af0">
    <w:name w:val="Hyperlink"/>
    <w:uiPriority w:val="6"/>
    <w:semiHidden/>
    <w:rPr>
      <w:rFonts w:eastAsia="標楷體"/>
      <w:color w:val="0000FF"/>
      <w:u w:val="single"/>
    </w:rPr>
  </w:style>
  <w:style w:type="paragraph" w:customStyle="1" w:styleId="BMKSalutation">
    <w:name w:val="BMK Salutation"/>
    <w:basedOn w:val="a2"/>
    <w:semiHidden/>
    <w:pPr>
      <w:spacing w:line="260" w:lineRule="atLeast"/>
    </w:pPr>
  </w:style>
  <w:style w:type="paragraph" w:customStyle="1" w:styleId="BMKDate">
    <w:name w:val="BMKDate"/>
    <w:basedOn w:val="a2"/>
    <w:semiHidden/>
    <w:pPr>
      <w:spacing w:line="260" w:lineRule="atLeast"/>
    </w:pPr>
  </w:style>
  <w:style w:type="paragraph" w:customStyle="1" w:styleId="BMKAddress1">
    <w:name w:val="BMK Address1"/>
    <w:basedOn w:val="a2"/>
    <w:semiHidden/>
    <w:pPr>
      <w:spacing w:line="260" w:lineRule="atLeast"/>
    </w:pPr>
  </w:style>
  <w:style w:type="paragraph" w:customStyle="1" w:styleId="BMKAttention">
    <w:name w:val="BMK Attention"/>
    <w:basedOn w:val="a2"/>
    <w:semiHidden/>
    <w:pPr>
      <w:spacing w:line="260" w:lineRule="atLeast"/>
    </w:pPr>
  </w:style>
  <w:style w:type="paragraph" w:customStyle="1" w:styleId="BMKSubtitle">
    <w:name w:val="BMK Subtitle"/>
    <w:basedOn w:val="a2"/>
    <w:next w:val="a3"/>
    <w:semiHidden/>
    <w:pPr>
      <w:spacing w:after="180" w:line="260" w:lineRule="atLeast"/>
    </w:pPr>
    <w:rPr>
      <w:rFonts w:asciiTheme="majorHAnsi" w:hAnsiTheme="majorHAnsi" w:cstheme="majorHAnsi"/>
      <w:sz w:val="32"/>
    </w:rPr>
  </w:style>
  <w:style w:type="paragraph" w:customStyle="1" w:styleId="BMKTitle">
    <w:name w:val="BMK Title"/>
    <w:basedOn w:val="a2"/>
    <w:next w:val="a3"/>
    <w:semiHidden/>
    <w:pPr>
      <w:spacing w:after="180" w:line="260" w:lineRule="atLeast"/>
    </w:pPr>
    <w:rPr>
      <w:rFonts w:asciiTheme="majorHAnsi" w:hAnsiTheme="majorHAnsi" w:cstheme="majorHAnsi"/>
      <w:sz w:val="48"/>
    </w:rPr>
  </w:style>
  <w:style w:type="character" w:styleId="af1">
    <w:name w:val="Book Title"/>
    <w:basedOn w:val="a4"/>
    <w:uiPriority w:val="33"/>
    <w:semiHidden/>
    <w:rPr>
      <w:rFonts w:eastAsia="標楷體"/>
      <w:b/>
      <w:bCs/>
      <w:smallCaps/>
      <w:spacing w:val="5"/>
    </w:rPr>
  </w:style>
  <w:style w:type="character" w:styleId="af2">
    <w:name w:val="Strong"/>
    <w:basedOn w:val="a4"/>
    <w:semiHidden/>
    <w:rPr>
      <w:rFonts w:eastAsia="標楷體"/>
      <w:b/>
      <w:bCs/>
    </w:rPr>
  </w:style>
  <w:style w:type="character" w:styleId="af3">
    <w:name w:val="Subtle Emphasis"/>
    <w:basedOn w:val="a4"/>
    <w:uiPriority w:val="19"/>
    <w:semiHidden/>
    <w:rPr>
      <w:rFonts w:eastAsia="標楷體"/>
      <w:i/>
      <w:iCs/>
      <w:color w:val="9E9FA2" w:themeColor="text1" w:themeTint="7F"/>
    </w:rPr>
  </w:style>
  <w:style w:type="character" w:styleId="af4">
    <w:name w:val="Subtle Reference"/>
    <w:basedOn w:val="a4"/>
    <w:uiPriority w:val="31"/>
    <w:semiHidden/>
    <w:rPr>
      <w:rFonts w:eastAsia="標楷體"/>
      <w:smallCaps/>
      <w:color w:val="EBB700" w:themeColor="accent2"/>
      <w:u w:val="single"/>
    </w:rPr>
  </w:style>
  <w:style w:type="paragraph" w:styleId="af5">
    <w:name w:val="No Spacing"/>
    <w:uiPriority w:val="6"/>
    <w:semiHidden/>
    <w:pPr>
      <w:tabs>
        <w:tab w:val="left" w:pos="709"/>
        <w:tab w:val="left" w:pos="1418"/>
        <w:tab w:val="left" w:pos="2126"/>
        <w:tab w:val="left" w:pos="2835"/>
        <w:tab w:val="right" w:pos="7876"/>
      </w:tabs>
    </w:pPr>
    <w:rPr>
      <w:rFonts w:eastAsia="標楷體" w:cstheme="minorHAnsi"/>
      <w:szCs w:val="24"/>
      <w:lang w:eastAsia="en-US"/>
    </w:rPr>
  </w:style>
  <w:style w:type="character" w:styleId="af6">
    <w:name w:val="Intense Emphasis"/>
    <w:basedOn w:val="a4"/>
    <w:uiPriority w:val="21"/>
    <w:semiHidden/>
    <w:rPr>
      <w:rFonts w:eastAsia="標楷體"/>
      <w:b/>
      <w:bCs/>
      <w:i/>
      <w:iCs/>
      <w:color w:val="A71930" w:themeColor="accent1"/>
    </w:rPr>
  </w:style>
  <w:style w:type="paragraph" w:styleId="af7">
    <w:name w:val="Intense Quote"/>
    <w:basedOn w:val="a2"/>
    <w:next w:val="a2"/>
    <w:link w:val="af8"/>
    <w:uiPriority w:val="30"/>
    <w:semiHidden/>
    <w:pPr>
      <w:pBdr>
        <w:bottom w:val="single" w:sz="4" w:space="4" w:color="A71930" w:themeColor="accent1"/>
      </w:pBdr>
      <w:spacing w:before="200" w:after="280"/>
      <w:ind w:left="936" w:right="936"/>
    </w:pPr>
    <w:rPr>
      <w:b/>
      <w:bCs/>
      <w:i/>
      <w:iCs/>
      <w:color w:val="A71930" w:themeColor="accent1"/>
    </w:rPr>
  </w:style>
  <w:style w:type="character" w:customStyle="1" w:styleId="af8">
    <w:name w:val="鮮明引文 字元"/>
    <w:basedOn w:val="a4"/>
    <w:link w:val="af7"/>
    <w:uiPriority w:val="30"/>
    <w:semiHidden/>
    <w:rPr>
      <w:rFonts w:eastAsia="標楷體" w:cstheme="minorHAnsi"/>
      <w:b/>
      <w:bCs/>
      <w:i/>
      <w:iCs/>
      <w:color w:val="A71930" w:themeColor="accent1"/>
      <w:lang w:val="en-US"/>
    </w:rPr>
  </w:style>
  <w:style w:type="paragraph" w:styleId="af9">
    <w:name w:val="Quote"/>
    <w:basedOn w:val="a2"/>
    <w:next w:val="a2"/>
    <w:link w:val="afa"/>
    <w:uiPriority w:val="29"/>
    <w:semiHidden/>
    <w:rPr>
      <w:i/>
      <w:iCs/>
      <w:color w:val="404143" w:themeColor="text1"/>
    </w:rPr>
  </w:style>
  <w:style w:type="character" w:customStyle="1" w:styleId="afa">
    <w:name w:val="引文 字元"/>
    <w:basedOn w:val="a4"/>
    <w:link w:val="af9"/>
    <w:uiPriority w:val="29"/>
    <w:semiHidden/>
    <w:rPr>
      <w:rFonts w:eastAsia="標楷體" w:cstheme="minorHAnsi"/>
      <w:i/>
      <w:iCs/>
      <w:color w:val="404143" w:themeColor="text1"/>
      <w:lang w:val="en-US"/>
    </w:rPr>
  </w:style>
  <w:style w:type="character" w:styleId="afb">
    <w:name w:val="Intense Reference"/>
    <w:basedOn w:val="a4"/>
    <w:uiPriority w:val="32"/>
    <w:semiHidden/>
    <w:rPr>
      <w:rFonts w:eastAsia="標楷體"/>
      <w:b/>
      <w:bCs/>
      <w:smallCaps/>
      <w:color w:val="EBB700" w:themeColor="accent2"/>
      <w:spacing w:val="5"/>
      <w:u w:val="single"/>
    </w:rPr>
  </w:style>
  <w:style w:type="paragraph" w:styleId="afc">
    <w:name w:val="List Paragraph"/>
    <w:basedOn w:val="a2"/>
    <w:uiPriority w:val="34"/>
    <w:semiHidden/>
    <w:pPr>
      <w:ind w:left="720"/>
      <w:contextualSpacing/>
    </w:pPr>
  </w:style>
  <w:style w:type="paragraph" w:customStyle="1" w:styleId="SubHeading">
    <w:name w:val="Sub Heading"/>
    <w:basedOn w:val="a2"/>
    <w:next w:val="a3"/>
    <w:pPr>
      <w:keepNext/>
      <w:spacing w:after="180" w:line="260" w:lineRule="atLeast"/>
    </w:pPr>
    <w:rPr>
      <w:rFonts w:asciiTheme="majorHAnsi" w:hAnsiTheme="majorHAnsi" w:cstheme="majorHAnsi"/>
      <w:b/>
      <w:szCs w:val="20"/>
    </w:rPr>
  </w:style>
  <w:style w:type="paragraph" w:customStyle="1" w:styleId="Da">
    <w:name w:val="D(a)"/>
    <w:basedOn w:val="a2"/>
    <w:uiPriority w:val="4"/>
    <w:pPr>
      <w:numPr>
        <w:ilvl w:val="1"/>
        <w:numId w:val="6"/>
      </w:numPr>
      <w:spacing w:after="180" w:line="260" w:lineRule="atLeast"/>
    </w:pPr>
    <w:rPr>
      <w:szCs w:val="20"/>
    </w:rPr>
  </w:style>
  <w:style w:type="paragraph" w:customStyle="1" w:styleId="DA0">
    <w:name w:val="D(A)"/>
    <w:basedOn w:val="a2"/>
    <w:uiPriority w:val="6"/>
    <w:pPr>
      <w:numPr>
        <w:ilvl w:val="3"/>
        <w:numId w:val="6"/>
      </w:numPr>
      <w:spacing w:after="180" w:line="260" w:lineRule="atLeast"/>
    </w:pPr>
    <w:rPr>
      <w:szCs w:val="20"/>
    </w:rPr>
  </w:style>
  <w:style w:type="paragraph" w:customStyle="1" w:styleId="Di">
    <w:name w:val="D(i)"/>
    <w:basedOn w:val="a2"/>
    <w:uiPriority w:val="5"/>
    <w:pPr>
      <w:numPr>
        <w:ilvl w:val="2"/>
        <w:numId w:val="6"/>
      </w:numPr>
      <w:spacing w:after="180" w:line="260" w:lineRule="atLeast"/>
    </w:pPr>
    <w:rPr>
      <w:szCs w:val="20"/>
    </w:rPr>
  </w:style>
  <w:style w:type="paragraph" w:customStyle="1" w:styleId="DefinitionParagraph">
    <w:name w:val="Definition Paragraph"/>
    <w:basedOn w:val="a2"/>
    <w:uiPriority w:val="2"/>
    <w:pPr>
      <w:numPr>
        <w:numId w:val="6"/>
      </w:numPr>
      <w:spacing w:after="180" w:line="260" w:lineRule="atLeast"/>
    </w:pPr>
    <w:rPr>
      <w:szCs w:val="20"/>
    </w:rPr>
  </w:style>
  <w:style w:type="paragraph" w:customStyle="1" w:styleId="SchH1">
    <w:name w:val="SchH1"/>
    <w:basedOn w:val="a2"/>
    <w:next w:val="a3"/>
    <w:uiPriority w:val="6"/>
    <w:pPr>
      <w:keepNext/>
      <w:numPr>
        <w:numId w:val="5"/>
      </w:numPr>
      <w:spacing w:after="180" w:line="260" w:lineRule="atLeast"/>
    </w:pPr>
    <w:rPr>
      <w:rFonts w:asciiTheme="majorHAnsi" w:hAnsiTheme="majorHAnsi" w:cstheme="majorHAnsi"/>
      <w:b/>
      <w:szCs w:val="20"/>
    </w:rPr>
  </w:style>
  <w:style w:type="paragraph" w:customStyle="1" w:styleId="SchH2">
    <w:name w:val="SchH2"/>
    <w:basedOn w:val="a2"/>
    <w:next w:val="a3"/>
    <w:uiPriority w:val="6"/>
    <w:pPr>
      <w:keepNext/>
      <w:numPr>
        <w:ilvl w:val="1"/>
        <w:numId w:val="5"/>
      </w:numPr>
      <w:spacing w:after="180" w:line="260" w:lineRule="atLeast"/>
    </w:pPr>
    <w:rPr>
      <w:rFonts w:asciiTheme="majorHAnsi" w:hAnsiTheme="majorHAnsi" w:cstheme="majorHAnsi"/>
      <w:b/>
      <w:szCs w:val="20"/>
    </w:rPr>
  </w:style>
  <w:style w:type="paragraph" w:customStyle="1" w:styleId="SchH3">
    <w:name w:val="SchH3"/>
    <w:basedOn w:val="a2"/>
    <w:uiPriority w:val="6"/>
    <w:pPr>
      <w:numPr>
        <w:ilvl w:val="2"/>
        <w:numId w:val="5"/>
      </w:numPr>
      <w:spacing w:after="180" w:line="260" w:lineRule="atLeast"/>
    </w:pPr>
    <w:rPr>
      <w:szCs w:val="20"/>
    </w:rPr>
  </w:style>
  <w:style w:type="paragraph" w:customStyle="1" w:styleId="SchH4">
    <w:name w:val="SchH4"/>
    <w:basedOn w:val="a2"/>
    <w:uiPriority w:val="6"/>
    <w:pPr>
      <w:numPr>
        <w:ilvl w:val="3"/>
        <w:numId w:val="5"/>
      </w:numPr>
      <w:spacing w:after="180" w:line="260" w:lineRule="atLeast"/>
    </w:pPr>
    <w:rPr>
      <w:szCs w:val="20"/>
    </w:rPr>
  </w:style>
  <w:style w:type="paragraph" w:customStyle="1" w:styleId="SchH5">
    <w:name w:val="SchH5"/>
    <w:basedOn w:val="a2"/>
    <w:uiPriority w:val="6"/>
    <w:pPr>
      <w:numPr>
        <w:ilvl w:val="4"/>
        <w:numId w:val="5"/>
      </w:numPr>
      <w:spacing w:after="180" w:line="260" w:lineRule="atLeast"/>
    </w:pPr>
    <w:rPr>
      <w:szCs w:val="20"/>
    </w:rPr>
  </w:style>
  <w:style w:type="paragraph" w:customStyle="1" w:styleId="SchH6">
    <w:name w:val="SchH6"/>
    <w:basedOn w:val="a2"/>
    <w:uiPriority w:val="6"/>
    <w:pPr>
      <w:numPr>
        <w:ilvl w:val="5"/>
        <w:numId w:val="5"/>
      </w:numPr>
      <w:spacing w:after="180" w:line="260" w:lineRule="atLeast"/>
    </w:pPr>
    <w:rPr>
      <w:szCs w:val="20"/>
    </w:rPr>
  </w:style>
  <w:style w:type="paragraph" w:customStyle="1" w:styleId="SchSH">
    <w:name w:val="SchSH"/>
    <w:basedOn w:val="a2"/>
    <w:next w:val="a3"/>
    <w:uiPriority w:val="6"/>
    <w:pPr>
      <w:keepNext/>
      <w:spacing w:after="180" w:line="260" w:lineRule="atLeast"/>
    </w:pPr>
    <w:rPr>
      <w:rFonts w:asciiTheme="majorHAnsi" w:hAnsiTheme="majorHAnsi" w:cstheme="majorHAnsi"/>
      <w:b/>
      <w:szCs w:val="20"/>
    </w:rPr>
  </w:style>
  <w:style w:type="paragraph" w:styleId="10">
    <w:name w:val="toc 1"/>
    <w:basedOn w:val="a2"/>
    <w:next w:val="a2"/>
    <w:autoRedefine/>
    <w:uiPriority w:val="39"/>
    <w:pPr>
      <w:spacing w:before="180" w:line="260" w:lineRule="atLeast"/>
      <w:ind w:left="567" w:hanging="567"/>
    </w:pPr>
    <w:rPr>
      <w:rFonts w:asciiTheme="majorHAnsi" w:hAnsiTheme="majorHAnsi" w:cstheme="majorHAnsi"/>
      <w:b/>
      <w:szCs w:val="20"/>
    </w:rPr>
  </w:style>
  <w:style w:type="paragraph" w:styleId="22">
    <w:name w:val="toc 2"/>
    <w:basedOn w:val="a2"/>
    <w:next w:val="a2"/>
    <w:autoRedefine/>
    <w:uiPriority w:val="39"/>
    <w:pPr>
      <w:spacing w:before="180" w:line="260" w:lineRule="atLeast"/>
      <w:ind w:left="1134" w:hanging="567"/>
    </w:pPr>
    <w:rPr>
      <w:rFonts w:asciiTheme="majorHAnsi" w:hAnsiTheme="majorHAnsi" w:cstheme="majorHAnsi"/>
      <w:b/>
      <w:szCs w:val="20"/>
    </w:rPr>
  </w:style>
  <w:style w:type="paragraph" w:styleId="32">
    <w:name w:val="toc 3"/>
    <w:basedOn w:val="a2"/>
    <w:next w:val="a2"/>
    <w:autoRedefine/>
    <w:uiPriority w:val="39"/>
    <w:pPr>
      <w:spacing w:before="180" w:line="260" w:lineRule="atLeast"/>
      <w:ind w:left="1701" w:hanging="567"/>
    </w:pPr>
    <w:rPr>
      <w:rFonts w:asciiTheme="majorHAnsi" w:hAnsiTheme="majorHAnsi" w:cstheme="majorHAnsi"/>
      <w:b/>
      <w:szCs w:val="20"/>
    </w:rPr>
  </w:style>
  <w:style w:type="paragraph" w:styleId="42">
    <w:name w:val="toc 4"/>
    <w:basedOn w:val="a2"/>
    <w:next w:val="a2"/>
    <w:autoRedefine/>
    <w:semiHidden/>
    <w:pPr>
      <w:spacing w:line="260" w:lineRule="atLeast"/>
      <w:ind w:left="1418"/>
    </w:pPr>
    <w:rPr>
      <w:rFonts w:asciiTheme="majorHAnsi" w:hAnsiTheme="majorHAnsi" w:cstheme="majorHAnsi"/>
      <w:szCs w:val="20"/>
    </w:rPr>
  </w:style>
  <w:style w:type="numbering" w:customStyle="1" w:styleId="BMHeadings">
    <w:name w:val="B&amp;M Headings"/>
    <w:uiPriority w:val="99"/>
    <w:pPr>
      <w:numPr>
        <w:numId w:val="3"/>
      </w:numPr>
    </w:pPr>
  </w:style>
  <w:style w:type="numbering" w:customStyle="1" w:styleId="BMListNumbers">
    <w:name w:val="B&amp;M List Numbers"/>
    <w:uiPriority w:val="99"/>
    <w:pPr>
      <w:numPr>
        <w:numId w:val="4"/>
      </w:numPr>
    </w:pPr>
  </w:style>
  <w:style w:type="numbering" w:customStyle="1" w:styleId="BMSchedules">
    <w:name w:val="B&amp;M Schedules"/>
    <w:uiPriority w:val="99"/>
    <w:pPr>
      <w:numPr>
        <w:numId w:val="5"/>
      </w:numPr>
    </w:pPr>
  </w:style>
  <w:style w:type="numbering" w:customStyle="1" w:styleId="BMDefinitions">
    <w:name w:val="B&amp;M Definitions"/>
    <w:uiPriority w:val="99"/>
    <w:pPr>
      <w:numPr>
        <w:numId w:val="6"/>
      </w:numPr>
    </w:pPr>
  </w:style>
  <w:style w:type="paragraph" w:customStyle="1" w:styleId="TOCHeading">
    <w:name w:val="TOCHeading"/>
    <w:basedOn w:val="a2"/>
    <w:next w:val="a3"/>
    <w:uiPriority w:val="11"/>
    <w:semiHidden/>
    <w:pPr>
      <w:pBdr>
        <w:bottom w:val="single" w:sz="4" w:space="9" w:color="auto"/>
      </w:pBdr>
      <w:spacing w:after="180" w:line="260" w:lineRule="exact"/>
    </w:pPr>
    <w:rPr>
      <w:rFonts w:asciiTheme="majorHAnsi" w:hAnsiTheme="majorHAnsi" w:cstheme="majorHAnsi"/>
      <w:b/>
      <w:sz w:val="24"/>
    </w:rPr>
  </w:style>
  <w:style w:type="paragraph" w:styleId="52">
    <w:name w:val="toc 5"/>
    <w:basedOn w:val="a2"/>
    <w:next w:val="a2"/>
    <w:autoRedefine/>
    <w:semiHidden/>
    <w:pPr>
      <w:spacing w:after="100"/>
      <w:ind w:left="880"/>
    </w:pPr>
  </w:style>
  <w:style w:type="paragraph" w:styleId="60">
    <w:name w:val="toc 6"/>
    <w:basedOn w:val="a2"/>
    <w:next w:val="a2"/>
    <w:autoRedefine/>
    <w:semiHidden/>
    <w:pPr>
      <w:spacing w:after="100"/>
      <w:ind w:left="1100"/>
    </w:pPr>
  </w:style>
  <w:style w:type="paragraph" w:styleId="71">
    <w:name w:val="toc 7"/>
    <w:basedOn w:val="a2"/>
    <w:next w:val="a2"/>
    <w:autoRedefine/>
    <w:semiHidden/>
    <w:pPr>
      <w:spacing w:after="100"/>
      <w:ind w:left="1320"/>
    </w:pPr>
  </w:style>
  <w:style w:type="paragraph" w:styleId="81">
    <w:name w:val="toc 8"/>
    <w:basedOn w:val="a2"/>
    <w:next w:val="a2"/>
    <w:autoRedefine/>
    <w:semiHidden/>
    <w:pPr>
      <w:spacing w:after="100"/>
      <w:ind w:left="1540"/>
    </w:pPr>
  </w:style>
  <w:style w:type="paragraph" w:styleId="91">
    <w:name w:val="toc 9"/>
    <w:basedOn w:val="a2"/>
    <w:next w:val="a2"/>
    <w:autoRedefine/>
    <w:semiHidden/>
    <w:pPr>
      <w:spacing w:after="100"/>
      <w:ind w:left="1760"/>
    </w:pPr>
  </w:style>
  <w:style w:type="character" w:customStyle="1" w:styleId="70">
    <w:name w:val="標題 7 字元"/>
    <w:basedOn w:val="a4"/>
    <w:link w:val="7"/>
    <w:semiHidden/>
    <w:rPr>
      <w:rFonts w:asciiTheme="majorHAnsi" w:eastAsia="標楷體" w:hAnsiTheme="majorHAnsi" w:cstheme="majorHAnsi"/>
      <w:i/>
      <w:iCs/>
      <w:color w:val="6E7073" w:themeColor="text1" w:themeTint="BF"/>
      <w:lang w:val="en-US"/>
    </w:rPr>
  </w:style>
  <w:style w:type="paragraph" w:customStyle="1" w:styleId="Recital">
    <w:name w:val="Recital"/>
    <w:basedOn w:val="a2"/>
    <w:uiPriority w:val="7"/>
    <w:pPr>
      <w:numPr>
        <w:numId w:val="30"/>
      </w:numPr>
      <w:spacing w:after="180" w:line="260" w:lineRule="atLeast"/>
    </w:pPr>
    <w:rPr>
      <w:rFonts w:cs="Times New Roman"/>
    </w:rPr>
  </w:style>
  <w:style w:type="numbering" w:styleId="111111">
    <w:name w:val="Outline List 2"/>
    <w:basedOn w:val="a6"/>
    <w:semiHidden/>
    <w:unhideWhenUsed/>
    <w:pPr>
      <w:numPr>
        <w:numId w:val="31"/>
      </w:numPr>
    </w:pPr>
  </w:style>
  <w:style w:type="numbering" w:styleId="1ai">
    <w:name w:val="Outline List 1"/>
    <w:basedOn w:val="a6"/>
    <w:semiHidden/>
    <w:unhideWhenUsed/>
    <w:pPr>
      <w:numPr>
        <w:numId w:val="32"/>
      </w:numPr>
    </w:pPr>
  </w:style>
  <w:style w:type="character" w:styleId="HTML">
    <w:name w:val="HTML Cite"/>
    <w:basedOn w:val="a4"/>
    <w:semiHidden/>
    <w:unhideWhenUsed/>
    <w:rPr>
      <w:rFonts w:eastAsia="標楷體"/>
      <w:i/>
      <w:iCs/>
    </w:rPr>
  </w:style>
  <w:style w:type="character" w:styleId="HTML0">
    <w:name w:val="HTML Typewriter"/>
    <w:basedOn w:val="a4"/>
    <w:semiHidden/>
    <w:unhideWhenUsed/>
    <w:rPr>
      <w:rFonts w:ascii="Courier New" w:eastAsia="標楷體" w:hAnsi="Courier New" w:cs="Courier New"/>
      <w:sz w:val="20"/>
      <w:szCs w:val="20"/>
    </w:rPr>
  </w:style>
  <w:style w:type="paragraph" w:styleId="HTML1">
    <w:name w:val="HTML Address"/>
    <w:basedOn w:val="a2"/>
    <w:link w:val="HTML2"/>
    <w:semiHidden/>
    <w:unhideWhenUsed/>
    <w:rPr>
      <w:i/>
      <w:iCs/>
    </w:rPr>
  </w:style>
  <w:style w:type="character" w:customStyle="1" w:styleId="HTML2">
    <w:name w:val="HTML 位址 字元"/>
    <w:basedOn w:val="a4"/>
    <w:link w:val="HTML1"/>
    <w:semiHidden/>
    <w:rPr>
      <w:rFonts w:eastAsia="標楷體" w:cstheme="minorHAnsi"/>
      <w:i/>
      <w:iCs/>
      <w:lang w:val="en-US"/>
    </w:rPr>
  </w:style>
  <w:style w:type="character" w:styleId="HTML3">
    <w:name w:val="HTML Definition"/>
    <w:basedOn w:val="a4"/>
    <w:semiHidden/>
    <w:unhideWhenUsed/>
    <w:rPr>
      <w:rFonts w:eastAsia="標楷體"/>
      <w:i/>
      <w:iCs/>
    </w:rPr>
  </w:style>
  <w:style w:type="character" w:styleId="HTML4">
    <w:name w:val="HTML Code"/>
    <w:basedOn w:val="a4"/>
    <w:semiHidden/>
    <w:unhideWhenUsed/>
    <w:rPr>
      <w:rFonts w:ascii="Courier New" w:eastAsia="標楷體" w:hAnsi="Courier New" w:cs="Courier New"/>
      <w:sz w:val="20"/>
      <w:szCs w:val="20"/>
    </w:rPr>
  </w:style>
  <w:style w:type="paragraph" w:styleId="HTML5">
    <w:name w:val="HTML Preformatted"/>
    <w:basedOn w:val="a2"/>
    <w:link w:val="HTML6"/>
    <w:semiHidden/>
    <w:unhideWhenUsed/>
    <w:rPr>
      <w:rFonts w:ascii="Courier New" w:hAnsi="Courier New" w:cs="Courier New"/>
      <w:sz w:val="20"/>
      <w:szCs w:val="20"/>
    </w:rPr>
  </w:style>
  <w:style w:type="character" w:customStyle="1" w:styleId="HTML6">
    <w:name w:val="HTML 預設格式 字元"/>
    <w:basedOn w:val="a4"/>
    <w:link w:val="HTML5"/>
    <w:semiHidden/>
    <w:rPr>
      <w:rFonts w:ascii="Courier New" w:eastAsia="標楷體" w:hAnsi="Courier New" w:cs="Courier New"/>
      <w:sz w:val="20"/>
      <w:szCs w:val="20"/>
      <w:lang w:val="en-US"/>
    </w:rPr>
  </w:style>
  <w:style w:type="character" w:styleId="HTML7">
    <w:name w:val="HTML Sample"/>
    <w:basedOn w:val="a4"/>
    <w:semiHidden/>
    <w:unhideWhenUsed/>
    <w:rPr>
      <w:rFonts w:ascii="Courier New" w:eastAsia="標楷體" w:hAnsi="Courier New" w:cs="Courier New"/>
    </w:rPr>
  </w:style>
  <w:style w:type="character" w:styleId="HTML8">
    <w:name w:val="HTML Acronym"/>
    <w:basedOn w:val="a4"/>
    <w:semiHidden/>
    <w:unhideWhenUsed/>
    <w:rPr>
      <w:rFonts w:eastAsia="標楷體"/>
    </w:rPr>
  </w:style>
  <w:style w:type="character" w:styleId="HTML9">
    <w:name w:val="HTML Keyboard"/>
    <w:basedOn w:val="a4"/>
    <w:semiHidden/>
    <w:unhideWhenUsed/>
    <w:rPr>
      <w:rFonts w:ascii="Courier New" w:eastAsia="標楷體" w:hAnsi="Courier New" w:cs="Courier New"/>
      <w:sz w:val="20"/>
      <w:szCs w:val="20"/>
    </w:rPr>
  </w:style>
  <w:style w:type="character" w:styleId="HTMLa">
    <w:name w:val="HTML Variable"/>
    <w:basedOn w:val="a4"/>
    <w:semiHidden/>
    <w:unhideWhenUsed/>
    <w:rPr>
      <w:rFonts w:eastAsia="標楷體"/>
      <w:i/>
      <w:iCs/>
    </w:rPr>
  </w:style>
  <w:style w:type="character" w:styleId="afd">
    <w:name w:val="FollowedHyperlink"/>
    <w:basedOn w:val="a4"/>
    <w:semiHidden/>
    <w:unhideWhenUsed/>
    <w:rPr>
      <w:rFonts w:eastAsia="標楷體"/>
      <w:color w:val="7030A0" w:themeColor="followedHyperlink"/>
      <w:u w:val="single"/>
    </w:rPr>
  </w:style>
  <w:style w:type="paragraph" w:styleId="afe">
    <w:name w:val="Normal Indent"/>
    <w:basedOn w:val="a2"/>
    <w:semiHidden/>
    <w:unhideWhenUsed/>
    <w:pPr>
      <w:ind w:leftChars="200" w:left="480"/>
    </w:pPr>
  </w:style>
  <w:style w:type="paragraph" w:styleId="aff">
    <w:name w:val="Document Map"/>
    <w:basedOn w:val="a2"/>
    <w:link w:val="aff0"/>
    <w:semiHidden/>
    <w:unhideWhenUsed/>
    <w:rPr>
      <w:rFonts w:ascii="新細明體"/>
      <w:sz w:val="18"/>
      <w:szCs w:val="18"/>
    </w:rPr>
  </w:style>
  <w:style w:type="character" w:customStyle="1" w:styleId="aff0">
    <w:name w:val="文件引導模式 字元"/>
    <w:basedOn w:val="a4"/>
    <w:link w:val="aff"/>
    <w:semiHidden/>
    <w:rPr>
      <w:rFonts w:ascii="新細明體" w:eastAsia="標楷體" w:cstheme="minorHAnsi"/>
      <w:sz w:val="18"/>
      <w:szCs w:val="18"/>
      <w:lang w:val="en-US"/>
    </w:rPr>
  </w:style>
  <w:style w:type="numbering" w:styleId="a1">
    <w:name w:val="Outline List 3"/>
    <w:basedOn w:val="a6"/>
    <w:semiHidden/>
    <w:unhideWhenUsed/>
    <w:pPr>
      <w:numPr>
        <w:numId w:val="33"/>
      </w:numPr>
    </w:pPr>
  </w:style>
  <w:style w:type="paragraph" w:styleId="aff1">
    <w:name w:val="Date"/>
    <w:basedOn w:val="a2"/>
    <w:next w:val="a2"/>
    <w:link w:val="aff2"/>
    <w:semiHidden/>
    <w:pPr>
      <w:jc w:val="right"/>
    </w:pPr>
  </w:style>
  <w:style w:type="character" w:customStyle="1" w:styleId="aff2">
    <w:name w:val="日期 字元"/>
    <w:basedOn w:val="a4"/>
    <w:link w:val="aff1"/>
    <w:semiHidden/>
    <w:rPr>
      <w:rFonts w:eastAsia="標楷體" w:cstheme="minorHAnsi"/>
      <w:lang w:val="en-US"/>
    </w:rPr>
  </w:style>
  <w:style w:type="paragraph" w:styleId="aff3">
    <w:name w:val="macro"/>
    <w:link w:val="aff4"/>
    <w:semiHidden/>
    <w:unhideWhenUse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0" w:line="240" w:lineRule="auto"/>
    </w:pPr>
    <w:rPr>
      <w:rFonts w:ascii="Courier New" w:eastAsia="標楷體" w:hAnsi="Courier New" w:cs="Courier New"/>
      <w:sz w:val="24"/>
      <w:szCs w:val="24"/>
      <w:lang w:val="en-US"/>
    </w:rPr>
  </w:style>
  <w:style w:type="character" w:customStyle="1" w:styleId="aff4">
    <w:name w:val="巨集文字 字元"/>
    <w:basedOn w:val="a4"/>
    <w:link w:val="aff3"/>
    <w:semiHidden/>
    <w:rPr>
      <w:rFonts w:ascii="Courier New" w:eastAsia="標楷體" w:hAnsi="Courier New" w:cs="Courier New"/>
      <w:sz w:val="24"/>
      <w:szCs w:val="24"/>
      <w:lang w:val="en-US"/>
    </w:rPr>
  </w:style>
  <w:style w:type="paragraph" w:styleId="23">
    <w:name w:val="Body Text 2"/>
    <w:basedOn w:val="a2"/>
    <w:link w:val="24"/>
    <w:semiHidden/>
    <w:unhideWhenUsed/>
    <w:pPr>
      <w:spacing w:after="120" w:line="480" w:lineRule="auto"/>
    </w:pPr>
  </w:style>
  <w:style w:type="character" w:customStyle="1" w:styleId="24">
    <w:name w:val="本文 2 字元"/>
    <w:basedOn w:val="a4"/>
    <w:link w:val="23"/>
    <w:semiHidden/>
    <w:rPr>
      <w:rFonts w:eastAsia="標楷體" w:cstheme="minorHAnsi"/>
      <w:lang w:val="en-US"/>
    </w:rPr>
  </w:style>
  <w:style w:type="paragraph" w:styleId="33">
    <w:name w:val="Body Text 3"/>
    <w:basedOn w:val="a2"/>
    <w:link w:val="34"/>
    <w:semiHidden/>
    <w:unhideWhenUsed/>
    <w:pPr>
      <w:spacing w:after="120"/>
    </w:pPr>
    <w:rPr>
      <w:sz w:val="16"/>
      <w:szCs w:val="16"/>
    </w:rPr>
  </w:style>
  <w:style w:type="character" w:customStyle="1" w:styleId="34">
    <w:name w:val="本文 3 字元"/>
    <w:basedOn w:val="a4"/>
    <w:link w:val="33"/>
    <w:semiHidden/>
    <w:rPr>
      <w:rFonts w:eastAsia="標楷體" w:cstheme="minorHAnsi"/>
      <w:sz w:val="16"/>
      <w:szCs w:val="16"/>
      <w:lang w:val="en-US"/>
    </w:rPr>
  </w:style>
  <w:style w:type="paragraph" w:styleId="aff5">
    <w:name w:val="Body Text Indent"/>
    <w:basedOn w:val="a2"/>
    <w:link w:val="aff6"/>
    <w:semiHidden/>
    <w:unhideWhenUsed/>
    <w:pPr>
      <w:spacing w:after="120"/>
      <w:ind w:leftChars="200" w:left="480"/>
    </w:pPr>
  </w:style>
  <w:style w:type="character" w:customStyle="1" w:styleId="aff6">
    <w:name w:val="本文縮排 字元"/>
    <w:basedOn w:val="a4"/>
    <w:link w:val="aff5"/>
    <w:semiHidden/>
    <w:rPr>
      <w:rFonts w:eastAsia="標楷體" w:cstheme="minorHAnsi"/>
      <w:lang w:val="en-US"/>
    </w:rPr>
  </w:style>
  <w:style w:type="paragraph" w:styleId="25">
    <w:name w:val="Body Text First Indent 2"/>
    <w:basedOn w:val="aff5"/>
    <w:link w:val="26"/>
    <w:semiHidden/>
    <w:unhideWhenUsed/>
    <w:pPr>
      <w:ind w:firstLineChars="100" w:firstLine="210"/>
    </w:pPr>
  </w:style>
  <w:style w:type="character" w:customStyle="1" w:styleId="26">
    <w:name w:val="本文第一層縮排 2 字元"/>
    <w:basedOn w:val="aff6"/>
    <w:link w:val="25"/>
    <w:semiHidden/>
    <w:rPr>
      <w:rFonts w:eastAsia="標楷體" w:cstheme="minorHAnsi"/>
      <w:lang w:val="en-US"/>
    </w:rPr>
  </w:style>
  <w:style w:type="paragraph" w:styleId="27">
    <w:name w:val="Body Text Indent 2"/>
    <w:basedOn w:val="a2"/>
    <w:link w:val="28"/>
    <w:semiHidden/>
    <w:unhideWhenUsed/>
    <w:pPr>
      <w:spacing w:after="120" w:line="480" w:lineRule="auto"/>
      <w:ind w:leftChars="200" w:left="480"/>
    </w:pPr>
  </w:style>
  <w:style w:type="character" w:customStyle="1" w:styleId="28">
    <w:name w:val="本文縮排 2 字元"/>
    <w:basedOn w:val="a4"/>
    <w:link w:val="27"/>
    <w:semiHidden/>
    <w:rPr>
      <w:rFonts w:eastAsia="標楷體" w:cstheme="minorHAnsi"/>
      <w:lang w:val="en-US"/>
    </w:rPr>
  </w:style>
  <w:style w:type="paragraph" w:styleId="35">
    <w:name w:val="Body Text Indent 3"/>
    <w:basedOn w:val="a2"/>
    <w:link w:val="36"/>
    <w:semiHidden/>
    <w:unhideWhenUsed/>
    <w:pPr>
      <w:spacing w:after="120"/>
      <w:ind w:leftChars="200" w:left="480"/>
    </w:pPr>
    <w:rPr>
      <w:sz w:val="16"/>
      <w:szCs w:val="16"/>
    </w:rPr>
  </w:style>
  <w:style w:type="character" w:customStyle="1" w:styleId="36">
    <w:name w:val="本文縮排 3 字元"/>
    <w:basedOn w:val="a4"/>
    <w:link w:val="35"/>
    <w:semiHidden/>
    <w:rPr>
      <w:rFonts w:eastAsia="標楷體" w:cstheme="minorHAnsi"/>
      <w:sz w:val="16"/>
      <w:szCs w:val="16"/>
      <w:lang w:val="en-US"/>
    </w:rPr>
  </w:style>
  <w:style w:type="paragraph" w:styleId="aff7">
    <w:name w:val="TOC Heading"/>
    <w:basedOn w:val="1"/>
    <w:next w:val="a2"/>
    <w:uiPriority w:val="39"/>
    <w:semiHidden/>
    <w:unhideWhenUsed/>
    <w:qFormat/>
    <w:pPr>
      <w:numPr>
        <w:numId w:val="0"/>
      </w:numPr>
      <w:spacing w:before="180" w:line="720" w:lineRule="auto"/>
      <w:outlineLvl w:val="9"/>
    </w:pPr>
    <w:rPr>
      <w:rFonts w:cstheme="majorBidi"/>
      <w:bCs/>
      <w:kern w:val="52"/>
      <w:sz w:val="52"/>
      <w:szCs w:val="52"/>
    </w:rPr>
  </w:style>
  <w:style w:type="paragraph" w:styleId="aff8">
    <w:name w:val="envelope address"/>
    <w:basedOn w:val="a2"/>
    <w:semiHidden/>
    <w:unhideWhenUsed/>
    <w:pPr>
      <w:framePr w:w="7920" w:h="1980" w:hRule="exact" w:hSpace="180" w:wrap="auto" w:hAnchor="page" w:xAlign="center" w:yAlign="bottom"/>
      <w:snapToGrid w:val="0"/>
      <w:ind w:leftChars="1200" w:left="100"/>
    </w:pPr>
    <w:rPr>
      <w:rFonts w:asciiTheme="majorHAnsi" w:hAnsiTheme="majorHAnsi" w:cstheme="majorBidi"/>
      <w:sz w:val="24"/>
      <w:szCs w:val="24"/>
    </w:rPr>
  </w:style>
  <w:style w:type="character" w:styleId="aff9">
    <w:name w:val="line number"/>
    <w:basedOn w:val="a4"/>
    <w:semiHidden/>
    <w:unhideWhenUsed/>
    <w:rPr>
      <w:rFonts w:eastAsia="標楷體"/>
    </w:rPr>
  </w:style>
  <w:style w:type="paragraph" w:styleId="affa">
    <w:name w:val="table of authorities"/>
    <w:basedOn w:val="a2"/>
    <w:next w:val="a2"/>
    <w:semiHidden/>
    <w:unhideWhenUsed/>
    <w:pPr>
      <w:ind w:leftChars="200" w:left="480"/>
    </w:pPr>
  </w:style>
  <w:style w:type="paragraph" w:styleId="affb">
    <w:name w:val="toa heading"/>
    <w:basedOn w:val="a2"/>
    <w:next w:val="a2"/>
    <w:semiHidden/>
    <w:unhideWhenUsed/>
    <w:pPr>
      <w:spacing w:before="120"/>
    </w:pPr>
    <w:rPr>
      <w:rFonts w:asciiTheme="majorHAnsi" w:hAnsiTheme="majorHAnsi" w:cstheme="majorBidi"/>
      <w:sz w:val="24"/>
      <w:szCs w:val="24"/>
    </w:rPr>
  </w:style>
  <w:style w:type="paragraph" w:styleId="affc">
    <w:name w:val="Bibliography"/>
    <w:basedOn w:val="a2"/>
    <w:next w:val="a2"/>
    <w:uiPriority w:val="37"/>
    <w:semiHidden/>
    <w:unhideWhenUsed/>
  </w:style>
  <w:style w:type="paragraph" w:styleId="affd">
    <w:name w:val="Plain Text"/>
    <w:basedOn w:val="a2"/>
    <w:link w:val="affe"/>
    <w:semiHidden/>
    <w:unhideWhenUsed/>
    <w:rPr>
      <w:rFonts w:ascii="細明體" w:hAnsi="Courier New" w:cs="Courier New"/>
      <w:sz w:val="24"/>
      <w:szCs w:val="24"/>
    </w:rPr>
  </w:style>
  <w:style w:type="character" w:customStyle="1" w:styleId="affe">
    <w:name w:val="純文字 字元"/>
    <w:basedOn w:val="a4"/>
    <w:link w:val="affd"/>
    <w:semiHidden/>
    <w:rPr>
      <w:rFonts w:ascii="細明體" w:eastAsia="標楷體" w:hAnsi="Courier New" w:cs="Courier New"/>
      <w:sz w:val="24"/>
      <w:szCs w:val="24"/>
      <w:lang w:val="en-US"/>
    </w:rPr>
  </w:style>
  <w:style w:type="paragraph" w:styleId="11">
    <w:name w:val="index 1"/>
    <w:basedOn w:val="a2"/>
    <w:next w:val="a2"/>
    <w:autoRedefine/>
    <w:semiHidden/>
    <w:unhideWhenUsed/>
  </w:style>
  <w:style w:type="paragraph" w:styleId="29">
    <w:name w:val="index 2"/>
    <w:basedOn w:val="a2"/>
    <w:next w:val="a2"/>
    <w:autoRedefine/>
    <w:semiHidden/>
    <w:unhideWhenUsed/>
    <w:pPr>
      <w:ind w:leftChars="200" w:left="200"/>
    </w:pPr>
  </w:style>
  <w:style w:type="paragraph" w:styleId="37">
    <w:name w:val="index 3"/>
    <w:basedOn w:val="a2"/>
    <w:next w:val="a2"/>
    <w:autoRedefine/>
    <w:semiHidden/>
    <w:unhideWhenUsed/>
    <w:pPr>
      <w:ind w:leftChars="400" w:left="400"/>
    </w:pPr>
  </w:style>
  <w:style w:type="paragraph" w:styleId="43">
    <w:name w:val="index 4"/>
    <w:basedOn w:val="a2"/>
    <w:next w:val="a2"/>
    <w:autoRedefine/>
    <w:semiHidden/>
    <w:unhideWhenUsed/>
    <w:pPr>
      <w:ind w:leftChars="600" w:left="600"/>
    </w:pPr>
  </w:style>
  <w:style w:type="paragraph" w:styleId="53">
    <w:name w:val="index 5"/>
    <w:basedOn w:val="a2"/>
    <w:next w:val="a2"/>
    <w:autoRedefine/>
    <w:semiHidden/>
    <w:unhideWhenUsed/>
    <w:pPr>
      <w:ind w:leftChars="800" w:left="800"/>
    </w:pPr>
  </w:style>
  <w:style w:type="paragraph" w:styleId="61">
    <w:name w:val="index 6"/>
    <w:basedOn w:val="a2"/>
    <w:next w:val="a2"/>
    <w:autoRedefine/>
    <w:semiHidden/>
    <w:unhideWhenUsed/>
    <w:pPr>
      <w:ind w:leftChars="1000" w:left="1000"/>
    </w:pPr>
  </w:style>
  <w:style w:type="paragraph" w:styleId="72">
    <w:name w:val="index 7"/>
    <w:basedOn w:val="a2"/>
    <w:next w:val="a2"/>
    <w:autoRedefine/>
    <w:semiHidden/>
    <w:unhideWhenUsed/>
    <w:pPr>
      <w:ind w:leftChars="1200" w:left="1200"/>
    </w:pPr>
  </w:style>
  <w:style w:type="paragraph" w:styleId="82">
    <w:name w:val="index 8"/>
    <w:basedOn w:val="a2"/>
    <w:next w:val="a2"/>
    <w:autoRedefine/>
    <w:semiHidden/>
    <w:unhideWhenUsed/>
    <w:pPr>
      <w:ind w:leftChars="1400" w:left="1400"/>
    </w:pPr>
  </w:style>
  <w:style w:type="paragraph" w:styleId="92">
    <w:name w:val="index 9"/>
    <w:basedOn w:val="a2"/>
    <w:next w:val="a2"/>
    <w:autoRedefine/>
    <w:semiHidden/>
    <w:unhideWhenUsed/>
    <w:pPr>
      <w:ind w:leftChars="1600" w:left="1600"/>
    </w:pPr>
  </w:style>
  <w:style w:type="paragraph" w:styleId="afff">
    <w:name w:val="index heading"/>
    <w:basedOn w:val="a2"/>
    <w:next w:val="11"/>
    <w:semiHidden/>
    <w:unhideWhenUsed/>
    <w:rPr>
      <w:rFonts w:asciiTheme="majorHAnsi" w:hAnsiTheme="majorHAnsi" w:cstheme="majorBidi"/>
      <w:b/>
      <w:bCs/>
    </w:rPr>
  </w:style>
  <w:style w:type="paragraph" w:styleId="afff0">
    <w:name w:val="Message Header"/>
    <w:basedOn w:val="a2"/>
    <w:link w:val="afff1"/>
    <w:semiHidden/>
    <w:unhideWhenUsed/>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Theme="majorHAnsi" w:hAnsiTheme="majorHAnsi" w:cstheme="majorBidi"/>
      <w:sz w:val="24"/>
      <w:szCs w:val="24"/>
    </w:rPr>
  </w:style>
  <w:style w:type="character" w:customStyle="1" w:styleId="afff1">
    <w:name w:val="訊息欄位名稱 字元"/>
    <w:basedOn w:val="a4"/>
    <w:link w:val="afff0"/>
    <w:semiHidden/>
    <w:rPr>
      <w:rFonts w:asciiTheme="majorHAnsi" w:eastAsia="標楷體" w:hAnsiTheme="majorHAnsi" w:cstheme="majorBidi"/>
      <w:sz w:val="24"/>
      <w:szCs w:val="24"/>
      <w:shd w:val="pct20" w:color="auto" w:fill="auto"/>
      <w:lang w:val="en-US"/>
    </w:rPr>
  </w:style>
  <w:style w:type="paragraph" w:styleId="afff2">
    <w:name w:val="Subtitle"/>
    <w:basedOn w:val="a2"/>
    <w:next w:val="a2"/>
    <w:link w:val="afff3"/>
    <w:semiHidden/>
    <w:qFormat/>
    <w:pPr>
      <w:spacing w:after="60"/>
      <w:jc w:val="center"/>
      <w:outlineLvl w:val="1"/>
    </w:pPr>
    <w:rPr>
      <w:rFonts w:asciiTheme="majorHAnsi" w:hAnsiTheme="majorHAnsi" w:cstheme="majorBidi"/>
      <w:i/>
      <w:iCs/>
      <w:sz w:val="24"/>
      <w:szCs w:val="24"/>
    </w:rPr>
  </w:style>
  <w:style w:type="character" w:customStyle="1" w:styleId="afff3">
    <w:name w:val="副標題 字元"/>
    <w:basedOn w:val="a4"/>
    <w:link w:val="afff2"/>
    <w:semiHidden/>
    <w:rPr>
      <w:rFonts w:asciiTheme="majorHAnsi" w:eastAsia="標楷體" w:hAnsiTheme="majorHAnsi" w:cstheme="majorBidi"/>
      <w:i/>
      <w:iCs/>
      <w:sz w:val="24"/>
      <w:szCs w:val="24"/>
      <w:lang w:val="en-US"/>
    </w:rPr>
  </w:style>
  <w:style w:type="paragraph" w:styleId="afff4">
    <w:name w:val="Block Text"/>
    <w:basedOn w:val="a2"/>
    <w:semiHidden/>
    <w:unhideWhenUsed/>
    <w:pPr>
      <w:spacing w:after="120"/>
      <w:ind w:leftChars="600" w:left="1440" w:rightChars="600" w:right="1440"/>
    </w:pPr>
  </w:style>
  <w:style w:type="paragraph" w:styleId="afff5">
    <w:name w:val="Salutation"/>
    <w:basedOn w:val="a2"/>
    <w:next w:val="a2"/>
    <w:link w:val="afff6"/>
    <w:semiHidden/>
  </w:style>
  <w:style w:type="character" w:customStyle="1" w:styleId="afff6">
    <w:name w:val="問候 字元"/>
    <w:basedOn w:val="a4"/>
    <w:link w:val="afff5"/>
    <w:semiHidden/>
    <w:rPr>
      <w:rFonts w:eastAsia="標楷體" w:cstheme="minorHAnsi"/>
      <w:lang w:val="en-US"/>
    </w:rPr>
  </w:style>
  <w:style w:type="paragraph" w:styleId="afff7">
    <w:name w:val="envelope return"/>
    <w:basedOn w:val="a2"/>
    <w:semiHidden/>
    <w:unhideWhenUsed/>
    <w:pPr>
      <w:snapToGrid w:val="0"/>
    </w:pPr>
    <w:rPr>
      <w:rFonts w:asciiTheme="majorHAnsi" w:hAnsiTheme="majorHAnsi" w:cstheme="majorBidi"/>
    </w:rPr>
  </w:style>
  <w:style w:type="paragraph" w:styleId="afff8">
    <w:name w:val="List Continue"/>
    <w:basedOn w:val="a2"/>
    <w:semiHidden/>
    <w:unhideWhenUsed/>
    <w:pPr>
      <w:spacing w:after="120"/>
      <w:ind w:leftChars="200" w:left="480"/>
      <w:contextualSpacing/>
    </w:pPr>
  </w:style>
  <w:style w:type="paragraph" w:styleId="2a">
    <w:name w:val="List Continue 2"/>
    <w:basedOn w:val="a2"/>
    <w:semiHidden/>
    <w:unhideWhenUsed/>
    <w:pPr>
      <w:spacing w:after="120"/>
      <w:ind w:leftChars="400" w:left="960"/>
      <w:contextualSpacing/>
    </w:pPr>
  </w:style>
  <w:style w:type="paragraph" w:styleId="38">
    <w:name w:val="List Continue 3"/>
    <w:basedOn w:val="a2"/>
    <w:semiHidden/>
    <w:unhideWhenUsed/>
    <w:pPr>
      <w:spacing w:after="120"/>
      <w:ind w:leftChars="600" w:left="1440"/>
      <w:contextualSpacing/>
    </w:pPr>
  </w:style>
  <w:style w:type="paragraph" w:styleId="44">
    <w:name w:val="List Continue 4"/>
    <w:basedOn w:val="a2"/>
    <w:semiHidden/>
    <w:unhideWhenUsed/>
    <w:pPr>
      <w:spacing w:after="120"/>
      <w:ind w:leftChars="800" w:left="1920"/>
      <w:contextualSpacing/>
    </w:pPr>
  </w:style>
  <w:style w:type="paragraph" w:styleId="54">
    <w:name w:val="List Continue 5"/>
    <w:basedOn w:val="a2"/>
    <w:semiHidden/>
    <w:unhideWhenUsed/>
    <w:pPr>
      <w:spacing w:after="120"/>
      <w:ind w:leftChars="1000" w:left="2400"/>
      <w:contextualSpacing/>
    </w:pPr>
  </w:style>
  <w:style w:type="paragraph" w:styleId="afff9">
    <w:name w:val="List"/>
    <w:basedOn w:val="a2"/>
    <w:semiHidden/>
    <w:unhideWhenUsed/>
    <w:pPr>
      <w:ind w:leftChars="200" w:left="100" w:hangingChars="200" w:hanging="200"/>
      <w:contextualSpacing/>
    </w:pPr>
  </w:style>
  <w:style w:type="paragraph" w:styleId="2b">
    <w:name w:val="List 2"/>
    <w:basedOn w:val="a2"/>
    <w:semiHidden/>
    <w:unhideWhenUsed/>
    <w:pPr>
      <w:ind w:leftChars="400" w:left="100" w:hangingChars="200" w:hanging="200"/>
      <w:contextualSpacing/>
    </w:pPr>
  </w:style>
  <w:style w:type="paragraph" w:styleId="39">
    <w:name w:val="List 3"/>
    <w:basedOn w:val="a2"/>
    <w:semiHidden/>
    <w:unhideWhenUsed/>
    <w:pPr>
      <w:ind w:leftChars="600" w:left="100" w:hangingChars="200" w:hanging="200"/>
      <w:contextualSpacing/>
    </w:pPr>
  </w:style>
  <w:style w:type="paragraph" w:styleId="45">
    <w:name w:val="List 4"/>
    <w:basedOn w:val="a2"/>
    <w:semiHidden/>
    <w:pPr>
      <w:ind w:leftChars="800" w:left="100" w:hangingChars="200" w:hanging="200"/>
      <w:contextualSpacing/>
    </w:pPr>
  </w:style>
  <w:style w:type="paragraph" w:styleId="55">
    <w:name w:val="List 5"/>
    <w:basedOn w:val="a2"/>
    <w:semiHidden/>
    <w:pPr>
      <w:ind w:leftChars="1000" w:left="100" w:hangingChars="200" w:hanging="200"/>
      <w:contextualSpacing/>
    </w:pPr>
  </w:style>
  <w:style w:type="paragraph" w:styleId="5">
    <w:name w:val="List Number 5"/>
    <w:basedOn w:val="a2"/>
    <w:semiHidden/>
    <w:unhideWhenUsed/>
    <w:pPr>
      <w:numPr>
        <w:numId w:val="15"/>
      </w:numPr>
      <w:contextualSpacing/>
    </w:pPr>
  </w:style>
  <w:style w:type="paragraph" w:styleId="afffa">
    <w:name w:val="endnote text"/>
    <w:basedOn w:val="a2"/>
    <w:link w:val="afffb"/>
    <w:semiHidden/>
    <w:unhideWhenUsed/>
    <w:pPr>
      <w:snapToGrid w:val="0"/>
    </w:pPr>
  </w:style>
  <w:style w:type="character" w:customStyle="1" w:styleId="afffb">
    <w:name w:val="章節附註文字 字元"/>
    <w:basedOn w:val="a4"/>
    <w:link w:val="afffa"/>
    <w:semiHidden/>
    <w:rPr>
      <w:rFonts w:eastAsia="標楷體" w:cstheme="minorHAnsi"/>
      <w:lang w:val="en-US"/>
    </w:rPr>
  </w:style>
  <w:style w:type="character" w:styleId="afffc">
    <w:name w:val="endnote reference"/>
    <w:basedOn w:val="a4"/>
    <w:semiHidden/>
    <w:unhideWhenUsed/>
    <w:rPr>
      <w:rFonts w:eastAsia="標楷體"/>
      <w:vertAlign w:val="superscript"/>
    </w:rPr>
  </w:style>
  <w:style w:type="paragraph" w:styleId="afffd">
    <w:name w:val="Closing"/>
    <w:basedOn w:val="a2"/>
    <w:link w:val="afffe"/>
    <w:unhideWhenUsed/>
    <w:pPr>
      <w:ind w:leftChars="1800" w:left="100"/>
    </w:pPr>
  </w:style>
  <w:style w:type="character" w:customStyle="1" w:styleId="afffe">
    <w:name w:val="結語 字元"/>
    <w:basedOn w:val="a4"/>
    <w:link w:val="afffd"/>
    <w:rPr>
      <w:rFonts w:eastAsia="標楷體" w:cstheme="minorHAnsi"/>
      <w:lang w:val="en-US"/>
    </w:rPr>
  </w:style>
  <w:style w:type="paragraph" w:styleId="affff">
    <w:name w:val="annotation text"/>
    <w:basedOn w:val="a2"/>
    <w:link w:val="affff0"/>
    <w:semiHidden/>
    <w:unhideWhenUsed/>
  </w:style>
  <w:style w:type="character" w:customStyle="1" w:styleId="affff0">
    <w:name w:val="註解文字 字元"/>
    <w:basedOn w:val="a4"/>
    <w:link w:val="affff"/>
    <w:semiHidden/>
    <w:rPr>
      <w:rFonts w:eastAsia="標楷體" w:cstheme="minorHAnsi"/>
      <w:lang w:val="en-US"/>
    </w:rPr>
  </w:style>
  <w:style w:type="paragraph" w:styleId="affff1">
    <w:name w:val="Balloon Text"/>
    <w:basedOn w:val="a2"/>
    <w:link w:val="affff2"/>
    <w:semiHidden/>
    <w:unhideWhenUsed/>
    <w:rPr>
      <w:rFonts w:asciiTheme="majorHAnsi" w:hAnsiTheme="majorHAnsi" w:cstheme="majorBidi"/>
      <w:sz w:val="18"/>
      <w:szCs w:val="18"/>
    </w:rPr>
  </w:style>
  <w:style w:type="character" w:customStyle="1" w:styleId="affff2">
    <w:name w:val="註解方塊文字 字元"/>
    <w:basedOn w:val="a4"/>
    <w:link w:val="affff1"/>
    <w:semiHidden/>
    <w:rPr>
      <w:rFonts w:asciiTheme="majorHAnsi" w:eastAsia="標楷體" w:hAnsiTheme="majorHAnsi" w:cstheme="majorBidi"/>
      <w:sz w:val="18"/>
      <w:szCs w:val="18"/>
      <w:lang w:val="en-US"/>
    </w:rPr>
  </w:style>
  <w:style w:type="paragraph" w:styleId="affff3">
    <w:name w:val="annotation subject"/>
    <w:basedOn w:val="affff"/>
    <w:next w:val="affff"/>
    <w:link w:val="affff4"/>
    <w:semiHidden/>
    <w:unhideWhenUsed/>
    <w:rPr>
      <w:b/>
      <w:bCs/>
    </w:rPr>
  </w:style>
  <w:style w:type="character" w:customStyle="1" w:styleId="affff4">
    <w:name w:val="註解主旨 字元"/>
    <w:basedOn w:val="affff0"/>
    <w:link w:val="affff3"/>
    <w:semiHidden/>
    <w:rPr>
      <w:rFonts w:eastAsia="標楷體" w:cstheme="minorHAnsi"/>
      <w:b/>
      <w:bCs/>
      <w:lang w:val="en-US"/>
    </w:rPr>
  </w:style>
  <w:style w:type="character" w:styleId="affff5">
    <w:name w:val="annotation reference"/>
    <w:basedOn w:val="a4"/>
    <w:semiHidden/>
    <w:unhideWhenUsed/>
    <w:rPr>
      <w:rFonts w:eastAsia="標楷體"/>
      <w:sz w:val="18"/>
      <w:szCs w:val="18"/>
    </w:rPr>
  </w:style>
  <w:style w:type="paragraph" w:styleId="affff6">
    <w:name w:val="Note Heading"/>
    <w:basedOn w:val="a2"/>
    <w:next w:val="a2"/>
    <w:link w:val="affff7"/>
    <w:unhideWhenUsed/>
    <w:pPr>
      <w:jc w:val="center"/>
    </w:pPr>
  </w:style>
  <w:style w:type="character" w:customStyle="1" w:styleId="affff7">
    <w:name w:val="註釋標題 字元"/>
    <w:basedOn w:val="a4"/>
    <w:link w:val="affff6"/>
    <w:rPr>
      <w:rFonts w:eastAsia="標楷體" w:cstheme="minorHAnsi"/>
      <w:lang w:val="en-US"/>
    </w:rPr>
  </w:style>
  <w:style w:type="paragraph" w:styleId="a">
    <w:name w:val="List Bullet"/>
    <w:basedOn w:val="a2"/>
    <w:semiHidden/>
    <w:unhideWhenUsed/>
    <w:pPr>
      <w:numPr>
        <w:numId w:val="10"/>
      </w:numPr>
      <w:contextualSpacing/>
    </w:pPr>
  </w:style>
  <w:style w:type="paragraph" w:styleId="2">
    <w:name w:val="List Bullet 2"/>
    <w:basedOn w:val="a2"/>
    <w:semiHidden/>
    <w:unhideWhenUsed/>
    <w:pPr>
      <w:numPr>
        <w:numId w:val="11"/>
      </w:numPr>
      <w:contextualSpacing/>
    </w:pPr>
  </w:style>
  <w:style w:type="paragraph" w:styleId="3">
    <w:name w:val="List Bullet 3"/>
    <w:basedOn w:val="a2"/>
    <w:semiHidden/>
    <w:unhideWhenUsed/>
    <w:pPr>
      <w:numPr>
        <w:numId w:val="12"/>
      </w:numPr>
      <w:contextualSpacing/>
    </w:pPr>
  </w:style>
  <w:style w:type="paragraph" w:styleId="4">
    <w:name w:val="List Bullet 4"/>
    <w:basedOn w:val="a2"/>
    <w:semiHidden/>
    <w:unhideWhenUsed/>
    <w:pPr>
      <w:numPr>
        <w:numId w:val="13"/>
      </w:numPr>
      <w:contextualSpacing/>
    </w:pPr>
  </w:style>
  <w:style w:type="paragraph" w:styleId="50">
    <w:name w:val="List Bullet 5"/>
    <w:basedOn w:val="a2"/>
    <w:semiHidden/>
    <w:unhideWhenUsed/>
    <w:pPr>
      <w:numPr>
        <w:numId w:val="14"/>
      </w:numPr>
      <w:contextualSpacing/>
    </w:pPr>
  </w:style>
  <w:style w:type="paragraph" w:styleId="affff8">
    <w:name w:val="E-mail Signature"/>
    <w:basedOn w:val="a2"/>
    <w:link w:val="affff9"/>
    <w:semiHidden/>
    <w:unhideWhenUsed/>
  </w:style>
  <w:style w:type="character" w:customStyle="1" w:styleId="affff9">
    <w:name w:val="電子郵件簽名 字元"/>
    <w:basedOn w:val="a4"/>
    <w:link w:val="affff8"/>
    <w:semiHidden/>
    <w:rPr>
      <w:rFonts w:eastAsia="標楷體" w:cstheme="minorHAnsi"/>
      <w:lang w:val="en-US"/>
    </w:rPr>
  </w:style>
  <w:style w:type="character" w:styleId="affffa">
    <w:name w:val="Placeholder Text"/>
    <w:basedOn w:val="a4"/>
    <w:uiPriority w:val="99"/>
    <w:semiHidden/>
    <w:rPr>
      <w:rFonts w:eastAsia="標楷體"/>
      <w:color w:val="808080"/>
    </w:rPr>
  </w:style>
  <w:style w:type="paragraph" w:styleId="affffb">
    <w:name w:val="table of figures"/>
    <w:basedOn w:val="a2"/>
    <w:next w:val="a2"/>
    <w:semiHidden/>
    <w:unhideWhenUsed/>
    <w:pPr>
      <w:ind w:leftChars="400" w:left="400" w:hangingChars="200" w:hanging="200"/>
    </w:pPr>
  </w:style>
  <w:style w:type="paragraph" w:styleId="affffc">
    <w:name w:val="caption"/>
    <w:basedOn w:val="a2"/>
    <w:next w:val="a2"/>
    <w:semiHidden/>
    <w:unhideWhenUsed/>
    <w:qFormat/>
    <w:rPr>
      <w:sz w:val="20"/>
      <w:szCs w:val="20"/>
    </w:rPr>
  </w:style>
  <w:style w:type="paragraph" w:styleId="affffd">
    <w:name w:val="Title"/>
    <w:basedOn w:val="a2"/>
    <w:next w:val="a2"/>
    <w:link w:val="affffe"/>
    <w:semiHidden/>
    <w:qFormat/>
    <w:pPr>
      <w:spacing w:before="240" w:after="60"/>
      <w:jc w:val="center"/>
      <w:outlineLvl w:val="0"/>
    </w:pPr>
    <w:rPr>
      <w:rFonts w:asciiTheme="majorHAnsi" w:hAnsiTheme="majorHAnsi" w:cstheme="majorBidi"/>
      <w:b/>
      <w:bCs/>
      <w:sz w:val="32"/>
      <w:szCs w:val="32"/>
    </w:rPr>
  </w:style>
  <w:style w:type="character" w:customStyle="1" w:styleId="affffe">
    <w:name w:val="標題 字元"/>
    <w:basedOn w:val="a4"/>
    <w:link w:val="affffd"/>
    <w:semiHidden/>
    <w:rPr>
      <w:rFonts w:asciiTheme="majorHAnsi" w:eastAsia="標楷體" w:hAnsiTheme="majorHAnsi" w:cstheme="majorBidi"/>
      <w:b/>
      <w:bCs/>
      <w:sz w:val="32"/>
      <w:szCs w:val="32"/>
      <w:lang w:val="en-US"/>
    </w:rPr>
  </w:style>
  <w:style w:type="character" w:customStyle="1" w:styleId="80">
    <w:name w:val="標題 8 字元"/>
    <w:basedOn w:val="a4"/>
    <w:link w:val="8"/>
    <w:semiHidden/>
    <w:rPr>
      <w:rFonts w:asciiTheme="majorHAnsi" w:eastAsia="標楷體" w:hAnsiTheme="majorHAnsi" w:cstheme="majorBidi"/>
      <w:sz w:val="36"/>
      <w:szCs w:val="36"/>
      <w:lang w:val="en-US"/>
    </w:rPr>
  </w:style>
  <w:style w:type="character" w:customStyle="1" w:styleId="90">
    <w:name w:val="標題 9 字元"/>
    <w:basedOn w:val="a4"/>
    <w:link w:val="9"/>
    <w:semiHidden/>
    <w:rPr>
      <w:rFonts w:asciiTheme="majorHAnsi" w:eastAsia="標楷體" w:hAnsiTheme="majorHAnsi" w:cstheme="majorBidi"/>
      <w:sz w:val="36"/>
      <w:szCs w:val="36"/>
      <w:lang w:val="en-US"/>
    </w:rPr>
  </w:style>
  <w:style w:type="paragraph" w:styleId="afffff">
    <w:name w:val="Signature"/>
    <w:basedOn w:val="a2"/>
    <w:link w:val="afffff0"/>
    <w:semiHidden/>
    <w:unhideWhenUsed/>
    <w:pPr>
      <w:ind w:leftChars="1800" w:left="100"/>
    </w:pPr>
  </w:style>
  <w:style w:type="character" w:customStyle="1" w:styleId="afffff0">
    <w:name w:val="簽名 字元"/>
    <w:basedOn w:val="a4"/>
    <w:link w:val="afffff"/>
    <w:semiHidden/>
    <w:rPr>
      <w:rFonts w:eastAsia="標楷體" w:cstheme="minorHAnsi"/>
      <w:lang w:val="en-US"/>
    </w:rPr>
  </w:style>
  <w:style w:type="table" w:styleId="afffff1">
    <w:name w:val="Table Grid"/>
    <w:basedOn w:val="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本文 字元"/>
    <w:basedOn w:val="a4"/>
    <w:link w:val="a3"/>
    <w:rPr>
      <w:rFonts w:eastAsia="標楷體" w:cstheme="minorHAnsi"/>
      <w:lang w:val="en-US"/>
    </w:rPr>
  </w:style>
</w:styles>
</file>

<file path=word/webSettings.xml><?xml version="1.0" encoding="utf-8"?>
<w:webSettings xmlns:r="http://schemas.openxmlformats.org/officeDocument/2006/relationships" xmlns:w="http://schemas.openxmlformats.org/wordprocessingml/2006/main">
  <w:divs>
    <w:div w:id="99067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Global\Correspondence\Blank.dotm" TargetMode="External"/></Relationships>
</file>

<file path=word/theme/theme1.xml><?xml version="1.0" encoding="utf-8"?>
<a:theme xmlns:a="http://schemas.openxmlformats.org/drawingml/2006/main" name="B&amp;M">
  <a:themeElements>
    <a:clrScheme name="B&amp;M">
      <a:dk1>
        <a:srgbClr val="404143"/>
      </a:dk1>
      <a:lt1>
        <a:srgbClr val="FFFFFF"/>
      </a:lt1>
      <a:dk2>
        <a:srgbClr val="404144"/>
      </a:dk2>
      <a:lt2>
        <a:srgbClr val="FFFFFF"/>
      </a:lt2>
      <a:accent1>
        <a:srgbClr val="A71930"/>
      </a:accent1>
      <a:accent2>
        <a:srgbClr val="EBB700"/>
      </a:accent2>
      <a:accent3>
        <a:srgbClr val="6773B6"/>
      </a:accent3>
      <a:accent4>
        <a:srgbClr val="A2AD00"/>
      </a:accent4>
      <a:accent5>
        <a:srgbClr val="8B8D8E"/>
      </a:accent5>
      <a:accent6>
        <a:srgbClr val="404143"/>
      </a:accent6>
      <a:hlink>
        <a:srgbClr val="0000FF"/>
      </a:hlink>
      <a:folHlink>
        <a:srgbClr val="7030A0"/>
      </a:folHlink>
    </a:clrScheme>
    <a:fontScheme name="B&amp;M">
      <a:majorFont>
        <a:latin typeface="Arial"/>
        <a:ea typeface="標楷體"/>
        <a:cs typeface=""/>
        <a:font script="Jpan" typeface="MS Gothic"/>
      </a:majorFont>
      <a:minorFont>
        <a:latin typeface="Times New Roman"/>
        <a:ea typeface="標楷體"/>
        <a:cs typeface=""/>
        <a:font script="Jpan" typeface="MS Minch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dm:cachedDataManifest xmlns:cdm="http://schemas.microsoft.com/2004/VisualStudio/Tools/Applications/CachedDataManifest.xsd" cdm:revi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CAC1A-688F-41AA-8009-1DB3B5E12FAB}">
  <ds:schemaRefs>
    <ds:schemaRef ds:uri="http://schemas.microsoft.com/2004/VisualStudio/Tools/Applications/CachedDataManifest.xsd"/>
  </ds:schemaRefs>
</ds:datastoreItem>
</file>

<file path=customXml/itemProps2.xml><?xml version="1.0" encoding="utf-8"?>
<ds:datastoreItem xmlns:ds="http://schemas.openxmlformats.org/officeDocument/2006/customXml" ds:itemID="{8A33138E-7047-4D75-8A7D-2DEDF910B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Blank.dotm</Template>
  <TotalTime>2</TotalTime>
  <Pages>19</Pages>
  <Words>6700</Words>
  <Characters>8193</Characters>
  <Application>Microsoft Office Word</Application>
  <DocSecurity>0</DocSecurity>
  <Lines>68</Lines>
  <Paragraphs>29</Paragraphs>
  <ScaleCrop>false</ScaleCrop>
  <HeadingPairs>
    <vt:vector size="2" baseType="variant">
      <vt:variant>
        <vt:lpstr>Title</vt:lpstr>
      </vt:variant>
      <vt:variant>
        <vt:i4>1</vt:i4>
      </vt:variant>
    </vt:vector>
  </HeadingPairs>
  <TitlesOfParts>
    <vt:vector size="1" baseType="lpstr">
      <vt:lpstr>Blank</vt:lpstr>
    </vt:vector>
  </TitlesOfParts>
  <Company>Baker &amp; Mckenzie</Company>
  <LinksUpToDate>false</LinksUpToDate>
  <CharactersWithSpaces>14864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dc:title>
  <dc:creator>TESS-MTK</dc:creator>
  <cp:lastModifiedBy>1</cp:lastModifiedBy>
  <cp:revision>2</cp:revision>
  <cp:lastPrinted>2015-09-02T02:38:00Z</cp:lastPrinted>
  <dcterms:created xsi:type="dcterms:W3CDTF">2016-04-14T04:28:00Z</dcterms:created>
  <dcterms:modified xsi:type="dcterms:W3CDTF">2016-04-14T04:28:00Z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Blank</vt:lpwstr>
  </property>
  <property fmtid="{D5CDD505-2E9C-101B-9397-08002B2CF9AE}" pid="3" name="_NewReviewCycle">
    <vt:lpwstr/>
  </property>
</Properties>
</file>