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3DF" w:rsidRPr="00F667ED" w:rsidRDefault="008B03DF" w:rsidP="00F667ED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F667ED">
        <w:rPr>
          <w:rFonts w:ascii="Times New Roman" w:eastAsia="標楷體" w:hAnsi="Times New Roman" w:cs="Times New Roman"/>
          <w:sz w:val="28"/>
          <w:szCs w:val="28"/>
        </w:rPr>
        <w:t>104</w:t>
      </w:r>
      <w:proofErr w:type="gramEnd"/>
      <w:r w:rsidRPr="00F667ED">
        <w:rPr>
          <w:rFonts w:ascii="Times New Roman" w:eastAsia="標楷體" w:hAnsi="標楷體" w:cs="Times New Roman"/>
          <w:sz w:val="28"/>
          <w:szCs w:val="28"/>
        </w:rPr>
        <w:t>年度民</w:t>
      </w:r>
      <w:proofErr w:type="gramStart"/>
      <w:r w:rsidRPr="00F667ED">
        <w:rPr>
          <w:rFonts w:ascii="Times New Roman" w:eastAsia="標楷體" w:hAnsi="標楷體" w:cs="Times New Roman"/>
          <w:sz w:val="28"/>
          <w:szCs w:val="28"/>
        </w:rPr>
        <w:t>專訴字</w:t>
      </w:r>
      <w:proofErr w:type="gramEnd"/>
      <w:r w:rsidRPr="00F667ED">
        <w:rPr>
          <w:rFonts w:ascii="Times New Roman" w:eastAsia="標楷體" w:hAnsi="標楷體" w:cs="Times New Roman"/>
          <w:sz w:val="28"/>
          <w:szCs w:val="28"/>
        </w:rPr>
        <w:t>第</w:t>
      </w:r>
      <w:r w:rsidRPr="00F667ED">
        <w:rPr>
          <w:rFonts w:ascii="Times New Roman" w:eastAsia="標楷體" w:hAnsi="Times New Roman" w:cs="Times New Roman"/>
          <w:sz w:val="28"/>
          <w:szCs w:val="28"/>
        </w:rPr>
        <w:t>82</w:t>
      </w:r>
      <w:r w:rsidRPr="00F667ED">
        <w:rPr>
          <w:rFonts w:ascii="Times New Roman" w:eastAsia="標楷體" w:hAnsi="標楷體" w:cs="Times New Roman"/>
          <w:sz w:val="28"/>
          <w:szCs w:val="28"/>
        </w:rPr>
        <w:t>號判決附圖</w:t>
      </w:r>
    </w:p>
    <w:p w:rsidR="008B03DF" w:rsidRPr="00F667ED" w:rsidRDefault="008B03DF" w:rsidP="00F667ED">
      <w:pPr>
        <w:spacing w:line="440" w:lineRule="exact"/>
        <w:rPr>
          <w:rFonts w:ascii="Times New Roman" w:eastAsia="標楷體" w:hAnsi="標楷體" w:cs="Times New Roman"/>
          <w:bCs/>
          <w:sz w:val="28"/>
          <w:szCs w:val="28"/>
        </w:rPr>
      </w:pPr>
      <w:r w:rsidRPr="00F667ED">
        <w:rPr>
          <w:rFonts w:ascii="Times New Roman" w:eastAsia="標楷體" w:hAnsi="標楷體" w:cs="Times New Roman"/>
          <w:sz w:val="28"/>
          <w:szCs w:val="28"/>
        </w:rPr>
        <w:t>附圖</w:t>
      </w:r>
      <w:r w:rsidR="00F667ED" w:rsidRPr="00F667ED">
        <w:rPr>
          <w:rFonts w:ascii="Times New Roman" w:eastAsia="標楷體" w:hAnsi="標楷體" w:cs="Times New Roman" w:hint="eastAsia"/>
          <w:sz w:val="28"/>
          <w:szCs w:val="28"/>
        </w:rPr>
        <w:t>1</w:t>
      </w:r>
      <w:r w:rsidR="00F667ED" w:rsidRPr="00F667ED">
        <w:rPr>
          <w:rFonts w:ascii="Times New Roman" w:eastAsia="標楷體" w:hAnsi="標楷體" w:cs="Times New Roman" w:hint="eastAsia"/>
          <w:sz w:val="28"/>
          <w:szCs w:val="28"/>
        </w:rPr>
        <w:t>：</w:t>
      </w:r>
      <w:r w:rsidRPr="00F667ED">
        <w:rPr>
          <w:rFonts w:ascii="Times New Roman" w:eastAsia="標楷體" w:hAnsi="標楷體" w:cs="Times New Roman"/>
          <w:bCs/>
          <w:sz w:val="28"/>
          <w:szCs w:val="28"/>
        </w:rPr>
        <w:t>系爭</w:t>
      </w:r>
      <w:r w:rsidRPr="00F667ED">
        <w:rPr>
          <w:rFonts w:ascii="Times New Roman" w:eastAsia="標楷體" w:hAnsi="Times New Roman" w:cs="Times New Roman"/>
          <w:bCs/>
          <w:sz w:val="28"/>
          <w:szCs w:val="28"/>
        </w:rPr>
        <w:t>307</w:t>
      </w:r>
      <w:r w:rsidRPr="00F667ED">
        <w:rPr>
          <w:rFonts w:ascii="Times New Roman" w:eastAsia="標楷體" w:hAnsi="標楷體" w:cs="Times New Roman"/>
          <w:bCs/>
          <w:sz w:val="28"/>
          <w:szCs w:val="28"/>
        </w:rPr>
        <w:t>專利</w:t>
      </w:r>
      <w:r w:rsidR="00F667ED">
        <w:rPr>
          <w:rFonts w:ascii="Times New Roman" w:eastAsia="標楷體" w:hAnsi="標楷體" w:cs="Times New Roman" w:hint="eastAsia"/>
          <w:bCs/>
          <w:sz w:val="28"/>
          <w:szCs w:val="28"/>
        </w:rPr>
        <w:t>圖式</w:t>
      </w:r>
    </w:p>
    <w:p w:rsidR="00F667ED" w:rsidRPr="00F667ED" w:rsidRDefault="00F667ED">
      <w:pPr>
        <w:rPr>
          <w:rFonts w:ascii="Times New Roman" w:eastAsia="標楷體" w:hAnsi="標楷體" w:cs="Times New Roman"/>
          <w:bCs/>
          <w:sz w:val="28"/>
          <w:szCs w:val="28"/>
        </w:rPr>
      </w:pPr>
    </w:p>
    <w:p w:rsidR="00F667ED" w:rsidRDefault="00F667ED">
      <w:pPr>
        <w:rPr>
          <w:rFonts w:ascii="Times New Roman" w:eastAsia="標楷體" w:hAnsi="標楷體" w:cs="Times New Roman"/>
          <w:bCs/>
        </w:rPr>
      </w:pPr>
      <w:r>
        <w:rPr>
          <w:rFonts w:hint="eastAsia"/>
          <w:noProof/>
          <w:szCs w:val="28"/>
        </w:rPr>
        <w:drawing>
          <wp:inline distT="0" distB="0" distL="0" distR="0">
            <wp:extent cx="2808817" cy="3874547"/>
            <wp:effectExtent l="19050" t="0" r="0" b="0"/>
            <wp:docPr id="1" name="圖片 1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23" cy="3879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7ED" w:rsidRDefault="00F667ED">
      <w:pPr>
        <w:rPr>
          <w:rFonts w:ascii="Times New Roman" w:eastAsia="標楷體" w:hAnsi="標楷體" w:cs="Times New Roman"/>
          <w:bCs/>
        </w:rPr>
      </w:pPr>
      <w:r>
        <w:rPr>
          <w:rFonts w:hint="eastAsia"/>
          <w:noProof/>
          <w:szCs w:val="28"/>
        </w:rPr>
        <w:drawing>
          <wp:inline distT="0" distB="0" distL="0" distR="0">
            <wp:extent cx="2876550" cy="3742137"/>
            <wp:effectExtent l="19050" t="0" r="0" b="0"/>
            <wp:docPr id="4" name="圖片 4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679" cy="374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7ED" w:rsidRDefault="00F667ED">
      <w:pPr>
        <w:rPr>
          <w:rFonts w:ascii="Times New Roman" w:eastAsia="標楷體" w:hAnsi="標楷體" w:cs="Times New Roman"/>
          <w:bCs/>
        </w:rPr>
      </w:pPr>
    </w:p>
    <w:p w:rsidR="00F667ED" w:rsidRPr="00F667ED" w:rsidRDefault="00F667ED" w:rsidP="00F667ED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F667ED">
        <w:rPr>
          <w:rFonts w:ascii="Times New Roman" w:eastAsia="標楷體" w:hAnsi="標楷體" w:cs="Times New Roman"/>
          <w:sz w:val="28"/>
          <w:szCs w:val="28"/>
        </w:rPr>
        <w:lastRenderedPageBreak/>
        <w:t>附圖</w:t>
      </w:r>
      <w:r>
        <w:rPr>
          <w:rFonts w:ascii="Times New Roman" w:eastAsia="標楷體" w:hAnsi="標楷體" w:cs="Times New Roman" w:hint="eastAsia"/>
          <w:sz w:val="28"/>
          <w:szCs w:val="28"/>
        </w:rPr>
        <w:t>2</w:t>
      </w:r>
      <w:r w:rsidRPr="00F667ED">
        <w:rPr>
          <w:rFonts w:ascii="Times New Roman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標楷體" w:cs="Times New Roman" w:hint="eastAsia"/>
          <w:sz w:val="28"/>
          <w:szCs w:val="28"/>
        </w:rPr>
        <w:t>系爭產品</w:t>
      </w:r>
    </w:p>
    <w:p w:rsidR="00786ACA" w:rsidRDefault="00786ACA" w:rsidP="00786ACA">
      <w:pPr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310255" cy="2726055"/>
            <wp:effectExtent l="19050" t="0" r="4445" b="0"/>
            <wp:docPr id="7" name="圖片 7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72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166745" cy="2641600"/>
            <wp:effectExtent l="19050" t="0" r="0" b="0"/>
            <wp:docPr id="8" name="圖片 8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圖片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45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124200" cy="2540000"/>
            <wp:effectExtent l="19050" t="0" r="0" b="0"/>
            <wp:docPr id="9" name="圖片 9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3166745" cy="2624455"/>
            <wp:effectExtent l="19050" t="0" r="0" b="0"/>
            <wp:docPr id="10" name="圖片 10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45" cy="262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107055" cy="2540000"/>
            <wp:effectExtent l="19050" t="0" r="0" b="0"/>
            <wp:docPr id="11" name="圖片 11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圖片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124200" cy="2599055"/>
            <wp:effectExtent l="19050" t="0" r="0" b="0"/>
            <wp:docPr id="12" name="圖片 12" descr="圖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圖片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59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3615055" cy="2624455"/>
            <wp:effectExtent l="19050" t="0" r="4445" b="0"/>
            <wp:docPr id="13" name="圖片 13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262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573145" cy="2912745"/>
            <wp:effectExtent l="19050" t="0" r="8255" b="0"/>
            <wp:docPr id="14" name="圖片 14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圖片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291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530600" cy="2624455"/>
            <wp:effectExtent l="19050" t="0" r="0" b="0"/>
            <wp:docPr id="15" name="圖片 15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圖片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62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2108200" cy="1837055"/>
            <wp:effectExtent l="19050" t="0" r="6350" b="0"/>
            <wp:docPr id="16" name="圖片 16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</w:rPr>
        <w:t xml:space="preserve">   </w:t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624455" cy="2184400"/>
            <wp:effectExtent l="19050" t="0" r="4445" b="0"/>
            <wp:docPr id="17" name="圖片 17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圖片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F97" w:rsidRDefault="00A13F97" w:rsidP="007918A0">
      <w:pPr>
        <w:spacing w:afterLines="50"/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>
            <wp:extent cx="3045350" cy="2525412"/>
            <wp:effectExtent l="19050" t="19050" r="3175" b="8255"/>
            <wp:docPr id="2" name="圖片 2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575" cy="254301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67ED" w:rsidRDefault="00D0602E">
      <w:pPr>
        <w:rPr>
          <w:rFonts w:ascii="Times New Roman" w:eastAsia="標楷體" w:hAnsi="Times New Roman" w:cs="Times New Roman"/>
          <w:bCs/>
          <w:sz w:val="28"/>
          <w:szCs w:val="28"/>
        </w:rPr>
      </w:pPr>
      <w:r w:rsidRPr="00D0602E">
        <w:rPr>
          <w:rFonts w:ascii="Times New Roman" w:eastAsia="標楷體" w:hAnsi="Times New Roman" w:cs="Times New Roman" w:hint="eastAsia"/>
          <w:sz w:val="28"/>
          <w:szCs w:val="28"/>
        </w:rPr>
        <w:t>附圖</w:t>
      </w:r>
      <w:r w:rsidRPr="00D0602E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D0602E">
        <w:rPr>
          <w:rFonts w:ascii="Times New Roman" w:eastAsia="標楷體" w:hAnsi="Times New Roman" w:cs="Times New Roman" w:hint="eastAsia"/>
          <w:sz w:val="28"/>
          <w:szCs w:val="28"/>
        </w:rPr>
        <w:t>：第</w:t>
      </w:r>
      <w:r w:rsidRPr="00D0602E">
        <w:rPr>
          <w:rFonts w:ascii="Times New Roman" w:eastAsia="標楷體" w:hAnsi="Times New Roman" w:cs="Times New Roman" w:hint="eastAsia"/>
          <w:bCs/>
          <w:sz w:val="28"/>
          <w:szCs w:val="28"/>
        </w:rPr>
        <w:t>848</w:t>
      </w:r>
      <w:r w:rsidRPr="00D0602E">
        <w:rPr>
          <w:rFonts w:ascii="Times New Roman" w:eastAsia="標楷體" w:hAnsi="Times New Roman" w:cs="Times New Roman" w:hint="eastAsia"/>
          <w:bCs/>
          <w:sz w:val="28"/>
          <w:szCs w:val="28"/>
        </w:rPr>
        <w:t>專利圖式</w:t>
      </w:r>
    </w:p>
    <w:p w:rsidR="00D0602E" w:rsidRDefault="00D0602E" w:rsidP="007918A0">
      <w:pPr>
        <w:spacing w:beforeLines="50" w:afterLines="50"/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648200" cy="2811145"/>
            <wp:effectExtent l="19050" t="0" r="0" b="0"/>
            <wp:docPr id="174" name="圖片 174" descr="圖片20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圖片200-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81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4292600" cy="4081145"/>
            <wp:effectExtent l="19050" t="0" r="0" b="0"/>
            <wp:docPr id="175" name="圖片 175" descr="圖片20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圖片200-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408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759200" cy="2649855"/>
            <wp:effectExtent l="19050" t="0" r="0" b="0"/>
            <wp:docPr id="176" name="圖片 176" descr="圖片20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圖片200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264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2647950" cy="4314605"/>
            <wp:effectExtent l="19050" t="0" r="0" b="0"/>
            <wp:docPr id="177" name="圖片 177" descr="圖片200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圖片200-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95" cy="43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EDD" w:rsidRDefault="00927EDD" w:rsidP="00927EDD">
      <w:pPr>
        <w:rPr>
          <w:rFonts w:ascii="Times New Roman" w:eastAsia="標楷體" w:hAnsi="Times New Roman" w:cs="Times New Roman"/>
          <w:bCs/>
          <w:sz w:val="28"/>
          <w:szCs w:val="28"/>
        </w:rPr>
      </w:pPr>
      <w:r w:rsidRPr="00D0602E">
        <w:rPr>
          <w:rFonts w:ascii="Times New Roman" w:eastAsia="標楷體" w:hAnsi="Times New Roman" w:cs="Times New Roman" w:hint="eastAsia"/>
          <w:sz w:val="28"/>
          <w:szCs w:val="28"/>
        </w:rPr>
        <w:t>附圖</w:t>
      </w: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D0602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系爭產品與</w:t>
      </w:r>
      <w:r w:rsidRPr="00D0602E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Pr="00D0602E">
        <w:rPr>
          <w:rFonts w:ascii="Times New Roman" w:eastAsia="標楷體" w:hAnsi="Times New Roman" w:cs="Times New Roman" w:hint="eastAsia"/>
          <w:bCs/>
          <w:sz w:val="28"/>
          <w:szCs w:val="28"/>
        </w:rPr>
        <w:t>848</w:t>
      </w:r>
      <w:r w:rsidRPr="00D0602E">
        <w:rPr>
          <w:rFonts w:ascii="Times New Roman" w:eastAsia="標楷體" w:hAnsi="Times New Roman" w:cs="Times New Roman" w:hint="eastAsia"/>
          <w:bCs/>
          <w:sz w:val="28"/>
          <w:szCs w:val="28"/>
        </w:rPr>
        <w:t>專利</w:t>
      </w:r>
      <w:r>
        <w:rPr>
          <w:rFonts w:ascii="Times New Roman" w:eastAsia="標楷體" w:hAnsi="Times New Roman" w:cs="Times New Roman" w:hint="eastAsia"/>
          <w:bCs/>
          <w:sz w:val="28"/>
          <w:szCs w:val="28"/>
        </w:rPr>
        <w:t>比對圖</w:t>
      </w:r>
    </w:p>
    <w:p w:rsidR="00927EDD" w:rsidRPr="00D0602E" w:rsidRDefault="00927EDD" w:rsidP="007918A0">
      <w:pPr>
        <w:spacing w:afterLines="50"/>
        <w:jc w:val="center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r>
        <w:rPr>
          <w:rFonts w:ascii="標楷體" w:hAnsi="標楷體" w:hint="eastAsia"/>
          <w:noProof/>
        </w:rPr>
        <w:drawing>
          <wp:inline distT="0" distB="0" distL="0" distR="0">
            <wp:extent cx="5266055" cy="3606800"/>
            <wp:effectExtent l="19050" t="19050" r="10795" b="12700"/>
            <wp:docPr id="206" name="圖片 206" descr="第848號專利與實物比對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第848號專利與實物比對圖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606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End w:id="0"/>
    </w:p>
    <w:sectPr w:rsidR="00927EDD" w:rsidRPr="00D0602E" w:rsidSect="0098510F"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EDD" w:rsidRDefault="00927EDD" w:rsidP="00927EDD">
      <w:r>
        <w:separator/>
      </w:r>
    </w:p>
  </w:endnote>
  <w:endnote w:type="continuationSeparator" w:id="0">
    <w:p w:rsidR="00927EDD" w:rsidRDefault="00927EDD" w:rsidP="00927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56352"/>
      <w:docPartObj>
        <w:docPartGallery w:val="Page Numbers (Bottom of Page)"/>
        <w:docPartUnique/>
      </w:docPartObj>
    </w:sdtPr>
    <w:sdtContent>
      <w:p w:rsidR="00927EDD" w:rsidRDefault="007918A0">
        <w:pPr>
          <w:pStyle w:val="a7"/>
          <w:jc w:val="center"/>
        </w:pPr>
        <w:r w:rsidRPr="007918A0">
          <w:fldChar w:fldCharType="begin"/>
        </w:r>
        <w:r w:rsidR="00165AAC">
          <w:instrText xml:space="preserve"> PAGE   \* MERGEFORMAT </w:instrText>
        </w:r>
        <w:r w:rsidRPr="007918A0">
          <w:fldChar w:fldCharType="separate"/>
        </w:r>
        <w:r w:rsidR="00CD2FF8" w:rsidRPr="00CD2FF8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927EDD" w:rsidRDefault="00927E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EDD" w:rsidRDefault="00927EDD" w:rsidP="00927EDD">
      <w:r>
        <w:separator/>
      </w:r>
    </w:p>
  </w:footnote>
  <w:footnote w:type="continuationSeparator" w:id="0">
    <w:p w:rsidR="00927EDD" w:rsidRDefault="00927EDD" w:rsidP="00927E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03DF"/>
    <w:rsid w:val="0014481E"/>
    <w:rsid w:val="00165AAC"/>
    <w:rsid w:val="001911BF"/>
    <w:rsid w:val="006C4317"/>
    <w:rsid w:val="00786ACA"/>
    <w:rsid w:val="007918A0"/>
    <w:rsid w:val="008B03DF"/>
    <w:rsid w:val="00921908"/>
    <w:rsid w:val="00927EDD"/>
    <w:rsid w:val="0098510F"/>
    <w:rsid w:val="00A13F97"/>
    <w:rsid w:val="00CD2FF8"/>
    <w:rsid w:val="00D0602E"/>
    <w:rsid w:val="00F42152"/>
    <w:rsid w:val="00F66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1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7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67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27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27ED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27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27ED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59</Words>
  <Characters>68</Characters>
  <Application>Microsoft Office Word</Application>
  <DocSecurity>0</DocSecurity>
  <Lines>25</Lines>
  <Paragraphs>5</Paragraphs>
  <ScaleCrop>false</ScaleCrop>
  <Company>Hewlett-Packard Company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2</cp:revision>
  <dcterms:created xsi:type="dcterms:W3CDTF">2017-02-06T13:27:00Z</dcterms:created>
  <dcterms:modified xsi:type="dcterms:W3CDTF">2017-02-06T13:27:00Z</dcterms:modified>
</cp:coreProperties>
</file>