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B12493" w:rsidTr="008B3714">
        <w:tc>
          <w:tcPr>
            <w:tcW w:w="8362" w:type="dxa"/>
          </w:tcPr>
          <w:p w:rsidR="00CB35AA" w:rsidRPr="00B12493" w:rsidRDefault="0026246E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26246E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：系爭商標（註冊第</w:t>
            </w:r>
            <w:r w:rsidR="00546527" w:rsidRPr="00B12493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01364198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B3714">
        <w:trPr>
          <w:trHeight w:val="1236"/>
        </w:trPr>
        <w:tc>
          <w:tcPr>
            <w:tcW w:w="8362" w:type="dxa"/>
          </w:tcPr>
          <w:p w:rsidR="00CB35AA" w:rsidRPr="00B12493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97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10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27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98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6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546527" w:rsidRPr="00B12493">
              <w:rPr>
                <w:rFonts w:ascii="sөũ" w:hAnsi="sөũ"/>
                <w:bCs/>
                <w:sz w:val="20"/>
                <w:szCs w:val="20"/>
              </w:rPr>
              <w:t>1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108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5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546527" w:rsidRPr="00B12493">
              <w:rPr>
                <w:rFonts w:ascii="sөũ" w:hAnsi="sөũ"/>
                <w:bCs/>
                <w:sz w:val="20"/>
                <w:szCs w:val="20"/>
              </w:rPr>
              <w:t>31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B12493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台灣諾得有限公司</w:t>
            </w:r>
          </w:p>
          <w:p w:rsidR="00CB35AA" w:rsidRPr="00B12493" w:rsidRDefault="00CB35AA" w:rsidP="00422DA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546527" w:rsidRPr="00B12493">
              <w:rPr>
                <w:rFonts w:ascii="sөũ" w:hAnsi="sөũ"/>
                <w:bCs/>
                <w:sz w:val="20"/>
                <w:szCs w:val="20"/>
              </w:rPr>
              <w:t>11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不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銹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鋼洗濯槽、電話式蓮蓬頭、淋浴蓮蓬頭、水龍頭、止水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栓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、雙口龍頭、冷熱水混合水龍頭、給水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栓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、水龍頭過濾器、飲水機、濾水器、濾水機、反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滲透式純水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器、飲水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機之濾心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、</w:t>
            </w:r>
            <w:proofErr w:type="gramStart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濾水器之濾心</w:t>
            </w:r>
            <w:proofErr w:type="gramEnd"/>
            <w:r w:rsidR="00546527" w:rsidRPr="00B12493">
              <w:rPr>
                <w:rFonts w:ascii="細明體" w:eastAsia="細明體" w:hAnsi="細明體"/>
                <w:bCs/>
                <w:sz w:val="20"/>
                <w:szCs w:val="20"/>
              </w:rPr>
              <w:t>、熱水器、熱水爐、電熱水器、太陽能熱水器、瓦斯爐。</w:t>
            </w:r>
            <w:r w:rsidR="000F7804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B12493" w:rsidTr="008421E0">
        <w:trPr>
          <w:trHeight w:val="3319"/>
        </w:trPr>
        <w:tc>
          <w:tcPr>
            <w:tcW w:w="8362" w:type="dxa"/>
          </w:tcPr>
          <w:p w:rsidR="006F0DF8" w:rsidRPr="00B12493" w:rsidRDefault="006F0DF8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D03E71" w:rsidRDefault="008053C3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905000" cy="11811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1E0" w:rsidRPr="00B12493" w:rsidRDefault="008421E0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B35AA" w:rsidRPr="00B12493" w:rsidTr="008B3714">
        <w:trPr>
          <w:trHeight w:val="678"/>
        </w:trPr>
        <w:tc>
          <w:tcPr>
            <w:tcW w:w="8362" w:type="dxa"/>
          </w:tcPr>
          <w:p w:rsidR="00CB35AA" w:rsidRPr="00B12493" w:rsidRDefault="00CB35AA" w:rsidP="00422DA0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824FB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</w:t>
            </w:r>
            <w:r w:rsidR="007F38B1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附圖二：據以評定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BD5F67" w:rsidRPr="00B12493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01271201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D1074">
        <w:trPr>
          <w:trHeight w:val="1175"/>
        </w:trPr>
        <w:tc>
          <w:tcPr>
            <w:tcW w:w="8362" w:type="dxa"/>
          </w:tcPr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B1156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B1156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B1156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96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7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106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7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天良生物科技企業股份有限公司</w:t>
            </w:r>
          </w:p>
          <w:p w:rsidR="0096005E" w:rsidRPr="00B12493" w:rsidRDefault="004229CF" w:rsidP="00B1249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bCs/>
                <w:sz w:val="20"/>
                <w:szCs w:val="20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D45367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032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45367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啤酒、汽水、果汁、礦泉水、蒸餾水、運動飲料、</w:t>
            </w:r>
            <w:proofErr w:type="gramStart"/>
            <w:r w:rsidR="00D45367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含醋飲料</w:t>
            </w:r>
            <w:proofErr w:type="gramEnd"/>
            <w:r w:rsidR="00D45367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、</w:t>
            </w:r>
          </w:p>
          <w:p w:rsidR="0096005E" w:rsidRPr="00B12493" w:rsidRDefault="00D45367" w:rsidP="00B12493">
            <w:pPr>
              <w:tabs>
                <w:tab w:val="left" w:pos="6420"/>
              </w:tabs>
              <w:ind w:left="1600" w:hangingChars="800" w:hanging="1600"/>
              <w:rPr>
                <w:rFonts w:asciiTheme="majorEastAsia" w:eastAsiaTheme="majorEastAsia" w:hAnsiTheme="majorEastAsia"/>
                <w:bCs/>
                <w:sz w:val="20"/>
                <w:szCs w:val="20"/>
              </w:rPr>
            </w:pPr>
            <w:proofErr w:type="gramStart"/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仙草茶</w:t>
            </w:r>
            <w:proofErr w:type="gramEnd"/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、洛神茶、果蔬纖維飲料、電解質液飲料、電解離子水、綜合植物飲料、青草植物茶、</w:t>
            </w:r>
          </w:p>
          <w:p w:rsidR="00CB35AA" w:rsidRPr="00B12493" w:rsidRDefault="00D45367" w:rsidP="00B12493">
            <w:pPr>
              <w:tabs>
                <w:tab w:val="left" w:pos="6420"/>
              </w:tabs>
              <w:ind w:left="1600" w:hangingChars="800" w:hanging="160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青草植物茶包、麥草汁、薑湯、</w:t>
            </w:r>
            <w:proofErr w:type="gramStart"/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健康醋、</w:t>
            </w:r>
            <w:proofErr w:type="gramEnd"/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冰糖燕窩飲料</w:t>
            </w:r>
            <w:r w:rsidR="004229CF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="004229CF"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4229CF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B12493" w:rsidTr="00546527">
        <w:trPr>
          <w:trHeight w:val="4326"/>
        </w:trPr>
        <w:tc>
          <w:tcPr>
            <w:tcW w:w="8362" w:type="dxa"/>
          </w:tcPr>
          <w:p w:rsidR="008D1074" w:rsidRPr="00B12493" w:rsidRDefault="008D1074" w:rsidP="00B12493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E7062E" w:rsidRPr="00B12493" w:rsidRDefault="00D45367" w:rsidP="00B12493">
            <w:pPr>
              <w:ind w:firstLineChars="1417" w:firstLine="2834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Default="00B118C1">
      <w:pPr>
        <w:rPr>
          <w:rFonts w:asciiTheme="majorEastAsia" w:eastAsiaTheme="majorEastAsia" w:hAnsiTheme="majorEastAsia"/>
        </w:rPr>
      </w:pPr>
    </w:p>
    <w:p w:rsidR="008421E0" w:rsidRPr="00B12493" w:rsidRDefault="008421E0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E330D" w:rsidRPr="00B12493" w:rsidTr="00D76504">
        <w:trPr>
          <w:trHeight w:val="678"/>
        </w:trPr>
        <w:tc>
          <w:tcPr>
            <w:tcW w:w="8362" w:type="dxa"/>
          </w:tcPr>
          <w:p w:rsidR="00DE330D" w:rsidRPr="00B12493" w:rsidRDefault="00DE330D" w:rsidP="003F5ACE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 xml:space="preserve">               </w:t>
            </w:r>
            <w:r w:rsidR="00FC4B45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FC4B45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：據以評定商標（註冊第</w:t>
            </w:r>
            <w:r w:rsidR="0012209A" w:rsidRPr="00B12493">
              <w:rPr>
                <w:rFonts w:asciiTheme="majorEastAsia" w:eastAsiaTheme="majorEastAsia" w:hAnsiTheme="majorEastAsia"/>
                <w:bCs/>
                <w:sz w:val="28"/>
                <w:szCs w:val="28"/>
              </w:rPr>
              <w:t>00575210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DE330D" w:rsidRPr="00B12493" w:rsidTr="00D76504">
        <w:trPr>
          <w:trHeight w:val="1175"/>
        </w:trPr>
        <w:tc>
          <w:tcPr>
            <w:tcW w:w="8362" w:type="dxa"/>
          </w:tcPr>
          <w:p w:rsidR="00DE330D" w:rsidRPr="00B12493" w:rsidRDefault="00DE330D" w:rsidP="00D7650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81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81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101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DE330D" w:rsidRPr="00B12493" w:rsidRDefault="00DE330D" w:rsidP="00D76504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天良生物科技企業股份有限公司</w:t>
            </w:r>
          </w:p>
          <w:p w:rsidR="00DE330D" w:rsidRPr="00B12493" w:rsidRDefault="00DE330D" w:rsidP="00B1249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繃帶、</w:t>
            </w:r>
            <w:proofErr w:type="gramStart"/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冰枕</w:t>
            </w:r>
            <w:proofErr w:type="gramEnd"/>
            <w:r w:rsidR="0012209A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、棉花棒、擠青春痘棒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DE330D" w:rsidRPr="00B12493" w:rsidTr="00D76504">
        <w:trPr>
          <w:trHeight w:val="5016"/>
        </w:trPr>
        <w:tc>
          <w:tcPr>
            <w:tcW w:w="8362" w:type="dxa"/>
          </w:tcPr>
          <w:p w:rsidR="00DE330D" w:rsidRPr="00B12493" w:rsidRDefault="00DE330D" w:rsidP="00B12493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DE330D" w:rsidRPr="00B12493" w:rsidRDefault="0012209A" w:rsidP="00B12493">
            <w:pPr>
              <w:ind w:firstLineChars="1347" w:firstLine="2694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330D" w:rsidRPr="00B12493" w:rsidRDefault="00DE330D" w:rsidP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F25C6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715" w:rsidRDefault="00F77715" w:rsidP="00430455">
      <w:r>
        <w:separator/>
      </w:r>
    </w:p>
  </w:endnote>
  <w:endnote w:type="continuationSeparator" w:id="0">
    <w:p w:rsidR="00F77715" w:rsidRDefault="00F77715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26246E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8053C3" w:rsidRPr="008053C3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715" w:rsidRDefault="00F77715" w:rsidP="00430455">
      <w:r>
        <w:separator/>
      </w:r>
    </w:p>
  </w:footnote>
  <w:footnote w:type="continuationSeparator" w:id="0">
    <w:p w:rsidR="00F77715" w:rsidRDefault="00F77715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F7804"/>
    <w:rsid w:val="0012209A"/>
    <w:rsid w:val="00176A42"/>
    <w:rsid w:val="001950B0"/>
    <w:rsid w:val="002038D1"/>
    <w:rsid w:val="00253713"/>
    <w:rsid w:val="0026246E"/>
    <w:rsid w:val="00301878"/>
    <w:rsid w:val="00302409"/>
    <w:rsid w:val="00304235"/>
    <w:rsid w:val="003549A1"/>
    <w:rsid w:val="003803F7"/>
    <w:rsid w:val="003C1E4A"/>
    <w:rsid w:val="003D6C1D"/>
    <w:rsid w:val="003F5ACE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505932"/>
    <w:rsid w:val="00546527"/>
    <w:rsid w:val="00553D8F"/>
    <w:rsid w:val="0056600E"/>
    <w:rsid w:val="005967CC"/>
    <w:rsid w:val="0063270C"/>
    <w:rsid w:val="00672801"/>
    <w:rsid w:val="00672F81"/>
    <w:rsid w:val="00697982"/>
    <w:rsid w:val="006A217B"/>
    <w:rsid w:val="006C75C2"/>
    <w:rsid w:val="006F0DF8"/>
    <w:rsid w:val="00773018"/>
    <w:rsid w:val="007B7FD7"/>
    <w:rsid w:val="007F0567"/>
    <w:rsid w:val="007F38B1"/>
    <w:rsid w:val="008053C3"/>
    <w:rsid w:val="00820588"/>
    <w:rsid w:val="008421E0"/>
    <w:rsid w:val="00854E07"/>
    <w:rsid w:val="00856534"/>
    <w:rsid w:val="00881499"/>
    <w:rsid w:val="00882207"/>
    <w:rsid w:val="008B3E57"/>
    <w:rsid w:val="008D02A4"/>
    <w:rsid w:val="008D1074"/>
    <w:rsid w:val="008F5714"/>
    <w:rsid w:val="0090508F"/>
    <w:rsid w:val="009070A5"/>
    <w:rsid w:val="0091051F"/>
    <w:rsid w:val="0096005E"/>
    <w:rsid w:val="00A311B1"/>
    <w:rsid w:val="00A77C0A"/>
    <w:rsid w:val="00A90E2A"/>
    <w:rsid w:val="00AB0063"/>
    <w:rsid w:val="00AE781A"/>
    <w:rsid w:val="00B118C1"/>
    <w:rsid w:val="00B12493"/>
    <w:rsid w:val="00B424EB"/>
    <w:rsid w:val="00B87C2E"/>
    <w:rsid w:val="00B94EBC"/>
    <w:rsid w:val="00BA0537"/>
    <w:rsid w:val="00BA099E"/>
    <w:rsid w:val="00BB1156"/>
    <w:rsid w:val="00BB2879"/>
    <w:rsid w:val="00BC7E1D"/>
    <w:rsid w:val="00BD5F67"/>
    <w:rsid w:val="00C060A9"/>
    <w:rsid w:val="00C824FB"/>
    <w:rsid w:val="00CB35AA"/>
    <w:rsid w:val="00CD5029"/>
    <w:rsid w:val="00D03E71"/>
    <w:rsid w:val="00D23DE4"/>
    <w:rsid w:val="00D24180"/>
    <w:rsid w:val="00D45367"/>
    <w:rsid w:val="00DA1190"/>
    <w:rsid w:val="00DE330D"/>
    <w:rsid w:val="00E0648B"/>
    <w:rsid w:val="00E50A47"/>
    <w:rsid w:val="00E7062E"/>
    <w:rsid w:val="00E81244"/>
    <w:rsid w:val="00EA2905"/>
    <w:rsid w:val="00F10ED1"/>
    <w:rsid w:val="00F25C6C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88</Words>
  <Characters>502</Characters>
  <Application>Microsoft Office Word</Application>
  <DocSecurity>0</DocSecurity>
  <Lines>4</Lines>
  <Paragraphs>1</Paragraphs>
  <ScaleCrop>false</ScaleCrop>
  <Company>IPC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ipc_da14</cp:lastModifiedBy>
  <cp:revision>11</cp:revision>
  <dcterms:created xsi:type="dcterms:W3CDTF">2014-10-31T03:27:00Z</dcterms:created>
  <dcterms:modified xsi:type="dcterms:W3CDTF">2016-07-13T07:10:00Z</dcterms:modified>
</cp:coreProperties>
</file>