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1D4638" w:rsidP="0038554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1D4638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left:0;text-align:left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</w:t>
            </w:r>
            <w:r w:rsidR="00385544"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申請號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385544">
              <w:rPr>
                <w:rFonts w:asciiTheme="majorEastAsia" w:eastAsiaTheme="majorEastAsia" w:hAnsiTheme="majorEastAsia" w:hint="eastAsia"/>
                <w:sz w:val="28"/>
                <w:szCs w:val="28"/>
              </w:rPr>
              <w:t>105880484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D629F6" w:rsidRDefault="00CB35AA" w:rsidP="008B3714">
            <w:pP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D629F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D629F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D629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</w:p>
          <w:p w:rsidR="00CB35AA" w:rsidRPr="00011451" w:rsidRDefault="00385544" w:rsidP="008B3714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</w:t>
            </w:r>
            <w:r w:rsidR="00CB35A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CB35AA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proofErr w:type="gramStart"/>
            <w:r w:rsidR="000D29F9" w:rsidRPr="000D29F9">
              <w:rPr>
                <w:rFonts w:asciiTheme="majorEastAsia" w:eastAsiaTheme="majorEastAsia" w:hAnsiTheme="majorEastAsia" w:hint="eastAsia"/>
                <w:bCs/>
                <w:sz w:val="22"/>
              </w:rPr>
              <w:t>首立企業</w:t>
            </w:r>
            <w:proofErr w:type="gramEnd"/>
            <w:r w:rsidR="000D29F9" w:rsidRPr="000D29F9">
              <w:rPr>
                <w:rFonts w:asciiTheme="majorEastAsia" w:eastAsiaTheme="majorEastAsia" w:hAnsiTheme="majorEastAsia" w:hint="eastAsia"/>
                <w:bCs/>
                <w:sz w:val="22"/>
              </w:rPr>
              <w:t>股份有限公司</w:t>
            </w:r>
          </w:p>
          <w:p w:rsidR="00385544" w:rsidRDefault="00CB35AA" w:rsidP="00C4041F">
            <w:pP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hyperlink r:id="rId6" w:tgtFrame="_blank" w:history="1">
              <w:r w:rsidR="003458FD" w:rsidRPr="003458FD">
                <w:rPr>
                  <w:rStyle w:val="a9"/>
                  <w:rFonts w:asciiTheme="majorEastAsia" w:eastAsiaTheme="majorEastAsia" w:hAnsiTheme="majorEastAsia" w:hint="eastAsia"/>
                  <w:noProof/>
                  <w:color w:val="000000" w:themeColor="text1"/>
                  <w:sz w:val="22"/>
                  <w:szCs w:val="22"/>
                  <w:u w:val="none"/>
                </w:rPr>
                <w:t>SL及圖 </w:t>
              </w:r>
            </w:hyperlink>
          </w:p>
          <w:p w:rsidR="00CB35AA" w:rsidRPr="00411ECD" w:rsidRDefault="00385544" w:rsidP="00E4193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指定使用類別：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第001類</w:t>
            </w:r>
            <w:r w:rsidR="003458F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：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458FD" w:rsidRPr="003458F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工業用化學品、科學用化學品、紡織工業用化學品、染色助劑、食品工業用化學品、化學試紙、化學試劑、水泥添加用化學劑、農業用化學品（殺菌劑及除草劑及殺蟲劑及寄生生物驅除劑除外）、工業用黏著劑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</w:t>
            </w:r>
            <w:r w:rsidR="003458FD" w:rsidRPr="003458F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。</w:t>
            </w:r>
            <w:r w:rsidR="003458FD" w:rsidRPr="003458FD">
              <w:rPr>
                <w:rFonts w:asciiTheme="majorEastAsia" w:eastAsiaTheme="majorEastAsia" w:hAnsiTheme="majorEastAsia" w:hint="eastAsia"/>
                <w:b/>
                <w:bCs/>
                <w:noProof/>
                <w:sz w:val="22"/>
                <w:szCs w:val="22"/>
              </w:rPr>
              <w:t> </w:t>
            </w:r>
          </w:p>
        </w:tc>
      </w:tr>
      <w:tr w:rsidR="00CB35AA" w:rsidRPr="00A8361B" w:rsidTr="00BC5433">
        <w:trPr>
          <w:trHeight w:val="3192"/>
        </w:trPr>
        <w:tc>
          <w:tcPr>
            <w:tcW w:w="8362" w:type="dxa"/>
          </w:tcPr>
          <w:p w:rsidR="00D03E71" w:rsidRPr="00A8361B" w:rsidRDefault="003458FD" w:rsidP="000F7804">
            <w:pPr>
              <w:jc w:val="center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895475" cy="1895475"/>
                  <wp:effectExtent l="19050" t="0" r="9525" b="0"/>
                  <wp:docPr id="10" name="圖片 9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8B3714">
        <w:trPr>
          <w:trHeight w:val="678"/>
        </w:trPr>
        <w:tc>
          <w:tcPr>
            <w:tcW w:w="8362" w:type="dxa"/>
          </w:tcPr>
          <w:p w:rsidR="00CB35AA" w:rsidRPr="00C74162" w:rsidRDefault="00752D15" w:rsidP="000D29F9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464408"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="00CB35AA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0D29F9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932524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E4193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E4193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E4193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AE639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AE639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BC775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AE639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AE639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AE639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28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0C5C23">
              <w:rPr>
                <w:rFonts w:asciiTheme="majorEastAsia" w:eastAsiaTheme="majorEastAsia" w:hAnsiTheme="majorEastAsia" w:hint="eastAsia"/>
                <w:sz w:val="22"/>
              </w:rPr>
              <w:t>羅門哈斯電子材料</w:t>
            </w:r>
            <w:r w:rsidR="00BC7755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CB35AA" w:rsidRDefault="00C4041F" w:rsidP="00C4041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SL</w:t>
            </w:r>
          </w:p>
          <w:p w:rsidR="00D629F6" w:rsidRPr="00C74162" w:rsidRDefault="00D629F6" w:rsidP="00E41930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001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E41930" w:rsidRPr="00E41930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工業用化學品、科學用化學品，包括使用於積體電路、半導體製品及其他電子製品製造之光阻化學品及黏著劑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A8361B" w:rsidTr="00EC6DE6">
        <w:trPr>
          <w:trHeight w:val="4777"/>
        </w:trPr>
        <w:tc>
          <w:tcPr>
            <w:tcW w:w="8362" w:type="dxa"/>
          </w:tcPr>
          <w:p w:rsidR="008878D1" w:rsidRPr="00A8361B" w:rsidRDefault="00EC6DE6" w:rsidP="008878D1">
            <w:pPr>
              <w:ind w:firstLineChars="1276" w:firstLine="2807"/>
              <w:rPr>
                <w:rFonts w:asciiTheme="majorEastAsia" w:eastAsiaTheme="majorEastAsia" w:hAnsiTheme="majorEastAsia" w:hint="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drawing>
                <wp:inline distT="0" distB="0" distL="0" distR="0">
                  <wp:extent cx="1704975" cy="1733550"/>
                  <wp:effectExtent l="19050" t="0" r="9525" b="0"/>
                  <wp:docPr id="11" name="圖片 10" descr="ShowPicture_Ser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0AD0" w:rsidRPr="00A8361B" w:rsidRDefault="00C40AD0" w:rsidP="00EC6DE6">
      <w:pPr>
        <w:rPr>
          <w:rFonts w:asciiTheme="majorEastAsia" w:eastAsiaTheme="majorEastAsia" w:hAnsiTheme="majorEastAsia"/>
        </w:rPr>
      </w:pPr>
    </w:p>
    <w:sectPr w:rsidR="00C40AD0" w:rsidRPr="00A8361B" w:rsidSect="00F25C6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8AD" w:rsidRDefault="007358AD" w:rsidP="00430455">
      <w:r>
        <w:separator/>
      </w:r>
    </w:p>
  </w:endnote>
  <w:endnote w:type="continuationSeparator" w:id="0">
    <w:p w:rsidR="007358AD" w:rsidRDefault="007358AD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1D4638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EC6DE6" w:rsidRPr="00EC6DE6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8AD" w:rsidRDefault="007358AD" w:rsidP="00430455">
      <w:r>
        <w:separator/>
      </w:r>
    </w:p>
  </w:footnote>
  <w:footnote w:type="continuationSeparator" w:id="0">
    <w:p w:rsidR="007358AD" w:rsidRDefault="007358AD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112C"/>
    <w:rsid w:val="00011451"/>
    <w:rsid w:val="000607F1"/>
    <w:rsid w:val="00076A24"/>
    <w:rsid w:val="0009531A"/>
    <w:rsid w:val="000A6474"/>
    <w:rsid w:val="000B55A3"/>
    <w:rsid w:val="000B748C"/>
    <w:rsid w:val="000C5C23"/>
    <w:rsid w:val="000D29F9"/>
    <w:rsid w:val="000D763E"/>
    <w:rsid w:val="000F7804"/>
    <w:rsid w:val="00100B02"/>
    <w:rsid w:val="001037A9"/>
    <w:rsid w:val="0019449B"/>
    <w:rsid w:val="001950B0"/>
    <w:rsid w:val="001D4638"/>
    <w:rsid w:val="001E070D"/>
    <w:rsid w:val="001F1466"/>
    <w:rsid w:val="001F2B37"/>
    <w:rsid w:val="0020365A"/>
    <w:rsid w:val="002038D1"/>
    <w:rsid w:val="002254B6"/>
    <w:rsid w:val="00233B29"/>
    <w:rsid w:val="00253713"/>
    <w:rsid w:val="002B0952"/>
    <w:rsid w:val="002C039C"/>
    <w:rsid w:val="002D423E"/>
    <w:rsid w:val="002D5C0C"/>
    <w:rsid w:val="00301878"/>
    <w:rsid w:val="00302409"/>
    <w:rsid w:val="00304235"/>
    <w:rsid w:val="00337EE0"/>
    <w:rsid w:val="003458FD"/>
    <w:rsid w:val="003549A1"/>
    <w:rsid w:val="003750F5"/>
    <w:rsid w:val="003803F7"/>
    <w:rsid w:val="00385544"/>
    <w:rsid w:val="003C1E4A"/>
    <w:rsid w:val="003D3B15"/>
    <w:rsid w:val="003D57E6"/>
    <w:rsid w:val="003D6C1D"/>
    <w:rsid w:val="003F3ACC"/>
    <w:rsid w:val="00411ECD"/>
    <w:rsid w:val="0041292A"/>
    <w:rsid w:val="0042196C"/>
    <w:rsid w:val="004229CF"/>
    <w:rsid w:val="00422DA0"/>
    <w:rsid w:val="00430455"/>
    <w:rsid w:val="0045175F"/>
    <w:rsid w:val="0046198C"/>
    <w:rsid w:val="00464408"/>
    <w:rsid w:val="00486CF1"/>
    <w:rsid w:val="004B53BB"/>
    <w:rsid w:val="004E7E04"/>
    <w:rsid w:val="004E7ED4"/>
    <w:rsid w:val="004F3BC7"/>
    <w:rsid w:val="00505932"/>
    <w:rsid w:val="00553D8F"/>
    <w:rsid w:val="0056600E"/>
    <w:rsid w:val="00581247"/>
    <w:rsid w:val="005967CC"/>
    <w:rsid w:val="005F3EC0"/>
    <w:rsid w:val="0063270C"/>
    <w:rsid w:val="00652AD0"/>
    <w:rsid w:val="00661F71"/>
    <w:rsid w:val="00672801"/>
    <w:rsid w:val="00672F81"/>
    <w:rsid w:val="00690473"/>
    <w:rsid w:val="0069414E"/>
    <w:rsid w:val="00697982"/>
    <w:rsid w:val="006A217B"/>
    <w:rsid w:val="006C75C2"/>
    <w:rsid w:val="006D7B58"/>
    <w:rsid w:val="006F0DF8"/>
    <w:rsid w:val="006F0E65"/>
    <w:rsid w:val="00704E20"/>
    <w:rsid w:val="00720D07"/>
    <w:rsid w:val="007358AD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56625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E1FCF"/>
    <w:rsid w:val="00A311B1"/>
    <w:rsid w:val="00A32D24"/>
    <w:rsid w:val="00A46A1B"/>
    <w:rsid w:val="00A77C0A"/>
    <w:rsid w:val="00A8361B"/>
    <w:rsid w:val="00A90E2A"/>
    <w:rsid w:val="00A93BF2"/>
    <w:rsid w:val="00AA5D11"/>
    <w:rsid w:val="00AB0063"/>
    <w:rsid w:val="00AE6398"/>
    <w:rsid w:val="00AE781A"/>
    <w:rsid w:val="00B118C1"/>
    <w:rsid w:val="00B424EB"/>
    <w:rsid w:val="00B64216"/>
    <w:rsid w:val="00B87C2E"/>
    <w:rsid w:val="00B94EBC"/>
    <w:rsid w:val="00B96D5A"/>
    <w:rsid w:val="00B96E81"/>
    <w:rsid w:val="00BA0537"/>
    <w:rsid w:val="00BA099E"/>
    <w:rsid w:val="00BB2879"/>
    <w:rsid w:val="00BC5433"/>
    <w:rsid w:val="00BC7755"/>
    <w:rsid w:val="00BC7E1D"/>
    <w:rsid w:val="00BD36D6"/>
    <w:rsid w:val="00C05E00"/>
    <w:rsid w:val="00C060A9"/>
    <w:rsid w:val="00C17A66"/>
    <w:rsid w:val="00C25D6D"/>
    <w:rsid w:val="00C4041F"/>
    <w:rsid w:val="00C40AD0"/>
    <w:rsid w:val="00C65AAB"/>
    <w:rsid w:val="00C74162"/>
    <w:rsid w:val="00C824FB"/>
    <w:rsid w:val="00CB35AA"/>
    <w:rsid w:val="00CB3FE3"/>
    <w:rsid w:val="00CF0623"/>
    <w:rsid w:val="00CF1391"/>
    <w:rsid w:val="00D03E71"/>
    <w:rsid w:val="00D07EAC"/>
    <w:rsid w:val="00D24180"/>
    <w:rsid w:val="00D629F6"/>
    <w:rsid w:val="00D767D5"/>
    <w:rsid w:val="00D83A57"/>
    <w:rsid w:val="00D931A7"/>
    <w:rsid w:val="00D97576"/>
    <w:rsid w:val="00DA1190"/>
    <w:rsid w:val="00DB31F5"/>
    <w:rsid w:val="00DC3C19"/>
    <w:rsid w:val="00E01957"/>
    <w:rsid w:val="00E0648B"/>
    <w:rsid w:val="00E064EC"/>
    <w:rsid w:val="00E41930"/>
    <w:rsid w:val="00E50A47"/>
    <w:rsid w:val="00E7062E"/>
    <w:rsid w:val="00E90558"/>
    <w:rsid w:val="00EA2905"/>
    <w:rsid w:val="00EC6DE6"/>
    <w:rsid w:val="00ED7F9A"/>
    <w:rsid w:val="00EE55F6"/>
    <w:rsid w:val="00EF13E4"/>
    <w:rsid w:val="00F10ED1"/>
    <w:rsid w:val="00F25C6C"/>
    <w:rsid w:val="00F337BB"/>
    <w:rsid w:val="00F67844"/>
    <w:rsid w:val="00FD2362"/>
    <w:rsid w:val="00FE3B31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3458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3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msearch.tipo.gov.tw/RAVS/wfm20103.jsp?Applno=105880484&amp;ExamNo=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281</Words>
  <Characters>319</Characters>
  <Application>Microsoft Office Word</Application>
  <DocSecurity>0</DocSecurity>
  <Lines>15</Lines>
  <Paragraphs>10</Paragraphs>
  <ScaleCrop>false</ScaleCrop>
  <Company>IPC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IPC</cp:lastModifiedBy>
  <cp:revision>22</cp:revision>
  <cp:lastPrinted>2016-05-23T06:04:00Z</cp:lastPrinted>
  <dcterms:created xsi:type="dcterms:W3CDTF">2014-10-31T03:27:00Z</dcterms:created>
  <dcterms:modified xsi:type="dcterms:W3CDTF">2017-12-05T06:44:00Z</dcterms:modified>
</cp:coreProperties>
</file>