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A3A" w:rsidRPr="000F3A3A" w:rsidRDefault="000F3A3A" w:rsidP="000F3A3A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0F3A3A">
        <w:rPr>
          <w:rFonts w:ascii="標楷體" w:eastAsia="標楷體" w:hAnsi="標楷體" w:hint="eastAsia"/>
          <w:sz w:val="28"/>
          <w:szCs w:val="28"/>
        </w:rPr>
        <w:t>附表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3"/>
        <w:gridCol w:w="1664"/>
        <w:gridCol w:w="1517"/>
        <w:gridCol w:w="1418"/>
        <w:gridCol w:w="1559"/>
        <w:gridCol w:w="1418"/>
        <w:gridCol w:w="5589"/>
      </w:tblGrid>
      <w:tr w:rsidR="0042339F" w:rsidRPr="0042339F" w:rsidTr="0042339F">
        <w:tc>
          <w:tcPr>
            <w:tcW w:w="783" w:type="dxa"/>
            <w:vMerge w:val="restart"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代號</w:t>
            </w:r>
          </w:p>
        </w:tc>
        <w:tc>
          <w:tcPr>
            <w:tcW w:w="1664" w:type="dxa"/>
            <w:vMerge w:val="restart"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車主</w:t>
            </w:r>
          </w:p>
        </w:tc>
        <w:tc>
          <w:tcPr>
            <w:tcW w:w="1517" w:type="dxa"/>
          </w:tcPr>
          <w:p w:rsidR="0042339F" w:rsidRPr="0042339F" w:rsidRDefault="0042339F" w:rsidP="000F3A3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登記車身號碼</w:t>
            </w:r>
            <w:r w:rsidR="000F3A3A">
              <w:rPr>
                <w:rStyle w:val="a6"/>
                <w:rFonts w:ascii="標楷體" w:eastAsia="標楷體" w:hAnsi="標楷體"/>
                <w:sz w:val="28"/>
                <w:szCs w:val="28"/>
              </w:rPr>
              <w:footnoteReference w:id="1"/>
            </w:r>
          </w:p>
        </w:tc>
        <w:tc>
          <w:tcPr>
            <w:tcW w:w="1418" w:type="dxa"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登記</w:t>
            </w: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引擎號碼</w:t>
            </w:r>
          </w:p>
        </w:tc>
        <w:tc>
          <w:tcPr>
            <w:tcW w:w="1559" w:type="dxa"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登記</w:t>
            </w: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車牌號碼</w:t>
            </w:r>
          </w:p>
        </w:tc>
        <w:tc>
          <w:tcPr>
            <w:tcW w:w="1418" w:type="dxa"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登記車身顏色</w:t>
            </w:r>
          </w:p>
        </w:tc>
        <w:tc>
          <w:tcPr>
            <w:tcW w:w="5589" w:type="dxa"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發現失竊時間</w:t>
            </w:r>
            <w:r w:rsidR="000F3A3A">
              <w:rPr>
                <w:rStyle w:val="a6"/>
                <w:rFonts w:ascii="標楷體" w:eastAsia="標楷體" w:hAnsi="標楷體"/>
                <w:sz w:val="28"/>
                <w:szCs w:val="28"/>
              </w:rPr>
              <w:footnoteReference w:id="2"/>
            </w:r>
          </w:p>
        </w:tc>
      </w:tr>
      <w:tr w:rsidR="0042339F" w:rsidRPr="0042339F" w:rsidTr="0042339F">
        <w:tc>
          <w:tcPr>
            <w:tcW w:w="783" w:type="dxa"/>
            <w:vMerge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664" w:type="dxa"/>
            <w:vMerge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17" w:type="dxa"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查獲</w:t>
            </w: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車身號碼</w:t>
            </w:r>
            <w:r w:rsidR="000F3A3A">
              <w:rPr>
                <w:rStyle w:val="a6"/>
                <w:rFonts w:ascii="標楷體" w:eastAsia="標楷體" w:hAnsi="標楷體"/>
                <w:sz w:val="28"/>
                <w:szCs w:val="28"/>
              </w:rPr>
              <w:footnoteReference w:id="3"/>
            </w:r>
          </w:p>
        </w:tc>
        <w:tc>
          <w:tcPr>
            <w:tcW w:w="1418" w:type="dxa"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查獲</w:t>
            </w: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引擎號碼</w:t>
            </w:r>
          </w:p>
        </w:tc>
        <w:tc>
          <w:tcPr>
            <w:tcW w:w="1559" w:type="dxa"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懸掛</w:t>
            </w: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車牌號碼</w:t>
            </w:r>
          </w:p>
        </w:tc>
        <w:tc>
          <w:tcPr>
            <w:tcW w:w="1418" w:type="dxa"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查獲車身顏色</w:t>
            </w:r>
          </w:p>
        </w:tc>
        <w:tc>
          <w:tcPr>
            <w:tcW w:w="5589" w:type="dxa"/>
          </w:tcPr>
          <w:p w:rsidR="0042339F" w:rsidRPr="0042339F" w:rsidRDefault="0042339F" w:rsidP="0042339F">
            <w:pPr>
              <w:spacing w:line="4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2339F">
              <w:rPr>
                <w:rFonts w:ascii="標楷體" w:eastAsia="標楷體" w:hAnsi="標楷體" w:hint="eastAsia"/>
                <w:sz w:val="28"/>
                <w:szCs w:val="28"/>
              </w:rPr>
              <w:t>發現失竊地點</w:t>
            </w:r>
          </w:p>
        </w:tc>
      </w:tr>
      <w:tr w:rsidR="0042339F" w:rsidRPr="000C265D" w:rsidTr="0042339F">
        <w:tc>
          <w:tcPr>
            <w:tcW w:w="783" w:type="dxa"/>
            <w:vMerge w:val="restart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A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車</w:t>
            </w:r>
          </w:p>
        </w:tc>
        <w:tc>
          <w:tcPr>
            <w:tcW w:w="1664" w:type="dxa"/>
            <w:vMerge w:val="restart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王仁和</w:t>
            </w:r>
          </w:p>
        </w:tc>
        <w:tc>
          <w:tcPr>
            <w:tcW w:w="1517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42067119</w:t>
            </w:r>
          </w:p>
        </w:tc>
        <w:tc>
          <w:tcPr>
            <w:tcW w:w="1418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N27292</w:t>
            </w:r>
          </w:p>
        </w:tc>
        <w:tc>
          <w:tcPr>
            <w:tcW w:w="1559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6471-GQ</w:t>
            </w:r>
          </w:p>
        </w:tc>
        <w:tc>
          <w:tcPr>
            <w:tcW w:w="1418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藍色</w:t>
            </w:r>
          </w:p>
        </w:tc>
        <w:tc>
          <w:tcPr>
            <w:tcW w:w="5589" w:type="dxa"/>
          </w:tcPr>
          <w:p w:rsidR="0042339F" w:rsidRPr="000C265D" w:rsidRDefault="000F3A3A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104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13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時許</w:t>
            </w:r>
          </w:p>
        </w:tc>
      </w:tr>
      <w:tr w:rsidR="0042339F" w:rsidRPr="000C265D" w:rsidTr="000F3A3A">
        <w:tc>
          <w:tcPr>
            <w:tcW w:w="783" w:type="dxa"/>
            <w:vMerge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vMerge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42067119</w:t>
            </w:r>
          </w:p>
        </w:tc>
        <w:tc>
          <w:tcPr>
            <w:tcW w:w="1418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M06320</w:t>
            </w:r>
          </w:p>
        </w:tc>
        <w:tc>
          <w:tcPr>
            <w:tcW w:w="1559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AQZ-1920</w:t>
            </w:r>
          </w:p>
        </w:tc>
        <w:tc>
          <w:tcPr>
            <w:tcW w:w="1418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紅色</w:t>
            </w:r>
          </w:p>
        </w:tc>
        <w:tc>
          <w:tcPr>
            <w:tcW w:w="5589" w:type="dxa"/>
            <w:tcBorders>
              <w:bottom w:val="single" w:sz="4" w:space="0" w:color="auto"/>
            </w:tcBorders>
          </w:tcPr>
          <w:p w:rsidR="0042339F" w:rsidRPr="000C265D" w:rsidRDefault="000F3A3A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屏東縣屏東市機場北路</w:t>
            </w:r>
            <w:proofErr w:type="gramStart"/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清潔隊旁</w:t>
            </w:r>
            <w:proofErr w:type="gramEnd"/>
          </w:p>
        </w:tc>
      </w:tr>
      <w:tr w:rsidR="0042339F" w:rsidRPr="000C265D" w:rsidTr="000F3A3A">
        <w:tc>
          <w:tcPr>
            <w:tcW w:w="783" w:type="dxa"/>
            <w:vMerge w:val="restart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B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車</w:t>
            </w:r>
          </w:p>
        </w:tc>
        <w:tc>
          <w:tcPr>
            <w:tcW w:w="1664" w:type="dxa"/>
            <w:vMerge w:val="restart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聖泰消防企業有限公司</w:t>
            </w:r>
          </w:p>
        </w:tc>
        <w:tc>
          <w:tcPr>
            <w:tcW w:w="1517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42006861</w:t>
            </w:r>
          </w:p>
        </w:tc>
        <w:tc>
          <w:tcPr>
            <w:tcW w:w="1418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M06320</w:t>
            </w:r>
          </w:p>
        </w:tc>
        <w:tc>
          <w:tcPr>
            <w:tcW w:w="1559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AQZ-1920</w:t>
            </w:r>
          </w:p>
        </w:tc>
        <w:tc>
          <w:tcPr>
            <w:tcW w:w="1418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藍色</w:t>
            </w:r>
          </w:p>
        </w:tc>
        <w:tc>
          <w:tcPr>
            <w:tcW w:w="5589" w:type="dxa"/>
            <w:tcBorders>
              <w:bottom w:val="single" w:sz="4" w:space="0" w:color="auto"/>
              <w:tl2br w:val="single" w:sz="4" w:space="0" w:color="auto"/>
            </w:tcBorders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2339F" w:rsidRPr="000C265D" w:rsidTr="000F3A3A">
        <w:tc>
          <w:tcPr>
            <w:tcW w:w="783" w:type="dxa"/>
            <w:vMerge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vMerge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42006861</w:t>
            </w:r>
          </w:p>
        </w:tc>
        <w:tc>
          <w:tcPr>
            <w:tcW w:w="1418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M06320</w:t>
            </w:r>
            <w:bookmarkStart w:id="0" w:name="_GoBack"/>
            <w:bookmarkEnd w:id="0"/>
          </w:p>
        </w:tc>
        <w:tc>
          <w:tcPr>
            <w:tcW w:w="1559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無</w:t>
            </w:r>
          </w:p>
        </w:tc>
        <w:tc>
          <w:tcPr>
            <w:tcW w:w="1418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藍色</w:t>
            </w:r>
          </w:p>
        </w:tc>
        <w:tc>
          <w:tcPr>
            <w:tcW w:w="5589" w:type="dxa"/>
            <w:tcBorders>
              <w:tl2br w:val="single" w:sz="4" w:space="0" w:color="auto"/>
            </w:tcBorders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42339F" w:rsidRPr="000C265D" w:rsidTr="0042339F">
        <w:tc>
          <w:tcPr>
            <w:tcW w:w="783" w:type="dxa"/>
            <w:vMerge w:val="restart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C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車</w:t>
            </w:r>
          </w:p>
        </w:tc>
        <w:tc>
          <w:tcPr>
            <w:tcW w:w="1664" w:type="dxa"/>
            <w:vMerge w:val="restart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鴻碩室內設計</w:t>
            </w:r>
            <w:proofErr w:type="gramEnd"/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有限公司</w:t>
            </w:r>
          </w:p>
        </w:tc>
        <w:tc>
          <w:tcPr>
            <w:tcW w:w="1517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42034441</w:t>
            </w:r>
          </w:p>
        </w:tc>
        <w:tc>
          <w:tcPr>
            <w:tcW w:w="1418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M30805</w:t>
            </w:r>
          </w:p>
        </w:tc>
        <w:tc>
          <w:tcPr>
            <w:tcW w:w="1559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ZB-0213</w:t>
            </w:r>
          </w:p>
        </w:tc>
        <w:tc>
          <w:tcPr>
            <w:tcW w:w="1418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白色</w:t>
            </w:r>
          </w:p>
        </w:tc>
        <w:tc>
          <w:tcPr>
            <w:tcW w:w="5589" w:type="dxa"/>
          </w:tcPr>
          <w:p w:rsidR="0042339F" w:rsidRPr="000C265D" w:rsidRDefault="000F3A3A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104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時許</w:t>
            </w:r>
          </w:p>
        </w:tc>
      </w:tr>
      <w:tr w:rsidR="0042339F" w:rsidRPr="000C265D" w:rsidTr="0042339F">
        <w:tc>
          <w:tcPr>
            <w:tcW w:w="783" w:type="dxa"/>
            <w:vMerge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664" w:type="dxa"/>
            <w:vMerge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</w:tcPr>
          <w:p w:rsidR="0042339F" w:rsidRPr="000C265D" w:rsidRDefault="000F3A3A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42034441</w:t>
            </w:r>
          </w:p>
        </w:tc>
        <w:tc>
          <w:tcPr>
            <w:tcW w:w="1418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M06320</w:t>
            </w:r>
          </w:p>
        </w:tc>
        <w:tc>
          <w:tcPr>
            <w:tcW w:w="1559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無</w:t>
            </w:r>
          </w:p>
        </w:tc>
        <w:tc>
          <w:tcPr>
            <w:tcW w:w="1418" w:type="dxa"/>
          </w:tcPr>
          <w:p w:rsidR="0042339F" w:rsidRPr="000C265D" w:rsidRDefault="0042339F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白色</w:t>
            </w:r>
          </w:p>
        </w:tc>
        <w:tc>
          <w:tcPr>
            <w:tcW w:w="5589" w:type="dxa"/>
          </w:tcPr>
          <w:p w:rsidR="0042339F" w:rsidRPr="000C265D" w:rsidRDefault="000F3A3A" w:rsidP="0042339F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高雄市仁武區八德東路</w:t>
            </w:r>
            <w:proofErr w:type="gramStart"/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與京吉</w:t>
            </w:r>
            <w:proofErr w:type="gramEnd"/>
            <w:r w:rsidRPr="000C265D">
              <w:rPr>
                <w:rFonts w:ascii="Times New Roman" w:eastAsia="標楷體" w:hAnsi="Times New Roman" w:cs="Times New Roman"/>
                <w:sz w:val="28"/>
                <w:szCs w:val="28"/>
              </w:rPr>
              <w:t>六路旁八德停車場</w:t>
            </w:r>
          </w:p>
        </w:tc>
      </w:tr>
    </w:tbl>
    <w:p w:rsidR="00B461E8" w:rsidRPr="000C265D" w:rsidRDefault="00D30E89">
      <w:pPr>
        <w:rPr>
          <w:rFonts w:ascii="Times New Roman" w:hAnsi="Times New Roman" w:cs="Times New Roman"/>
        </w:rPr>
      </w:pPr>
    </w:p>
    <w:sectPr w:rsidR="00B461E8" w:rsidRPr="000C265D" w:rsidSect="000C265D">
      <w:footerReference w:type="default" r:id="rId7"/>
      <w:pgSz w:w="16838" w:h="11906" w:orient="landscape"/>
      <w:pgMar w:top="1800" w:right="1440" w:bottom="1800" w:left="1440" w:header="851" w:footer="992" w:gutter="0"/>
      <w:pgNumType w:start="1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E89" w:rsidRDefault="00D30E89" w:rsidP="0042339F">
      <w:r>
        <w:separator/>
      </w:r>
    </w:p>
  </w:endnote>
  <w:endnote w:type="continuationSeparator" w:id="0">
    <w:p w:rsidR="00D30E89" w:rsidRDefault="00D30E89" w:rsidP="00423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491826"/>
      <w:docPartObj>
        <w:docPartGallery w:val="Page Numbers (Bottom of Page)"/>
        <w:docPartUnique/>
      </w:docPartObj>
    </w:sdtPr>
    <w:sdtContent>
      <w:p w:rsidR="000C265D" w:rsidRDefault="000C265D">
        <w:pPr>
          <w:pStyle w:val="a9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C265D">
          <w:rPr>
            <w:noProof/>
            <w:lang w:val="zh-TW"/>
          </w:rPr>
          <w:t>11</w:t>
        </w:r>
        <w:r>
          <w:fldChar w:fldCharType="end"/>
        </w:r>
      </w:p>
    </w:sdtContent>
  </w:sdt>
  <w:p w:rsidR="000C265D" w:rsidRDefault="000C265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E89" w:rsidRDefault="00D30E89" w:rsidP="0042339F">
      <w:r>
        <w:separator/>
      </w:r>
    </w:p>
  </w:footnote>
  <w:footnote w:type="continuationSeparator" w:id="0">
    <w:p w:rsidR="00D30E89" w:rsidRDefault="00D30E89" w:rsidP="0042339F">
      <w:r>
        <w:continuationSeparator/>
      </w:r>
    </w:p>
  </w:footnote>
  <w:footnote w:id="1">
    <w:p w:rsidR="000F3A3A" w:rsidRDefault="000F3A3A" w:rsidP="000F3A3A">
      <w:pPr>
        <w:pStyle w:val="a4"/>
        <w:rPr>
          <w:rFonts w:hint="eastAsia"/>
        </w:rPr>
      </w:pPr>
      <w:r>
        <w:rPr>
          <w:rStyle w:val="a6"/>
        </w:rPr>
        <w:footnoteRef/>
      </w:r>
      <w:r>
        <w:t xml:space="preserve"> </w:t>
      </w:r>
      <w:r>
        <w:rPr>
          <w:rFonts w:hint="eastAsia"/>
        </w:rPr>
        <w:t>附表關於「登記車身號碼、引擎號碼、車牌號碼、車身顏色」部分，參見卷附「車輛詳細資料報表」：</w:t>
      </w:r>
      <w:r>
        <w:rPr>
          <w:rFonts w:hint="eastAsia"/>
        </w:rPr>
        <w:t>A</w:t>
      </w:r>
      <w:r>
        <w:rPr>
          <w:rFonts w:hint="eastAsia"/>
        </w:rPr>
        <w:t>車（</w:t>
      </w:r>
      <w:proofErr w:type="gramStart"/>
      <w:r>
        <w:rPr>
          <w:rFonts w:hint="eastAsia"/>
        </w:rPr>
        <w:t>偵</w:t>
      </w:r>
      <w:proofErr w:type="gramEnd"/>
      <w:r>
        <w:rPr>
          <w:rFonts w:hint="eastAsia"/>
        </w:rPr>
        <w:t>二卷第</w:t>
      </w:r>
      <w:r>
        <w:rPr>
          <w:rFonts w:hint="eastAsia"/>
        </w:rPr>
        <w:t>147</w:t>
      </w:r>
      <w:r>
        <w:rPr>
          <w:rFonts w:hint="eastAsia"/>
        </w:rPr>
        <w:t>頁）、</w:t>
      </w:r>
      <w:r>
        <w:rPr>
          <w:rFonts w:hint="eastAsia"/>
        </w:rPr>
        <w:t>B</w:t>
      </w:r>
      <w:r>
        <w:rPr>
          <w:rFonts w:hint="eastAsia"/>
        </w:rPr>
        <w:t>車（</w:t>
      </w:r>
      <w:proofErr w:type="gramStart"/>
      <w:r>
        <w:rPr>
          <w:rFonts w:hint="eastAsia"/>
        </w:rPr>
        <w:t>偵</w:t>
      </w:r>
      <w:proofErr w:type="gramEnd"/>
      <w:r>
        <w:rPr>
          <w:rFonts w:hint="eastAsia"/>
        </w:rPr>
        <w:t>二卷第</w:t>
      </w:r>
      <w:r>
        <w:rPr>
          <w:rFonts w:hint="eastAsia"/>
        </w:rPr>
        <w:t>125</w:t>
      </w:r>
      <w:r>
        <w:rPr>
          <w:rFonts w:hint="eastAsia"/>
        </w:rPr>
        <w:t>頁）、</w:t>
      </w:r>
      <w:r>
        <w:rPr>
          <w:rFonts w:hint="eastAsia"/>
        </w:rPr>
        <w:t>C</w:t>
      </w:r>
      <w:r>
        <w:rPr>
          <w:rFonts w:hint="eastAsia"/>
        </w:rPr>
        <w:t>車（</w:t>
      </w:r>
      <w:proofErr w:type="gramStart"/>
      <w:r>
        <w:rPr>
          <w:rFonts w:hint="eastAsia"/>
        </w:rPr>
        <w:t>偵</w:t>
      </w:r>
      <w:proofErr w:type="gramEnd"/>
      <w:r>
        <w:rPr>
          <w:rFonts w:hint="eastAsia"/>
        </w:rPr>
        <w:t>二卷第</w:t>
      </w:r>
      <w:r>
        <w:rPr>
          <w:rFonts w:hint="eastAsia"/>
        </w:rPr>
        <w:t>161</w:t>
      </w:r>
      <w:r>
        <w:rPr>
          <w:rFonts w:hint="eastAsia"/>
        </w:rPr>
        <w:t>頁）。</w:t>
      </w:r>
    </w:p>
  </w:footnote>
  <w:footnote w:id="2">
    <w:p w:rsidR="000F3A3A" w:rsidRDefault="000F3A3A">
      <w:pPr>
        <w:pStyle w:val="a4"/>
        <w:rPr>
          <w:rFonts w:hint="eastAsia"/>
        </w:rPr>
      </w:pPr>
      <w:r>
        <w:rPr>
          <w:rStyle w:val="a6"/>
        </w:rPr>
        <w:footnoteRef/>
      </w:r>
      <w:r>
        <w:t xml:space="preserve"> </w:t>
      </w:r>
      <w:r>
        <w:rPr>
          <w:rFonts w:hint="eastAsia"/>
        </w:rPr>
        <w:t>附表</w:t>
      </w:r>
      <w:r>
        <w:rPr>
          <w:rFonts w:hint="eastAsia"/>
        </w:rPr>
        <w:t>關於</w:t>
      </w:r>
      <w:r>
        <w:rPr>
          <w:rFonts w:hint="eastAsia"/>
        </w:rPr>
        <w:t>「發現失竊時間、地點」部分，參見卷附「高雄市政府警察局車輛尋獲電腦輸入單」：</w:t>
      </w:r>
      <w:r>
        <w:rPr>
          <w:rFonts w:hint="eastAsia"/>
        </w:rPr>
        <w:t>A</w:t>
      </w:r>
      <w:r>
        <w:rPr>
          <w:rFonts w:hint="eastAsia"/>
        </w:rPr>
        <w:t>車（</w:t>
      </w:r>
      <w:proofErr w:type="gramStart"/>
      <w:r>
        <w:rPr>
          <w:rFonts w:hint="eastAsia"/>
        </w:rPr>
        <w:t>偵</w:t>
      </w:r>
      <w:proofErr w:type="gramEnd"/>
      <w:r>
        <w:rPr>
          <w:rFonts w:hint="eastAsia"/>
        </w:rPr>
        <w:t>二卷第</w:t>
      </w:r>
      <w:r>
        <w:rPr>
          <w:rFonts w:hint="eastAsia"/>
        </w:rPr>
        <w:t>142</w:t>
      </w:r>
      <w:r>
        <w:rPr>
          <w:rFonts w:hint="eastAsia"/>
        </w:rPr>
        <w:t>頁）、</w:t>
      </w:r>
      <w:r>
        <w:rPr>
          <w:rFonts w:hint="eastAsia"/>
        </w:rPr>
        <w:t>C</w:t>
      </w:r>
      <w:r>
        <w:rPr>
          <w:rFonts w:hint="eastAsia"/>
        </w:rPr>
        <w:t>車（</w:t>
      </w:r>
      <w:proofErr w:type="gramStart"/>
      <w:r>
        <w:rPr>
          <w:rFonts w:hint="eastAsia"/>
        </w:rPr>
        <w:t>偵</w:t>
      </w:r>
      <w:proofErr w:type="gramEnd"/>
      <w:r>
        <w:rPr>
          <w:rFonts w:hint="eastAsia"/>
        </w:rPr>
        <w:t>二卷第</w:t>
      </w:r>
      <w:r>
        <w:rPr>
          <w:rFonts w:hint="eastAsia"/>
        </w:rPr>
        <w:t>156</w:t>
      </w:r>
      <w:r>
        <w:rPr>
          <w:rFonts w:hint="eastAsia"/>
        </w:rPr>
        <w:t>頁）。</w:t>
      </w:r>
    </w:p>
  </w:footnote>
  <w:footnote w:id="3">
    <w:p w:rsidR="000F3A3A" w:rsidRDefault="000F3A3A">
      <w:pPr>
        <w:pStyle w:val="a4"/>
        <w:rPr>
          <w:rFonts w:hint="eastAsia"/>
        </w:rPr>
      </w:pPr>
      <w:r>
        <w:rPr>
          <w:rStyle w:val="a6"/>
        </w:rPr>
        <w:footnoteRef/>
      </w:r>
      <w:r>
        <w:t xml:space="preserve"> </w:t>
      </w:r>
      <w:r>
        <w:rPr>
          <w:rFonts w:hint="eastAsia"/>
        </w:rPr>
        <w:t>附表</w:t>
      </w:r>
      <w:r>
        <w:rPr>
          <w:rFonts w:hint="eastAsia"/>
        </w:rPr>
        <w:t>關於「</w:t>
      </w:r>
      <w:r>
        <w:rPr>
          <w:rFonts w:hint="eastAsia"/>
        </w:rPr>
        <w:t>查獲</w:t>
      </w:r>
      <w:r>
        <w:rPr>
          <w:rFonts w:hint="eastAsia"/>
        </w:rPr>
        <w:t>車身號碼、引擎號碼、車牌號碼、車身顏色」部分，參見卷附</w:t>
      </w:r>
      <w:r>
        <w:rPr>
          <w:rFonts w:hint="eastAsia"/>
        </w:rPr>
        <w:t>「現場勘查照片」：</w:t>
      </w:r>
      <w:r>
        <w:rPr>
          <w:rFonts w:hint="eastAsia"/>
        </w:rPr>
        <w:t>A</w:t>
      </w:r>
      <w:r>
        <w:rPr>
          <w:rFonts w:hint="eastAsia"/>
        </w:rPr>
        <w:t>車（</w:t>
      </w:r>
      <w:proofErr w:type="gramStart"/>
      <w:r>
        <w:rPr>
          <w:rFonts w:hint="eastAsia"/>
        </w:rPr>
        <w:t>偵</w:t>
      </w:r>
      <w:proofErr w:type="gramEnd"/>
      <w:r>
        <w:rPr>
          <w:rFonts w:hint="eastAsia"/>
        </w:rPr>
        <w:t>二卷第</w:t>
      </w:r>
      <w:r>
        <w:rPr>
          <w:rFonts w:hint="eastAsia"/>
        </w:rPr>
        <w:t>52-56</w:t>
      </w:r>
      <w:r>
        <w:rPr>
          <w:rFonts w:hint="eastAsia"/>
        </w:rPr>
        <w:t>頁）、</w:t>
      </w:r>
      <w:r>
        <w:rPr>
          <w:rFonts w:hint="eastAsia"/>
        </w:rPr>
        <w:t>B</w:t>
      </w:r>
      <w:r>
        <w:rPr>
          <w:rFonts w:hint="eastAsia"/>
        </w:rPr>
        <w:t>車（</w:t>
      </w:r>
      <w:proofErr w:type="gramStart"/>
      <w:r>
        <w:rPr>
          <w:rFonts w:hint="eastAsia"/>
        </w:rPr>
        <w:t>偵</w:t>
      </w:r>
      <w:proofErr w:type="gramEnd"/>
      <w:r>
        <w:rPr>
          <w:rFonts w:hint="eastAsia"/>
        </w:rPr>
        <w:t>二卷第</w:t>
      </w:r>
      <w:r>
        <w:rPr>
          <w:rFonts w:hint="eastAsia"/>
        </w:rPr>
        <w:t>80-86</w:t>
      </w:r>
      <w:r>
        <w:rPr>
          <w:rFonts w:hint="eastAsia"/>
        </w:rPr>
        <w:t>頁）、</w:t>
      </w:r>
      <w:r>
        <w:rPr>
          <w:rFonts w:hint="eastAsia"/>
        </w:rPr>
        <w:t>C</w:t>
      </w:r>
      <w:r>
        <w:rPr>
          <w:rFonts w:hint="eastAsia"/>
        </w:rPr>
        <w:t>車（</w:t>
      </w:r>
      <w:proofErr w:type="gramStart"/>
      <w:r>
        <w:rPr>
          <w:rFonts w:hint="eastAsia"/>
        </w:rPr>
        <w:t>偵</w:t>
      </w:r>
      <w:proofErr w:type="gramEnd"/>
      <w:r>
        <w:rPr>
          <w:rFonts w:hint="eastAsia"/>
        </w:rPr>
        <w:t>二卷第</w:t>
      </w:r>
      <w:r>
        <w:rPr>
          <w:rFonts w:hint="eastAsia"/>
        </w:rPr>
        <w:t>60-63</w:t>
      </w:r>
      <w:r>
        <w:rPr>
          <w:rFonts w:hint="eastAsia"/>
        </w:rPr>
        <w:t>頁）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39F"/>
    <w:rsid w:val="00063832"/>
    <w:rsid w:val="000C265D"/>
    <w:rsid w:val="000F3A3A"/>
    <w:rsid w:val="0042339F"/>
    <w:rsid w:val="00B70CA9"/>
    <w:rsid w:val="00D30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A4CE6"/>
  <w15:chartTrackingRefBased/>
  <w15:docId w15:val="{DC94B0C6-4652-4A13-AA5B-7646C528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3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42339F"/>
    <w:pPr>
      <w:snapToGrid w:val="0"/>
    </w:pPr>
    <w:rPr>
      <w:sz w:val="20"/>
      <w:szCs w:val="20"/>
    </w:rPr>
  </w:style>
  <w:style w:type="character" w:customStyle="1" w:styleId="a5">
    <w:name w:val="註腳文字 字元"/>
    <w:basedOn w:val="a0"/>
    <w:link w:val="a4"/>
    <w:uiPriority w:val="99"/>
    <w:semiHidden/>
    <w:rsid w:val="0042339F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2339F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0C26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C265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C26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C265D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0C26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C265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9926D-0DA9-473C-9566-E21BD480B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joe1228</dc:creator>
  <cp:keywords/>
  <dc:description/>
  <cp:lastModifiedBy>joe1228</cp:lastModifiedBy>
  <cp:revision>1</cp:revision>
  <cp:lastPrinted>2017-08-18T05:48:00Z</cp:lastPrinted>
  <dcterms:created xsi:type="dcterms:W3CDTF">2017-08-18T03:15:00Z</dcterms:created>
  <dcterms:modified xsi:type="dcterms:W3CDTF">2017-08-18T05:48:00Z</dcterms:modified>
</cp:coreProperties>
</file>