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1C98" w:rsidRPr="00E73123" w:rsidRDefault="00E73123">
      <w:pPr>
        <w:rPr>
          <w:rFonts w:ascii="標楷體" w:eastAsia="標楷體" w:hAnsi="標楷體"/>
        </w:rPr>
      </w:pPr>
      <w:bookmarkStart w:id="0" w:name="_GoBack"/>
      <w:bookmarkEnd w:id="0"/>
      <w:r w:rsidRPr="00E73123">
        <w:rPr>
          <w:rFonts w:ascii="標楷體" w:eastAsia="標楷體" w:hAnsi="標楷體" w:hint="eastAsia"/>
        </w:rPr>
        <w:t>附表三：</w:t>
      </w:r>
    </w:p>
    <w:p w:rsidR="00E73123" w:rsidRPr="00382E03" w:rsidRDefault="00382E03" w:rsidP="00382E03">
      <w:pPr>
        <w:jc w:val="right"/>
        <w:rPr>
          <w:rFonts w:ascii="Times New Roman" w:eastAsia="標楷體" w:hAnsi="Times New Roman"/>
        </w:rPr>
      </w:pPr>
      <w:r w:rsidRPr="009F059B">
        <w:rPr>
          <w:rFonts w:ascii="Times New Roman" w:eastAsia="標楷體" w:hAnsi="Times New Roman"/>
        </w:rPr>
        <w:t>（</w:t>
      </w:r>
      <w:r w:rsidRPr="009F059B">
        <w:rPr>
          <w:rFonts w:ascii="Times New Roman" w:eastAsia="標楷體" w:hAnsi="Times New Roman" w:hint="eastAsia"/>
        </w:rPr>
        <w:t>幣別：新臺幣</w:t>
      </w:r>
      <w:r w:rsidRPr="009F059B">
        <w:rPr>
          <w:rFonts w:ascii="標楷體" w:eastAsia="標楷體" w:hAnsi="標楷體" w:hint="eastAsia"/>
        </w:rPr>
        <w:t>；</w:t>
      </w:r>
      <w:r w:rsidRPr="009F059B">
        <w:rPr>
          <w:rFonts w:ascii="Times New Roman" w:eastAsia="標楷體" w:hAnsi="Times New Roman"/>
        </w:rPr>
        <w:t>小數點下均四捨五入）</w:t>
      </w:r>
    </w:p>
    <w:tbl>
      <w:tblPr>
        <w:tblStyle w:val="a3"/>
        <w:tblW w:w="14946" w:type="dxa"/>
        <w:tblInd w:w="-998" w:type="dxa"/>
        <w:tblLook w:val="04A0" w:firstRow="1" w:lastRow="0" w:firstColumn="1" w:lastColumn="0" w:noHBand="0" w:noVBand="1"/>
      </w:tblPr>
      <w:tblGrid>
        <w:gridCol w:w="700"/>
        <w:gridCol w:w="2906"/>
        <w:gridCol w:w="1782"/>
        <w:gridCol w:w="1193"/>
        <w:gridCol w:w="984"/>
        <w:gridCol w:w="2094"/>
        <w:gridCol w:w="2641"/>
        <w:gridCol w:w="2646"/>
      </w:tblGrid>
      <w:tr w:rsidR="0097779C" w:rsidTr="0097779C">
        <w:tc>
          <w:tcPr>
            <w:tcW w:w="700" w:type="dxa"/>
          </w:tcPr>
          <w:p w:rsidR="0097779C" w:rsidRPr="007C070D" w:rsidRDefault="0097779C">
            <w:pPr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  <w:lang w:eastAsia="zh-HK"/>
              </w:rPr>
              <w:t>編號</w:t>
            </w:r>
          </w:p>
        </w:tc>
        <w:tc>
          <w:tcPr>
            <w:tcW w:w="2906" w:type="dxa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  <w:lang w:eastAsia="zh-HK"/>
              </w:rPr>
              <w:t>被證</w:t>
            </w:r>
            <w:r w:rsidRPr="007C070D">
              <w:rPr>
                <w:rFonts w:ascii="標楷體" w:eastAsia="標楷體" w:hAnsi="標楷體" w:hint="eastAsia"/>
              </w:rPr>
              <w:t>11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項目</w:t>
            </w:r>
          </w:p>
        </w:tc>
        <w:tc>
          <w:tcPr>
            <w:tcW w:w="1782" w:type="dxa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  <w:lang w:eastAsia="zh-HK"/>
              </w:rPr>
              <w:t>費用金額</w:t>
            </w:r>
          </w:p>
        </w:tc>
        <w:tc>
          <w:tcPr>
            <w:tcW w:w="1193" w:type="dxa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  <w:lang w:eastAsia="zh-HK"/>
              </w:rPr>
              <w:t>修繕瑕疵</w:t>
            </w:r>
          </w:p>
        </w:tc>
        <w:tc>
          <w:tcPr>
            <w:tcW w:w="984" w:type="dxa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  <w:lang w:eastAsia="zh-HK"/>
              </w:rPr>
              <w:t>未完工</w:t>
            </w:r>
          </w:p>
        </w:tc>
        <w:tc>
          <w:tcPr>
            <w:tcW w:w="2094" w:type="dxa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  <w:lang w:eastAsia="zh-HK"/>
              </w:rPr>
              <w:t>支出時間</w:t>
            </w:r>
          </w:p>
        </w:tc>
        <w:tc>
          <w:tcPr>
            <w:tcW w:w="2641" w:type="dxa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 w:hint="eastAsia"/>
              </w:rPr>
              <w:t>未完成</w:t>
            </w:r>
            <w:r w:rsidR="002D39E6">
              <w:rPr>
                <w:rFonts w:ascii="標楷體" w:eastAsia="標楷體" w:hAnsi="標楷體" w:hint="eastAsia"/>
              </w:rPr>
              <w:t>或瑕疵</w:t>
            </w:r>
            <w:r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2646" w:type="dxa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 w:hint="eastAsia"/>
              </w:rPr>
              <w:t>完成後照片</w:t>
            </w:r>
          </w:p>
        </w:tc>
      </w:tr>
      <w:tr w:rsidR="0097779C" w:rsidTr="0097779C">
        <w:tc>
          <w:tcPr>
            <w:tcW w:w="700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906" w:type="dxa"/>
            <w:vAlign w:val="center"/>
          </w:tcPr>
          <w:p w:rsidR="0097779C" w:rsidRPr="007C070D" w:rsidRDefault="0097779C" w:rsidP="007C070D">
            <w:pPr>
              <w:rPr>
                <w:rFonts w:ascii="標楷體" w:eastAsia="標楷體" w:hAnsi="標楷體"/>
                <w:lang w:eastAsia="zh-HK"/>
              </w:rPr>
            </w:pPr>
            <w:r w:rsidRPr="007C070D">
              <w:rPr>
                <w:rFonts w:ascii="標楷體" w:eastAsia="標楷體" w:hAnsi="標楷體" w:hint="eastAsia"/>
                <w:lang w:eastAsia="zh-HK"/>
              </w:rPr>
              <w:t>郡和有限公司</w:t>
            </w:r>
          </w:p>
          <w:p w:rsidR="0097779C" w:rsidRPr="007C070D" w:rsidRDefault="0097779C" w:rsidP="007C070D">
            <w:pPr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  <w:lang w:eastAsia="zh-HK"/>
              </w:rPr>
              <w:t>（水電材料）</w:t>
            </w:r>
          </w:p>
        </w:tc>
        <w:tc>
          <w:tcPr>
            <w:tcW w:w="1782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5,102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元</w:t>
            </w:r>
          </w:p>
        </w:tc>
        <w:tc>
          <w:tcPr>
            <w:tcW w:w="1193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4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2094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107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年</w:t>
            </w:r>
            <w:r w:rsidRPr="007C070D">
              <w:rPr>
                <w:rFonts w:ascii="標楷體" w:eastAsia="標楷體" w:hAnsi="標楷體" w:hint="eastAsia"/>
              </w:rPr>
              <w:t>11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月</w:t>
            </w:r>
            <w:r w:rsidRPr="007C070D">
              <w:rPr>
                <w:rFonts w:ascii="標楷體" w:eastAsia="標楷體" w:hAnsi="標楷體" w:hint="eastAsia"/>
              </w:rPr>
              <w:t>14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日</w:t>
            </w:r>
          </w:p>
        </w:tc>
        <w:tc>
          <w:tcPr>
            <w:tcW w:w="2641" w:type="dxa"/>
          </w:tcPr>
          <w:p w:rsidR="0097779C" w:rsidRPr="007C070D" w:rsidRDefault="0097779C" w:rsidP="0097779C">
            <w:pPr>
              <w:rPr>
                <w:rFonts w:ascii="標楷體" w:eastAsia="標楷體" w:hAnsi="標楷體"/>
              </w:rPr>
            </w:pPr>
            <w:r w:rsidRPr="0097779C">
              <w:rPr>
                <w:rFonts w:ascii="標楷體" w:eastAsia="標楷體" w:hAnsi="標楷體" w:hint="eastAsia"/>
              </w:rPr>
              <w:t>卷一第</w:t>
            </w:r>
            <w:r>
              <w:rPr>
                <w:rFonts w:ascii="標楷體" w:eastAsia="標楷體" w:hAnsi="標楷體" w:hint="eastAsia"/>
              </w:rPr>
              <w:t>149</w:t>
            </w:r>
            <w:r w:rsidRPr="0097779C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156</w:t>
            </w:r>
            <w:r w:rsidRPr="0097779C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157</w:t>
            </w:r>
            <w:r w:rsidRPr="0097779C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159</w:t>
            </w:r>
            <w:r w:rsidRPr="0097779C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160</w:t>
            </w:r>
            <w:r w:rsidRPr="0097779C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163</w:t>
            </w:r>
            <w:r w:rsidRPr="0097779C">
              <w:rPr>
                <w:rFonts w:ascii="標楷體" w:eastAsia="標楷體" w:hAnsi="標楷體" w:hint="eastAsia"/>
              </w:rPr>
              <w:t>、164頁</w:t>
            </w:r>
            <w:r>
              <w:rPr>
                <w:rFonts w:ascii="標楷體" w:eastAsia="標楷體" w:hAnsi="標楷體" w:hint="eastAsia"/>
              </w:rPr>
              <w:t>（迴路、插座、開關、警報器未安裝）</w:t>
            </w:r>
          </w:p>
        </w:tc>
        <w:tc>
          <w:tcPr>
            <w:tcW w:w="2646" w:type="dxa"/>
            <w:vAlign w:val="center"/>
          </w:tcPr>
          <w:p w:rsidR="0097779C" w:rsidRPr="0097779C" w:rsidRDefault="0097779C" w:rsidP="003B7E9E">
            <w:pPr>
              <w:rPr>
                <w:rFonts w:ascii="標楷體" w:eastAsia="標楷體" w:hAnsi="標楷體"/>
              </w:rPr>
            </w:pPr>
            <w:r w:rsidRPr="0097779C">
              <w:rPr>
                <w:rFonts w:ascii="標楷體" w:eastAsia="標楷體" w:hAnsi="標楷體" w:hint="eastAsia"/>
              </w:rPr>
              <w:t>卷二第</w:t>
            </w:r>
            <w:r>
              <w:rPr>
                <w:rFonts w:ascii="標楷體" w:eastAsia="標楷體" w:hAnsi="標楷體" w:hint="eastAsia"/>
              </w:rPr>
              <w:t>167</w:t>
            </w:r>
            <w:r w:rsidRPr="0097779C">
              <w:rPr>
                <w:rFonts w:ascii="標楷體" w:eastAsia="標楷體" w:hAnsi="標楷體" w:hint="eastAsia"/>
              </w:rPr>
              <w:t>至</w:t>
            </w:r>
            <w:r>
              <w:rPr>
                <w:rFonts w:ascii="標楷體" w:eastAsia="標楷體" w:hAnsi="標楷體" w:hint="eastAsia"/>
              </w:rPr>
              <w:t>175</w:t>
            </w:r>
            <w:r w:rsidRPr="0097779C">
              <w:rPr>
                <w:rFonts w:ascii="標楷體" w:eastAsia="標楷體" w:hAnsi="標楷體" w:hint="eastAsia"/>
              </w:rPr>
              <w:t>頁</w:t>
            </w:r>
          </w:p>
        </w:tc>
      </w:tr>
      <w:tr w:rsidR="0097779C" w:rsidTr="003B7E9E">
        <w:tc>
          <w:tcPr>
            <w:tcW w:w="700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906" w:type="dxa"/>
            <w:vAlign w:val="center"/>
          </w:tcPr>
          <w:p w:rsidR="0097779C" w:rsidRPr="007C070D" w:rsidRDefault="0097779C" w:rsidP="007C070D">
            <w:pPr>
              <w:rPr>
                <w:rFonts w:ascii="標楷體" w:eastAsia="標楷體" w:hAnsi="標楷體"/>
                <w:lang w:eastAsia="zh-HK"/>
              </w:rPr>
            </w:pPr>
            <w:r w:rsidRPr="007C070D">
              <w:rPr>
                <w:rFonts w:ascii="標楷體" w:eastAsia="標楷體" w:hAnsi="標楷體" w:hint="eastAsia"/>
                <w:lang w:eastAsia="zh-HK"/>
              </w:rPr>
              <w:t>許朝勝師傅</w:t>
            </w:r>
          </w:p>
          <w:p w:rsidR="0097779C" w:rsidRPr="007C070D" w:rsidRDefault="0097779C" w:rsidP="007C070D">
            <w:pPr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  <w:lang w:eastAsia="zh-HK"/>
              </w:rPr>
              <w:t>（水電工資）</w:t>
            </w:r>
          </w:p>
        </w:tc>
        <w:tc>
          <w:tcPr>
            <w:tcW w:w="1782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16,000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元</w:t>
            </w:r>
          </w:p>
        </w:tc>
        <w:tc>
          <w:tcPr>
            <w:tcW w:w="1193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4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2094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107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年</w:t>
            </w:r>
            <w:r w:rsidRPr="007C070D">
              <w:rPr>
                <w:rFonts w:ascii="標楷體" w:eastAsia="標楷體" w:hAnsi="標楷體" w:hint="eastAsia"/>
              </w:rPr>
              <w:t>11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月</w:t>
            </w:r>
            <w:r w:rsidRPr="007C070D">
              <w:rPr>
                <w:rFonts w:ascii="標楷體" w:eastAsia="標楷體" w:hAnsi="標楷體" w:hint="eastAsia"/>
              </w:rPr>
              <w:t>14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日</w:t>
            </w:r>
          </w:p>
        </w:tc>
        <w:tc>
          <w:tcPr>
            <w:tcW w:w="2641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同上</w:t>
            </w:r>
          </w:p>
        </w:tc>
        <w:tc>
          <w:tcPr>
            <w:tcW w:w="2646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同上</w:t>
            </w:r>
          </w:p>
        </w:tc>
      </w:tr>
      <w:tr w:rsidR="0097779C" w:rsidTr="003B7E9E">
        <w:tc>
          <w:tcPr>
            <w:tcW w:w="700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906" w:type="dxa"/>
            <w:vAlign w:val="center"/>
          </w:tcPr>
          <w:p w:rsidR="0097779C" w:rsidRPr="007C070D" w:rsidRDefault="0097779C" w:rsidP="007C070D">
            <w:pPr>
              <w:rPr>
                <w:rFonts w:ascii="標楷體" w:eastAsia="標楷體" w:hAnsi="標楷體"/>
                <w:lang w:eastAsia="zh-HK"/>
              </w:rPr>
            </w:pPr>
            <w:r w:rsidRPr="007C070D">
              <w:rPr>
                <w:rFonts w:ascii="標楷體" w:eastAsia="標楷體" w:hAnsi="標楷體" w:hint="eastAsia"/>
                <w:lang w:eastAsia="zh-HK"/>
              </w:rPr>
              <w:t>許朝勝師傅</w:t>
            </w:r>
          </w:p>
          <w:p w:rsidR="0097779C" w:rsidRPr="007C070D" w:rsidRDefault="0097779C" w:rsidP="007C070D">
            <w:pPr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  <w:lang w:eastAsia="zh-HK"/>
              </w:rPr>
              <w:t>（水電材料）</w:t>
            </w:r>
          </w:p>
        </w:tc>
        <w:tc>
          <w:tcPr>
            <w:tcW w:w="1782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2,775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元</w:t>
            </w:r>
          </w:p>
          <w:p w:rsidR="0097779C" w:rsidRPr="007C070D" w:rsidRDefault="003B7E9E" w:rsidP="007C070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及</w:t>
            </w:r>
          </w:p>
          <w:p w:rsidR="0097779C" w:rsidRPr="007C070D" w:rsidRDefault="0097779C" w:rsidP="003B7E9E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11,782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元</w:t>
            </w:r>
          </w:p>
        </w:tc>
        <w:tc>
          <w:tcPr>
            <w:tcW w:w="1193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4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2094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107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年</w:t>
            </w:r>
            <w:r w:rsidRPr="007C070D">
              <w:rPr>
                <w:rFonts w:ascii="標楷體" w:eastAsia="標楷體" w:hAnsi="標楷體" w:hint="eastAsia"/>
              </w:rPr>
              <w:t>11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月</w:t>
            </w:r>
            <w:r w:rsidRPr="007C070D">
              <w:rPr>
                <w:rFonts w:ascii="標楷體" w:eastAsia="標楷體" w:hAnsi="標楷體" w:hint="eastAsia"/>
              </w:rPr>
              <w:t>14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日</w:t>
            </w:r>
          </w:p>
        </w:tc>
        <w:tc>
          <w:tcPr>
            <w:tcW w:w="2641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同上</w:t>
            </w:r>
          </w:p>
        </w:tc>
        <w:tc>
          <w:tcPr>
            <w:tcW w:w="2646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同上</w:t>
            </w:r>
          </w:p>
        </w:tc>
      </w:tr>
      <w:tr w:rsidR="0097779C" w:rsidTr="003B7E9E">
        <w:tc>
          <w:tcPr>
            <w:tcW w:w="700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906" w:type="dxa"/>
            <w:vAlign w:val="center"/>
          </w:tcPr>
          <w:p w:rsidR="0097779C" w:rsidRPr="007C070D" w:rsidRDefault="0097779C" w:rsidP="007C070D">
            <w:pPr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  <w:lang w:eastAsia="zh-HK"/>
              </w:rPr>
              <w:t>秀工工程行</w:t>
            </w:r>
          </w:p>
          <w:p w:rsidR="0097779C" w:rsidRPr="007C070D" w:rsidRDefault="0097779C" w:rsidP="007C070D">
            <w:pPr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（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摺紗門</w:t>
            </w:r>
            <w:r w:rsidRPr="007C070D">
              <w:rPr>
                <w:rFonts w:ascii="標楷體" w:eastAsia="標楷體" w:hAnsi="標楷體" w:hint="eastAsia"/>
              </w:rPr>
              <w:t>、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置物架</w:t>
            </w:r>
            <w:r w:rsidRPr="007C070D">
              <w:rPr>
                <w:rFonts w:ascii="標楷體" w:eastAsia="標楷體" w:hAnsi="標楷體" w:hint="eastAsia"/>
              </w:rPr>
              <w:t>、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倉庫清理</w:t>
            </w:r>
            <w:r w:rsidRPr="007C070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782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19,000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元</w:t>
            </w:r>
          </w:p>
        </w:tc>
        <w:tc>
          <w:tcPr>
            <w:tcW w:w="1193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4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2094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107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年</w:t>
            </w:r>
            <w:r w:rsidRPr="007C070D">
              <w:rPr>
                <w:rFonts w:ascii="標楷體" w:eastAsia="標楷體" w:hAnsi="標楷體" w:hint="eastAsia"/>
              </w:rPr>
              <w:t>11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月</w:t>
            </w:r>
            <w:r w:rsidRPr="007C070D">
              <w:rPr>
                <w:rFonts w:ascii="標楷體" w:eastAsia="標楷體" w:hAnsi="標楷體" w:hint="eastAsia"/>
              </w:rPr>
              <w:t>16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日</w:t>
            </w:r>
          </w:p>
        </w:tc>
        <w:tc>
          <w:tcPr>
            <w:tcW w:w="2641" w:type="dxa"/>
            <w:vAlign w:val="center"/>
          </w:tcPr>
          <w:p w:rsidR="0097779C" w:rsidRPr="007C070D" w:rsidRDefault="0097779C" w:rsidP="003B7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卷一第173頁（氣密窗沒裝紗門）</w:t>
            </w:r>
          </w:p>
        </w:tc>
        <w:tc>
          <w:tcPr>
            <w:tcW w:w="2646" w:type="dxa"/>
            <w:vAlign w:val="center"/>
          </w:tcPr>
          <w:p w:rsidR="0097779C" w:rsidRPr="0097779C" w:rsidRDefault="0097779C" w:rsidP="003B7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卷二第176頁</w:t>
            </w:r>
          </w:p>
        </w:tc>
      </w:tr>
      <w:tr w:rsidR="0097779C" w:rsidTr="0097779C">
        <w:tc>
          <w:tcPr>
            <w:tcW w:w="700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906" w:type="dxa"/>
            <w:vAlign w:val="center"/>
          </w:tcPr>
          <w:p w:rsidR="0097779C" w:rsidRPr="007C070D" w:rsidRDefault="0097779C" w:rsidP="007C070D">
            <w:pPr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  <w:lang w:eastAsia="zh-HK"/>
              </w:rPr>
              <w:t>歐德美國際興業有限公司</w:t>
            </w:r>
          </w:p>
          <w:p w:rsidR="0097779C" w:rsidRPr="007C070D" w:rsidRDefault="0097779C" w:rsidP="007C070D">
            <w:pPr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（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木紋系統板鞋櫃</w:t>
            </w:r>
            <w:r w:rsidRPr="007C070D">
              <w:rPr>
                <w:rFonts w:ascii="標楷體" w:eastAsia="標楷體" w:hAnsi="標楷體" w:hint="eastAsia"/>
              </w:rPr>
              <w:t>、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韓國</w:t>
            </w:r>
            <w:r w:rsidRPr="007C070D">
              <w:rPr>
                <w:rFonts w:ascii="標楷體" w:eastAsia="標楷體" w:hAnsi="標楷體" w:hint="eastAsia"/>
              </w:rPr>
              <w:t>LG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人造石吧檯面</w:t>
            </w:r>
            <w:r w:rsidRPr="007C070D">
              <w:rPr>
                <w:rFonts w:ascii="標楷體" w:eastAsia="標楷體" w:hAnsi="標楷體" w:hint="eastAsia"/>
              </w:rPr>
              <w:t>、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門片鑲玻璃</w:t>
            </w:r>
            <w:r w:rsidRPr="007C070D">
              <w:rPr>
                <w:rFonts w:ascii="標楷體" w:eastAsia="標楷體" w:hAnsi="標楷體" w:hint="eastAsia"/>
              </w:rPr>
              <w:t>、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玻璃隔板</w:t>
            </w:r>
            <w:r w:rsidRPr="007C070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782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27,100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元</w:t>
            </w:r>
          </w:p>
        </w:tc>
        <w:tc>
          <w:tcPr>
            <w:tcW w:w="1193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4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2094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107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年</w:t>
            </w:r>
            <w:r w:rsidRPr="007C070D">
              <w:rPr>
                <w:rFonts w:ascii="標楷體" w:eastAsia="標楷體" w:hAnsi="標楷體" w:hint="eastAsia"/>
              </w:rPr>
              <w:t>11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月</w:t>
            </w:r>
            <w:r w:rsidRPr="007C070D">
              <w:rPr>
                <w:rFonts w:ascii="標楷體" w:eastAsia="標楷體" w:hAnsi="標楷體" w:hint="eastAsia"/>
              </w:rPr>
              <w:t>20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日</w:t>
            </w:r>
          </w:p>
        </w:tc>
        <w:tc>
          <w:tcPr>
            <w:tcW w:w="2641" w:type="dxa"/>
          </w:tcPr>
          <w:p w:rsidR="0097779C" w:rsidRPr="0097779C" w:rsidRDefault="0097779C" w:rsidP="003B7E9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97779C">
              <w:rPr>
                <w:rFonts w:ascii="標楷體" w:eastAsia="標楷體" w:hAnsi="標楷體" w:hint="eastAsia"/>
              </w:rPr>
              <w:t>卷一第132頁（吧檯未安裝大理石花紋檯面）</w:t>
            </w:r>
          </w:p>
          <w:p w:rsidR="0097779C" w:rsidRPr="0097779C" w:rsidRDefault="0097779C" w:rsidP="003B7E9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卷一第151至153頁（系統櫃未安裝層板、玻璃）</w:t>
            </w:r>
          </w:p>
        </w:tc>
        <w:tc>
          <w:tcPr>
            <w:tcW w:w="2646" w:type="dxa"/>
            <w:vAlign w:val="center"/>
          </w:tcPr>
          <w:p w:rsidR="003B7E9E" w:rsidRDefault="0097779C" w:rsidP="003B7E9E">
            <w:pPr>
              <w:rPr>
                <w:rFonts w:ascii="標楷體" w:eastAsia="標楷體" w:hAnsi="標楷體"/>
              </w:rPr>
            </w:pPr>
            <w:r w:rsidRPr="0097779C">
              <w:rPr>
                <w:rFonts w:ascii="標楷體" w:eastAsia="標楷體" w:hAnsi="標楷體" w:hint="eastAsia"/>
              </w:rPr>
              <w:t>卷一第</w:t>
            </w:r>
            <w:r>
              <w:rPr>
                <w:rFonts w:ascii="標楷體" w:eastAsia="標楷體" w:hAnsi="標楷體" w:hint="eastAsia"/>
              </w:rPr>
              <w:t>246</w:t>
            </w:r>
            <w:r w:rsidRPr="0097779C">
              <w:rPr>
                <w:rFonts w:ascii="標楷體" w:eastAsia="標楷體" w:hAnsi="標楷體" w:hint="eastAsia"/>
              </w:rPr>
              <w:t>至</w:t>
            </w:r>
            <w:r>
              <w:rPr>
                <w:rFonts w:ascii="標楷體" w:eastAsia="標楷體" w:hAnsi="標楷體" w:hint="eastAsia"/>
              </w:rPr>
              <w:t>247</w:t>
            </w:r>
            <w:r w:rsidRPr="0097779C">
              <w:rPr>
                <w:rFonts w:ascii="標楷體" w:eastAsia="標楷體" w:hAnsi="標楷體" w:hint="eastAsia"/>
              </w:rPr>
              <w:t>、</w:t>
            </w:r>
            <w:r w:rsidR="003B7E9E">
              <w:rPr>
                <w:rFonts w:ascii="標楷體" w:eastAsia="標楷體" w:hAnsi="標楷體" w:hint="eastAsia"/>
              </w:rPr>
              <w:t>25</w:t>
            </w:r>
          </w:p>
          <w:p w:rsidR="003B7E9E" w:rsidRDefault="0097779C" w:rsidP="003B7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  <w:r w:rsidRPr="0097779C">
              <w:rPr>
                <w:rFonts w:ascii="標楷體" w:eastAsia="標楷體" w:hAnsi="標楷體" w:hint="eastAsia"/>
              </w:rPr>
              <w:t>至</w:t>
            </w:r>
            <w:r>
              <w:rPr>
                <w:rFonts w:ascii="標楷體" w:eastAsia="標楷體" w:hAnsi="標楷體" w:hint="eastAsia"/>
              </w:rPr>
              <w:t>262</w:t>
            </w:r>
            <w:r w:rsidRPr="0097779C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276</w:t>
            </w:r>
            <w:r w:rsidRPr="0097779C">
              <w:rPr>
                <w:rFonts w:ascii="標楷體" w:eastAsia="標楷體" w:hAnsi="標楷體" w:hint="eastAsia"/>
              </w:rPr>
              <w:t>至277</w:t>
            </w:r>
          </w:p>
          <w:p w:rsidR="0097779C" w:rsidRPr="007C070D" w:rsidRDefault="0097779C" w:rsidP="003B7E9E">
            <w:pPr>
              <w:rPr>
                <w:rFonts w:ascii="標楷體" w:eastAsia="標楷體" w:hAnsi="標楷體"/>
              </w:rPr>
            </w:pPr>
            <w:r w:rsidRPr="0097779C">
              <w:rPr>
                <w:rFonts w:ascii="標楷體" w:eastAsia="標楷體" w:hAnsi="標楷體" w:hint="eastAsia"/>
              </w:rPr>
              <w:t>頁；卷二第</w:t>
            </w:r>
            <w:r>
              <w:rPr>
                <w:rFonts w:ascii="標楷體" w:eastAsia="標楷體" w:hAnsi="標楷體" w:hint="eastAsia"/>
              </w:rPr>
              <w:t>177</w:t>
            </w:r>
            <w:r w:rsidRPr="0097779C">
              <w:rPr>
                <w:rFonts w:ascii="標楷體" w:eastAsia="標楷體" w:hAnsi="標楷體" w:hint="eastAsia"/>
              </w:rPr>
              <w:t>至179 頁</w:t>
            </w:r>
          </w:p>
        </w:tc>
      </w:tr>
      <w:tr w:rsidR="0097779C" w:rsidTr="0097779C">
        <w:tc>
          <w:tcPr>
            <w:tcW w:w="700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906" w:type="dxa"/>
            <w:vAlign w:val="center"/>
          </w:tcPr>
          <w:p w:rsidR="0097779C" w:rsidRPr="007C070D" w:rsidRDefault="0097779C" w:rsidP="007C070D">
            <w:pPr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  <w:lang w:eastAsia="zh-HK"/>
              </w:rPr>
              <w:t>良恆景觀工程行</w:t>
            </w:r>
          </w:p>
          <w:p w:rsidR="0097779C" w:rsidRPr="007C070D" w:rsidRDefault="0097779C" w:rsidP="007C070D">
            <w:pPr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lastRenderedPageBreak/>
              <w:t>（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廢土清運</w:t>
            </w:r>
            <w:r w:rsidRPr="007C070D">
              <w:rPr>
                <w:rFonts w:ascii="標楷體" w:eastAsia="標楷體" w:hAnsi="標楷體" w:hint="eastAsia"/>
              </w:rPr>
              <w:t>、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排水清淤</w:t>
            </w:r>
            <w:r w:rsidRPr="007C070D">
              <w:rPr>
                <w:rFonts w:ascii="標楷體" w:eastAsia="標楷體" w:hAnsi="標楷體" w:hint="eastAsia"/>
              </w:rPr>
              <w:t>、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排水管埋設</w:t>
            </w:r>
            <w:r w:rsidRPr="007C070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782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lastRenderedPageBreak/>
              <w:t>36,000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元</w:t>
            </w:r>
          </w:p>
        </w:tc>
        <w:tc>
          <w:tcPr>
            <w:tcW w:w="1193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4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2094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108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年</w:t>
            </w:r>
            <w:r w:rsidRPr="007C070D">
              <w:rPr>
                <w:rFonts w:ascii="標楷體" w:eastAsia="標楷體" w:hAnsi="標楷體" w:hint="eastAsia"/>
              </w:rPr>
              <w:t>1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月</w:t>
            </w:r>
            <w:r w:rsidRPr="007C070D">
              <w:rPr>
                <w:rFonts w:ascii="標楷體" w:eastAsia="標楷體" w:hAnsi="標楷體" w:hint="eastAsia"/>
              </w:rPr>
              <w:t>12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日</w:t>
            </w:r>
          </w:p>
        </w:tc>
        <w:tc>
          <w:tcPr>
            <w:tcW w:w="2641" w:type="dxa"/>
          </w:tcPr>
          <w:p w:rsidR="0097779C" w:rsidRPr="007C070D" w:rsidRDefault="0097779C" w:rsidP="003B7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卷一第133至145頁</w:t>
            </w:r>
            <w:r>
              <w:rPr>
                <w:rFonts w:ascii="標楷體" w:eastAsia="標楷體" w:hAnsi="標楷體" w:hint="eastAsia"/>
              </w:rPr>
              <w:lastRenderedPageBreak/>
              <w:t>（廢土廢棄物未清運、泥水堵住排水孔）</w:t>
            </w:r>
          </w:p>
        </w:tc>
        <w:tc>
          <w:tcPr>
            <w:tcW w:w="2646" w:type="dxa"/>
            <w:vAlign w:val="center"/>
          </w:tcPr>
          <w:p w:rsidR="0097779C" w:rsidRPr="007C070D" w:rsidRDefault="0097779C" w:rsidP="003B7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卷二第180至181頁</w:t>
            </w:r>
          </w:p>
        </w:tc>
      </w:tr>
      <w:tr w:rsidR="0097779C" w:rsidTr="0097779C">
        <w:tc>
          <w:tcPr>
            <w:tcW w:w="700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906" w:type="dxa"/>
            <w:vAlign w:val="center"/>
          </w:tcPr>
          <w:p w:rsidR="0097779C" w:rsidRPr="007C070D" w:rsidRDefault="0097779C" w:rsidP="007C070D">
            <w:pPr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  <w:lang w:eastAsia="zh-HK"/>
              </w:rPr>
              <w:t>志明室內裝修工程行</w:t>
            </w:r>
          </w:p>
          <w:p w:rsidR="0097779C" w:rsidRPr="007C070D" w:rsidRDefault="0097779C" w:rsidP="007C070D">
            <w:pPr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（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廁所暗門修改</w:t>
            </w:r>
            <w:r w:rsidRPr="007C070D">
              <w:rPr>
                <w:rFonts w:ascii="標楷體" w:eastAsia="標楷體" w:hAnsi="標楷體" w:hint="eastAsia"/>
              </w:rPr>
              <w:t>/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安裝</w:t>
            </w:r>
            <w:r w:rsidRPr="007C070D">
              <w:rPr>
                <w:rFonts w:ascii="標楷體" w:eastAsia="標楷體" w:hAnsi="標楷體" w:hint="eastAsia"/>
              </w:rPr>
              <w:t>、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進水管修改配置</w:t>
            </w:r>
            <w:r w:rsidRPr="007C070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782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10,000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元</w:t>
            </w:r>
          </w:p>
        </w:tc>
        <w:tc>
          <w:tcPr>
            <w:tcW w:w="1193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4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2094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108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年</w:t>
            </w:r>
            <w:r w:rsidRPr="007C070D">
              <w:rPr>
                <w:rFonts w:ascii="標楷體" w:eastAsia="標楷體" w:hAnsi="標楷體" w:hint="eastAsia"/>
              </w:rPr>
              <w:t>1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月</w:t>
            </w:r>
            <w:r w:rsidRPr="007C070D">
              <w:rPr>
                <w:rFonts w:ascii="標楷體" w:eastAsia="標楷體" w:hAnsi="標楷體" w:hint="eastAsia"/>
              </w:rPr>
              <w:t>10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日</w:t>
            </w:r>
          </w:p>
        </w:tc>
        <w:tc>
          <w:tcPr>
            <w:tcW w:w="2641" w:type="dxa"/>
          </w:tcPr>
          <w:p w:rsidR="0097779C" w:rsidRPr="007C070D" w:rsidRDefault="0097779C" w:rsidP="003B7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卷一第158、192頁（隱藏門版未做、廁所門未裝上去）</w:t>
            </w:r>
          </w:p>
        </w:tc>
        <w:tc>
          <w:tcPr>
            <w:tcW w:w="2646" w:type="dxa"/>
            <w:vAlign w:val="center"/>
          </w:tcPr>
          <w:p w:rsidR="0097779C" w:rsidRPr="007C070D" w:rsidRDefault="0097779C" w:rsidP="003B7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卷一第251頁</w:t>
            </w:r>
          </w:p>
        </w:tc>
      </w:tr>
      <w:tr w:rsidR="0097779C" w:rsidTr="0097779C">
        <w:tc>
          <w:tcPr>
            <w:tcW w:w="700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906" w:type="dxa"/>
            <w:vAlign w:val="center"/>
          </w:tcPr>
          <w:p w:rsidR="0097779C" w:rsidRPr="007C070D" w:rsidRDefault="0097779C" w:rsidP="007C070D">
            <w:pPr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  <w:lang w:eastAsia="zh-HK"/>
              </w:rPr>
              <w:t>環遊郡采迭區管理委員會</w:t>
            </w:r>
          </w:p>
          <w:p w:rsidR="0097779C" w:rsidRPr="007C070D" w:rsidRDefault="0097779C" w:rsidP="007C070D">
            <w:pPr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（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裝潢保證金</w:t>
            </w:r>
            <w:r w:rsidRPr="007C070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782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50,000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元</w:t>
            </w:r>
          </w:p>
        </w:tc>
        <w:tc>
          <w:tcPr>
            <w:tcW w:w="1193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4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94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107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年</w:t>
            </w:r>
            <w:r w:rsidRPr="007C070D">
              <w:rPr>
                <w:rFonts w:ascii="標楷體" w:eastAsia="標楷體" w:hAnsi="標楷體" w:hint="eastAsia"/>
              </w:rPr>
              <w:t>5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月</w:t>
            </w:r>
            <w:r w:rsidRPr="007C070D">
              <w:rPr>
                <w:rFonts w:ascii="標楷體" w:eastAsia="標楷體" w:hAnsi="標楷體" w:hint="eastAsia"/>
              </w:rPr>
              <w:t>9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日</w:t>
            </w:r>
          </w:p>
        </w:tc>
        <w:tc>
          <w:tcPr>
            <w:tcW w:w="2641" w:type="dxa"/>
          </w:tcPr>
          <w:p w:rsidR="0097779C" w:rsidRPr="007C070D" w:rsidRDefault="002D39E6" w:rsidP="003B7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卷一第133至145頁（廢土廢棄物未清運、泥水堵住排水孔）</w:t>
            </w:r>
          </w:p>
        </w:tc>
        <w:tc>
          <w:tcPr>
            <w:tcW w:w="2646" w:type="dxa"/>
            <w:vAlign w:val="center"/>
          </w:tcPr>
          <w:p w:rsidR="0097779C" w:rsidRPr="007C070D" w:rsidRDefault="0097779C" w:rsidP="003B7E9E">
            <w:pPr>
              <w:rPr>
                <w:rFonts w:ascii="標楷體" w:eastAsia="標楷體" w:hAnsi="標楷體"/>
              </w:rPr>
            </w:pPr>
          </w:p>
        </w:tc>
      </w:tr>
      <w:tr w:rsidR="0097779C" w:rsidTr="0097779C">
        <w:tc>
          <w:tcPr>
            <w:tcW w:w="700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2906" w:type="dxa"/>
            <w:vAlign w:val="center"/>
          </w:tcPr>
          <w:p w:rsidR="0097779C" w:rsidRPr="007C070D" w:rsidRDefault="0097779C" w:rsidP="007C070D">
            <w:pPr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  <w:lang w:eastAsia="zh-HK"/>
              </w:rPr>
              <w:t>志明室內裝修工程行</w:t>
            </w:r>
          </w:p>
          <w:p w:rsidR="0097779C" w:rsidRPr="007C070D" w:rsidRDefault="0097779C" w:rsidP="007C070D">
            <w:pPr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（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外推屋頂鋪設日式琉璃瓦片含基座防水底板</w:t>
            </w:r>
            <w:r w:rsidRPr="007C070D">
              <w:rPr>
                <w:rFonts w:ascii="標楷體" w:eastAsia="標楷體" w:hAnsi="標楷體" w:hint="eastAsia"/>
              </w:rPr>
              <w:t>/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收邊瓦片架設</w:t>
            </w:r>
            <w:r w:rsidRPr="007C070D">
              <w:rPr>
                <w:rFonts w:ascii="標楷體" w:eastAsia="標楷體" w:hAnsi="標楷體" w:hint="eastAsia"/>
              </w:rPr>
              <w:t>、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舊有鐵皮拆除</w:t>
            </w:r>
            <w:r w:rsidRPr="007C070D">
              <w:rPr>
                <w:rFonts w:ascii="標楷體" w:eastAsia="標楷體" w:hAnsi="標楷體" w:hint="eastAsia"/>
              </w:rPr>
              <w:t>/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含清運</w:t>
            </w:r>
            <w:r w:rsidRPr="007C070D">
              <w:rPr>
                <w:rFonts w:ascii="標楷體" w:eastAsia="標楷體" w:hAnsi="標楷體" w:hint="eastAsia"/>
              </w:rPr>
              <w:t>、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冷氣機座架設</w:t>
            </w:r>
            <w:r w:rsidRPr="007C070D">
              <w:rPr>
                <w:rFonts w:ascii="標楷體" w:eastAsia="標楷體" w:hAnsi="標楷體" w:hint="eastAsia"/>
              </w:rPr>
              <w:t>/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冷氣室外機移位</w:t>
            </w:r>
            <w:r w:rsidRPr="007C070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782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112,750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元</w:t>
            </w:r>
          </w:p>
        </w:tc>
        <w:tc>
          <w:tcPr>
            <w:tcW w:w="1193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984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94" w:type="dxa"/>
            <w:vAlign w:val="center"/>
          </w:tcPr>
          <w:p w:rsidR="0097779C" w:rsidRPr="007C070D" w:rsidRDefault="0097779C" w:rsidP="007C070D">
            <w:pPr>
              <w:jc w:val="center"/>
              <w:rPr>
                <w:rFonts w:ascii="標楷體" w:eastAsia="標楷體" w:hAnsi="標楷體"/>
              </w:rPr>
            </w:pPr>
            <w:r w:rsidRPr="007C070D">
              <w:rPr>
                <w:rFonts w:ascii="標楷體" w:eastAsia="標楷體" w:hAnsi="標楷體" w:hint="eastAsia"/>
              </w:rPr>
              <w:t>108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年</w:t>
            </w:r>
            <w:r w:rsidRPr="007C070D">
              <w:rPr>
                <w:rFonts w:ascii="標楷體" w:eastAsia="標楷體" w:hAnsi="標楷體" w:hint="eastAsia"/>
              </w:rPr>
              <w:t>6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月</w:t>
            </w:r>
            <w:r w:rsidRPr="007C070D">
              <w:rPr>
                <w:rFonts w:ascii="標楷體" w:eastAsia="標楷體" w:hAnsi="標楷體" w:hint="eastAsia"/>
              </w:rPr>
              <w:t>1</w:t>
            </w:r>
            <w:r w:rsidRPr="007C070D">
              <w:rPr>
                <w:rFonts w:ascii="標楷體" w:eastAsia="標楷體" w:hAnsi="標楷體" w:hint="eastAsia"/>
                <w:lang w:eastAsia="zh-HK"/>
              </w:rPr>
              <w:t>日</w:t>
            </w:r>
          </w:p>
        </w:tc>
        <w:tc>
          <w:tcPr>
            <w:tcW w:w="2641" w:type="dxa"/>
          </w:tcPr>
          <w:p w:rsidR="0097779C" w:rsidRPr="007C070D" w:rsidRDefault="002D39E6" w:rsidP="003B7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卷一第</w:t>
            </w:r>
            <w:r w:rsidR="00247B4B">
              <w:rPr>
                <w:rFonts w:ascii="標楷體" w:eastAsia="標楷體" w:hAnsi="標楷體" w:hint="eastAsia"/>
              </w:rPr>
              <w:t>165至167、193至197頁（鐵皮屋頂生鏽、琉璃瓦屋頂變成鐵皮屋頂、屋簷滲水、書房屋頂漏水、天花板漏水、牆面滲水）</w:t>
            </w:r>
          </w:p>
        </w:tc>
        <w:tc>
          <w:tcPr>
            <w:tcW w:w="2646" w:type="dxa"/>
            <w:vAlign w:val="center"/>
          </w:tcPr>
          <w:p w:rsidR="0097779C" w:rsidRPr="007C070D" w:rsidRDefault="002D39E6" w:rsidP="003B7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卷二第182至183頁</w:t>
            </w:r>
          </w:p>
        </w:tc>
      </w:tr>
    </w:tbl>
    <w:p w:rsidR="00D62555" w:rsidRDefault="00D62555"/>
    <w:sectPr w:rsidR="00D62555" w:rsidSect="002D4991">
      <w:footerReference w:type="default" r:id="rId7"/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474" w:rsidRDefault="00D06474" w:rsidP="00382E03">
      <w:r>
        <w:separator/>
      </w:r>
    </w:p>
  </w:endnote>
  <w:endnote w:type="continuationSeparator" w:id="0">
    <w:p w:rsidR="00D06474" w:rsidRDefault="00D06474" w:rsidP="00382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0248187"/>
      <w:docPartObj>
        <w:docPartGallery w:val="Page Numbers (Bottom of Page)"/>
        <w:docPartUnique/>
      </w:docPartObj>
    </w:sdtPr>
    <w:sdtEndPr/>
    <w:sdtContent>
      <w:p w:rsidR="00A122D9" w:rsidRDefault="00A122D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15F5" w:rsidRPr="007615F5">
          <w:rPr>
            <w:noProof/>
            <w:lang w:val="zh-TW"/>
          </w:rPr>
          <w:t>2</w:t>
        </w:r>
        <w:r>
          <w:fldChar w:fldCharType="end"/>
        </w:r>
      </w:p>
    </w:sdtContent>
  </w:sdt>
  <w:p w:rsidR="00A122D9" w:rsidRDefault="00A122D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474" w:rsidRDefault="00D06474" w:rsidP="00382E03">
      <w:r>
        <w:separator/>
      </w:r>
    </w:p>
  </w:footnote>
  <w:footnote w:type="continuationSeparator" w:id="0">
    <w:p w:rsidR="00D06474" w:rsidRDefault="00D06474" w:rsidP="00382E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1D68AF"/>
    <w:multiLevelType w:val="hybridMultilevel"/>
    <w:tmpl w:val="A7D4F3B4"/>
    <w:lvl w:ilvl="0" w:tplc="D67CD04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555"/>
    <w:rsid w:val="00247B4B"/>
    <w:rsid w:val="002D39E6"/>
    <w:rsid w:val="002D4991"/>
    <w:rsid w:val="00331C98"/>
    <w:rsid w:val="00382E03"/>
    <w:rsid w:val="003B7E9E"/>
    <w:rsid w:val="007615F5"/>
    <w:rsid w:val="007C070D"/>
    <w:rsid w:val="008F7E9A"/>
    <w:rsid w:val="0097779C"/>
    <w:rsid w:val="00A122D9"/>
    <w:rsid w:val="00B62A80"/>
    <w:rsid w:val="00D06474"/>
    <w:rsid w:val="00D62555"/>
    <w:rsid w:val="00E73123"/>
    <w:rsid w:val="00FC3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FCCD8F1-6E30-4373-8C95-8769767E7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625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7779C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382E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82E0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82E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82E0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136</Words>
  <Characters>779</Characters>
  <Application>Microsoft Office Word</Application>
  <DocSecurity>0</DocSecurity>
  <Lines>6</Lines>
  <Paragraphs>1</Paragraphs>
  <ScaleCrop>false</ScaleCrop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林文賓</dc:creator>
  <cp:keywords/>
  <dc:description/>
  <cp:lastModifiedBy>劉雅萍</cp:lastModifiedBy>
  <cp:revision>2</cp:revision>
  <dcterms:created xsi:type="dcterms:W3CDTF">2020-04-07T03:39:00Z</dcterms:created>
  <dcterms:modified xsi:type="dcterms:W3CDTF">2020-04-07T03:39:00Z</dcterms:modified>
</cp:coreProperties>
</file>