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32DC" w:rsidRPr="00223BA7" w:rsidRDefault="00991B72" w:rsidP="00B7254E">
      <w:pPr>
        <w:ind w:leftChars="600" w:left="1440" w:rightChars="600" w:right="1440"/>
        <w:jc w:val="distribute"/>
        <w:rPr>
          <w:rFonts w:ascii="Arial" w:eastAsia="標楷體" w:hAnsi="Arial"/>
          <w:sz w:val="40"/>
          <w:szCs w:val="28"/>
        </w:rPr>
      </w:pPr>
      <w:bookmarkStart w:id="0" w:name="_GoBack"/>
      <w:bookmarkEnd w:id="0"/>
      <w:r w:rsidRPr="00223BA7">
        <w:rPr>
          <w:rFonts w:ascii="Arial" w:eastAsia="標楷體" w:hAnsi="Arial" w:hint="eastAsia"/>
          <w:sz w:val="40"/>
          <w:szCs w:val="28"/>
        </w:rPr>
        <w:t>附表</w:t>
      </w:r>
      <w:r w:rsidR="00B9517C" w:rsidRPr="00223BA7">
        <w:rPr>
          <w:rFonts w:ascii="Arial" w:eastAsia="標楷體" w:hAnsi="Arial" w:hint="eastAsia"/>
          <w:sz w:val="40"/>
          <w:szCs w:val="28"/>
        </w:rPr>
        <w:t>4</w:t>
      </w:r>
      <w:r w:rsidR="006F22D8" w:rsidRPr="00223BA7">
        <w:rPr>
          <w:rFonts w:ascii="Arial" w:eastAsia="標楷體" w:hAnsi="Arial" w:hint="eastAsia"/>
          <w:sz w:val="40"/>
          <w:szCs w:val="28"/>
        </w:rPr>
        <w:t>之</w:t>
      </w:r>
      <w:r w:rsidR="006F22D8" w:rsidRPr="00223BA7">
        <w:rPr>
          <w:rFonts w:ascii="Arial" w:eastAsia="標楷體" w:hAnsi="Arial" w:hint="eastAsia"/>
          <w:sz w:val="40"/>
          <w:szCs w:val="28"/>
        </w:rPr>
        <w:t>1</w:t>
      </w:r>
      <w:r w:rsidR="00995BB7" w:rsidRPr="00223BA7">
        <w:rPr>
          <w:rFonts w:ascii="Arial" w:eastAsia="標楷體" w:hAnsi="Arial" w:hint="eastAsia"/>
          <w:sz w:val="40"/>
          <w:szCs w:val="28"/>
        </w:rPr>
        <w:t>房屋裝潢</w:t>
      </w:r>
      <w:r w:rsidR="00B9517C" w:rsidRPr="00223BA7">
        <w:rPr>
          <w:rFonts w:ascii="Arial" w:eastAsia="標楷體" w:hAnsi="Arial" w:hint="eastAsia"/>
          <w:sz w:val="40"/>
          <w:szCs w:val="28"/>
        </w:rPr>
        <w:t>（</w:t>
      </w:r>
      <w:r w:rsidR="00BA45B0">
        <w:rPr>
          <w:rFonts w:ascii="Arial" w:eastAsia="標楷體" w:hAnsi="Arial" w:hint="eastAsia"/>
          <w:sz w:val="40"/>
          <w:szCs w:val="28"/>
        </w:rPr>
        <w:t>即</w:t>
      </w:r>
      <w:r w:rsidR="00B9517C" w:rsidRPr="00223BA7">
        <w:rPr>
          <w:rFonts w:ascii="Arial" w:eastAsia="標楷體" w:hAnsi="Arial" w:hint="eastAsia"/>
          <w:sz w:val="40"/>
          <w:szCs w:val="28"/>
        </w:rPr>
        <w:t>屋內財物）</w:t>
      </w:r>
      <w:r w:rsidRPr="00223BA7">
        <w:rPr>
          <w:rFonts w:ascii="Arial" w:eastAsia="標楷體" w:hAnsi="Arial" w:hint="eastAsia"/>
          <w:sz w:val="40"/>
          <w:szCs w:val="28"/>
        </w:rPr>
        <w:t>毀損</w:t>
      </w:r>
      <w:r w:rsidR="00405C1B">
        <w:rPr>
          <w:rFonts w:ascii="Arial" w:eastAsia="標楷體" w:hAnsi="Arial" w:hint="eastAsia"/>
          <w:sz w:val="40"/>
          <w:szCs w:val="28"/>
        </w:rPr>
        <w:t>金額</w:t>
      </w:r>
      <w:r w:rsidR="00AA44D6">
        <w:rPr>
          <w:rFonts w:ascii="Arial" w:eastAsia="標楷體" w:hAnsi="Arial" w:hint="eastAsia"/>
          <w:sz w:val="40"/>
          <w:szCs w:val="28"/>
        </w:rPr>
        <w:t>部分</w:t>
      </w:r>
    </w:p>
    <w:tbl>
      <w:tblPr>
        <w:tblStyle w:val="a3"/>
        <w:tblW w:w="14709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851"/>
        <w:gridCol w:w="992"/>
        <w:gridCol w:w="992"/>
        <w:gridCol w:w="3261"/>
        <w:gridCol w:w="1559"/>
        <w:gridCol w:w="2268"/>
        <w:gridCol w:w="2551"/>
        <w:gridCol w:w="1560"/>
      </w:tblGrid>
      <w:tr w:rsidR="00223BA7" w:rsidRPr="00223BA7" w:rsidTr="00FE766E">
        <w:trPr>
          <w:tblHeader/>
        </w:trPr>
        <w:tc>
          <w:tcPr>
            <w:tcW w:w="675" w:type="dxa"/>
            <w:tcBorders>
              <w:top w:val="thinThickSmallGap" w:sz="2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942CAF" w:rsidRPr="00223BA7" w:rsidRDefault="00942CAF" w:rsidP="00942CAF">
            <w:pPr>
              <w:jc w:val="center"/>
              <w:rPr>
                <w:rFonts w:ascii="Arial" w:eastAsia="標楷體" w:hAnsi="Arial"/>
                <w:b/>
                <w:szCs w:val="24"/>
              </w:rPr>
            </w:pPr>
            <w:r w:rsidRPr="00223BA7">
              <w:rPr>
                <w:rFonts w:ascii="Arial" w:eastAsia="標楷體" w:hAnsi="Arial"/>
                <w:b/>
                <w:szCs w:val="24"/>
              </w:rPr>
              <w:t>項</w:t>
            </w:r>
            <w:r w:rsidRPr="00223BA7">
              <w:rPr>
                <w:rFonts w:ascii="Arial" w:eastAsia="標楷體" w:hAnsi="Arial" w:hint="eastAsia"/>
                <w:b/>
                <w:szCs w:val="24"/>
              </w:rPr>
              <w:br/>
            </w:r>
            <w:r w:rsidRPr="00223BA7">
              <w:rPr>
                <w:rFonts w:ascii="Arial" w:eastAsia="標楷體" w:hAnsi="Arial"/>
                <w:b/>
                <w:szCs w:val="24"/>
              </w:rPr>
              <w:t>次</w:t>
            </w:r>
          </w:p>
        </w:tc>
        <w:tc>
          <w:tcPr>
            <w:tcW w:w="851" w:type="dxa"/>
            <w:tcBorders>
              <w:top w:val="thinThickSmallGap" w:sz="2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942CAF" w:rsidRPr="00223BA7" w:rsidRDefault="00942CAF" w:rsidP="00942CAF">
            <w:pPr>
              <w:widowControl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23BA7">
              <w:rPr>
                <w:rFonts w:ascii="標楷體" w:eastAsia="標楷體" w:hAnsi="標楷體" w:hint="eastAsia"/>
                <w:b/>
                <w:szCs w:val="24"/>
              </w:rPr>
              <w:t>編號</w:t>
            </w:r>
          </w:p>
        </w:tc>
        <w:tc>
          <w:tcPr>
            <w:tcW w:w="992" w:type="dxa"/>
            <w:tcBorders>
              <w:top w:val="thinThickSmallGap" w:sz="2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942CAF" w:rsidRPr="00223BA7" w:rsidRDefault="001A1035" w:rsidP="00942CAF">
            <w:pPr>
              <w:widowControl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23BA7">
              <w:rPr>
                <w:rFonts w:ascii="標楷體" w:eastAsia="標楷體" w:hAnsi="標楷體" w:hint="eastAsia"/>
                <w:b/>
                <w:szCs w:val="24"/>
              </w:rPr>
              <w:t>原告</w:t>
            </w:r>
          </w:p>
        </w:tc>
        <w:tc>
          <w:tcPr>
            <w:tcW w:w="992" w:type="dxa"/>
            <w:tcBorders>
              <w:top w:val="thinThickSmallGap" w:sz="2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942CAF" w:rsidRPr="00223BA7" w:rsidRDefault="00942CAF" w:rsidP="00942CAF">
            <w:pPr>
              <w:jc w:val="center"/>
              <w:rPr>
                <w:rFonts w:ascii="Arial" w:eastAsia="標楷體" w:hAnsi="Arial"/>
                <w:b/>
                <w:szCs w:val="24"/>
              </w:rPr>
            </w:pPr>
            <w:r w:rsidRPr="00223BA7">
              <w:rPr>
                <w:rFonts w:ascii="Arial" w:eastAsia="標楷體" w:hAnsi="Arial"/>
                <w:b/>
                <w:szCs w:val="24"/>
              </w:rPr>
              <w:t>法律上依據</w:t>
            </w:r>
          </w:p>
        </w:tc>
        <w:tc>
          <w:tcPr>
            <w:tcW w:w="3261" w:type="dxa"/>
            <w:tcBorders>
              <w:top w:val="thinThickSmallGap" w:sz="2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942CAF" w:rsidRPr="00223BA7" w:rsidRDefault="006F22D8" w:rsidP="00942CAF">
            <w:pPr>
              <w:jc w:val="center"/>
              <w:rPr>
                <w:rFonts w:ascii="Arial" w:eastAsia="標楷體" w:hAnsi="Arial"/>
                <w:b/>
                <w:szCs w:val="24"/>
              </w:rPr>
            </w:pPr>
            <w:r w:rsidRPr="00223BA7">
              <w:rPr>
                <w:rFonts w:ascii="Arial" w:eastAsia="標楷體" w:hAnsi="Arial"/>
                <w:b/>
                <w:szCs w:val="24"/>
              </w:rPr>
              <w:t>原告所提出</w:t>
            </w:r>
            <w:r w:rsidRPr="00223BA7">
              <w:rPr>
                <w:rFonts w:ascii="Arial" w:eastAsia="標楷體" w:hAnsi="Arial" w:hint="eastAsia"/>
                <w:b/>
                <w:szCs w:val="24"/>
              </w:rPr>
              <w:t>之</w:t>
            </w:r>
            <w:r w:rsidR="00942CAF" w:rsidRPr="00223BA7">
              <w:rPr>
                <w:rFonts w:ascii="Arial" w:eastAsia="標楷體" w:hAnsi="Arial"/>
                <w:b/>
                <w:szCs w:val="24"/>
              </w:rPr>
              <w:t>事實及原因</w:t>
            </w:r>
          </w:p>
        </w:tc>
        <w:tc>
          <w:tcPr>
            <w:tcW w:w="1559" w:type="dxa"/>
            <w:tcBorders>
              <w:top w:val="thinThickSmallGap" w:sz="2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942CAF" w:rsidRPr="00223BA7" w:rsidRDefault="00942CAF" w:rsidP="00942CAF">
            <w:pPr>
              <w:jc w:val="center"/>
              <w:rPr>
                <w:rFonts w:ascii="Arial" w:eastAsia="標楷體" w:hAnsi="Arial"/>
                <w:b/>
                <w:szCs w:val="24"/>
              </w:rPr>
            </w:pPr>
            <w:r w:rsidRPr="00223BA7">
              <w:rPr>
                <w:rFonts w:ascii="Arial" w:eastAsia="標楷體" w:hAnsi="Arial"/>
                <w:b/>
                <w:szCs w:val="24"/>
              </w:rPr>
              <w:t>請求金額</w:t>
            </w:r>
            <w:r w:rsidRPr="00223BA7">
              <w:rPr>
                <w:rFonts w:ascii="Arial" w:eastAsia="標楷體" w:hAnsi="Arial" w:hint="eastAsia"/>
                <w:b/>
                <w:szCs w:val="24"/>
              </w:rPr>
              <w:br/>
            </w:r>
            <w:r w:rsidRPr="00223BA7">
              <w:rPr>
                <w:rFonts w:ascii="Arial" w:eastAsia="標楷體" w:hAnsi="Arial" w:hint="eastAsia"/>
                <w:b/>
                <w:szCs w:val="24"/>
              </w:rPr>
              <w:t>（</w:t>
            </w:r>
            <w:r w:rsidRPr="00223BA7">
              <w:rPr>
                <w:rFonts w:ascii="Arial" w:eastAsia="標楷體" w:hAnsi="Arial"/>
                <w:b/>
                <w:szCs w:val="24"/>
              </w:rPr>
              <w:t>新</w:t>
            </w:r>
            <w:r w:rsidRPr="00223BA7">
              <w:rPr>
                <w:rFonts w:ascii="Arial" w:eastAsia="標楷體" w:hAnsi="Arial" w:hint="eastAsia"/>
                <w:b/>
                <w:szCs w:val="24"/>
              </w:rPr>
              <w:t>臺</w:t>
            </w:r>
            <w:r w:rsidRPr="00223BA7">
              <w:rPr>
                <w:rFonts w:ascii="Arial" w:eastAsia="標楷體" w:hAnsi="Arial"/>
                <w:b/>
                <w:szCs w:val="24"/>
              </w:rPr>
              <w:t>幣</w:t>
            </w:r>
            <w:r w:rsidRPr="00223BA7">
              <w:rPr>
                <w:rFonts w:ascii="Arial" w:eastAsia="標楷體" w:hAnsi="Arial" w:hint="eastAsia"/>
                <w:b/>
                <w:szCs w:val="24"/>
              </w:rPr>
              <w:t>）</w:t>
            </w:r>
          </w:p>
        </w:tc>
        <w:tc>
          <w:tcPr>
            <w:tcW w:w="2268" w:type="dxa"/>
            <w:tcBorders>
              <w:top w:val="thinThickSmallGap" w:sz="2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942CAF" w:rsidRPr="00223BA7" w:rsidRDefault="00942CAF" w:rsidP="00942CAF">
            <w:pPr>
              <w:jc w:val="center"/>
              <w:rPr>
                <w:rFonts w:ascii="Arial" w:eastAsia="標楷體" w:hAnsi="Arial"/>
                <w:b/>
                <w:szCs w:val="24"/>
              </w:rPr>
            </w:pPr>
            <w:r w:rsidRPr="00223BA7">
              <w:rPr>
                <w:rFonts w:ascii="Arial" w:eastAsia="標楷體" w:hAnsi="Arial"/>
                <w:b/>
                <w:szCs w:val="24"/>
              </w:rPr>
              <w:t>原告所提出</w:t>
            </w:r>
            <w:r w:rsidRPr="00223BA7">
              <w:rPr>
                <w:rFonts w:ascii="Arial" w:eastAsia="標楷體" w:hAnsi="Arial" w:hint="eastAsia"/>
                <w:b/>
                <w:szCs w:val="24"/>
              </w:rPr>
              <w:br/>
            </w:r>
            <w:r w:rsidRPr="00223BA7">
              <w:rPr>
                <w:rFonts w:ascii="Arial" w:eastAsia="標楷體" w:hAnsi="Arial"/>
                <w:b/>
                <w:szCs w:val="24"/>
              </w:rPr>
              <w:t>相關之證據</w:t>
            </w:r>
          </w:p>
        </w:tc>
        <w:tc>
          <w:tcPr>
            <w:tcW w:w="2551" w:type="dxa"/>
            <w:tcBorders>
              <w:top w:val="thinThickSmallGap" w:sz="2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942CAF" w:rsidRPr="00223BA7" w:rsidRDefault="006F22D8" w:rsidP="00942CAF">
            <w:pPr>
              <w:jc w:val="center"/>
              <w:rPr>
                <w:rFonts w:ascii="Arial" w:eastAsia="標楷體" w:hAnsi="Arial"/>
                <w:szCs w:val="24"/>
              </w:rPr>
            </w:pPr>
            <w:r w:rsidRPr="00223BA7">
              <w:rPr>
                <w:rFonts w:ascii="標楷體" w:eastAsia="標楷體" w:hAnsi="標楷體" w:hint="eastAsia"/>
                <w:b/>
                <w:szCs w:val="24"/>
              </w:rPr>
              <w:t>法院審認理由</w:t>
            </w:r>
          </w:p>
        </w:tc>
        <w:tc>
          <w:tcPr>
            <w:tcW w:w="1560" w:type="dxa"/>
            <w:tcBorders>
              <w:top w:val="thinThickSmallGap" w:sz="24" w:space="0" w:color="auto"/>
              <w:bottom w:val="double" w:sz="4" w:space="0" w:color="auto"/>
            </w:tcBorders>
            <w:shd w:val="clear" w:color="auto" w:fill="D9D9D9" w:themeFill="background1" w:themeFillShade="D9"/>
          </w:tcPr>
          <w:p w:rsidR="00942CAF" w:rsidRPr="00223BA7" w:rsidRDefault="005D0805" w:rsidP="00942CAF">
            <w:pPr>
              <w:jc w:val="center"/>
              <w:rPr>
                <w:rFonts w:ascii="Arial" w:eastAsia="標楷體" w:hAnsi="Arial"/>
                <w:b/>
                <w:szCs w:val="24"/>
              </w:rPr>
            </w:pPr>
            <w:r w:rsidRPr="00223BA7">
              <w:rPr>
                <w:rFonts w:ascii="標楷體" w:eastAsia="標楷體" w:hAnsi="標楷體" w:hint="eastAsia"/>
                <w:b/>
                <w:szCs w:val="24"/>
              </w:rPr>
              <w:t>准許</w:t>
            </w:r>
            <w:r w:rsidR="006F22D8" w:rsidRPr="00223BA7">
              <w:rPr>
                <w:rFonts w:ascii="標楷體" w:eastAsia="標楷體" w:hAnsi="標楷體" w:hint="eastAsia"/>
                <w:b/>
                <w:szCs w:val="24"/>
              </w:rPr>
              <w:t>金額</w:t>
            </w:r>
            <w:r w:rsidR="006F22D8" w:rsidRPr="00223BA7">
              <w:rPr>
                <w:rFonts w:ascii="標楷體" w:eastAsia="標楷體" w:hAnsi="標楷體"/>
                <w:b/>
                <w:szCs w:val="24"/>
              </w:rPr>
              <w:br/>
            </w:r>
            <w:r w:rsidR="006F22D8" w:rsidRPr="00223BA7">
              <w:rPr>
                <w:rFonts w:ascii="標楷體" w:eastAsia="標楷體" w:hAnsi="標楷體" w:hint="eastAsia"/>
                <w:b/>
                <w:szCs w:val="24"/>
              </w:rPr>
              <w:t>(新臺幣)</w:t>
            </w:r>
          </w:p>
        </w:tc>
      </w:tr>
      <w:tr w:rsidR="00223BA7" w:rsidRPr="00223BA7" w:rsidTr="00223BA7">
        <w:tc>
          <w:tcPr>
            <w:tcW w:w="675" w:type="dxa"/>
            <w:tcBorders>
              <w:top w:val="double" w:sz="4" w:space="0" w:color="auto"/>
            </w:tcBorders>
            <w:vAlign w:val="center"/>
          </w:tcPr>
          <w:p w:rsidR="00223BA7" w:rsidRPr="00223BA7" w:rsidRDefault="00223BA7" w:rsidP="00223BA7">
            <w:pPr>
              <w:pStyle w:val="a4"/>
              <w:numPr>
                <w:ilvl w:val="0"/>
                <w:numId w:val="1"/>
              </w:numPr>
              <w:ind w:leftChars="0" w:left="405" w:hanging="405"/>
              <w:jc w:val="center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851" w:type="dxa"/>
            <w:tcBorders>
              <w:top w:val="double" w:sz="4" w:space="0" w:color="auto"/>
            </w:tcBorders>
            <w:vAlign w:val="center"/>
          </w:tcPr>
          <w:p w:rsidR="00223BA7" w:rsidRPr="00223BA7" w:rsidRDefault="00223BA7" w:rsidP="00223BA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23BA7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992" w:type="dxa"/>
            <w:tcBorders>
              <w:top w:val="double" w:sz="4" w:space="0" w:color="auto"/>
            </w:tcBorders>
            <w:vAlign w:val="center"/>
          </w:tcPr>
          <w:p w:rsidR="00223BA7" w:rsidRPr="00223BA7" w:rsidRDefault="00223BA7" w:rsidP="00223BA7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標楷體" w:eastAsia="標楷體" w:hAnsi="標楷體" w:hint="eastAsia"/>
                <w:szCs w:val="24"/>
              </w:rPr>
              <w:t>蔡○祐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法定代理人：</w:t>
            </w:r>
          </w:p>
          <w:p w:rsidR="00223BA7" w:rsidRPr="00223BA7" w:rsidRDefault="00223BA7" w:rsidP="00223BA7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蔡○能</w:t>
            </w:r>
          </w:p>
          <w:p w:rsidR="00223BA7" w:rsidRPr="00223BA7" w:rsidRDefault="00223BA7" w:rsidP="00223BA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蔡洪○女</w:t>
            </w:r>
          </w:p>
        </w:tc>
        <w:tc>
          <w:tcPr>
            <w:tcW w:w="992" w:type="dxa"/>
            <w:tcBorders>
              <w:top w:val="double" w:sz="4" w:space="0" w:color="auto"/>
            </w:tcBorders>
            <w:vAlign w:val="center"/>
          </w:tcPr>
          <w:p w:rsidR="00223BA7" w:rsidRPr="00223BA7" w:rsidRDefault="00223BA7" w:rsidP="00223BA7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223BA7">
              <w:rPr>
                <w:rFonts w:ascii="標楷體" w:eastAsia="標楷體" w:hAnsi="標楷體" w:cs="Arial" w:hint="eastAsia"/>
                <w:szCs w:val="24"/>
              </w:rPr>
              <w:t>83年1月</w:t>
            </w:r>
            <w:r w:rsidRPr="00223BA7">
              <w:rPr>
                <w:rFonts w:ascii="標楷體" w:eastAsia="標楷體" w:hAnsi="標楷體" w:cs="Arial" w:hint="eastAsia"/>
                <w:sz w:val="22"/>
              </w:rPr>
              <w:t>11</w:t>
            </w:r>
            <w:r w:rsidRPr="00223BA7">
              <w:rPr>
                <w:rFonts w:ascii="標楷體" w:eastAsia="標楷體" w:hAnsi="標楷體" w:cs="Arial" w:hint="eastAsia"/>
                <w:szCs w:val="24"/>
              </w:rPr>
              <w:t>日制定公布之</w:t>
            </w:r>
            <w:r w:rsidRPr="00223BA7">
              <w:rPr>
                <w:rFonts w:ascii="標楷體" w:eastAsia="標楷體" w:hAnsi="標楷體" w:cs="Arial"/>
                <w:szCs w:val="24"/>
              </w:rPr>
              <w:t>消保法第7條第3項</w:t>
            </w:r>
            <w:r w:rsidRPr="00223BA7">
              <w:rPr>
                <w:rFonts w:ascii="標楷體" w:eastAsia="標楷體" w:hAnsi="標楷體" w:cs="Arial" w:hint="eastAsia"/>
                <w:szCs w:val="24"/>
              </w:rPr>
              <w:t>、第</w:t>
            </w:r>
            <w:r w:rsidRPr="00223BA7">
              <w:rPr>
                <w:rFonts w:ascii="標楷體" w:eastAsia="標楷體" w:hAnsi="標楷體" w:cs="Arial" w:hint="eastAsia"/>
                <w:sz w:val="22"/>
              </w:rPr>
              <w:t>51</w:t>
            </w:r>
            <w:r w:rsidRPr="00223BA7">
              <w:rPr>
                <w:rFonts w:ascii="標楷體" w:eastAsia="標楷體" w:hAnsi="標楷體" w:cs="Arial" w:hint="eastAsia"/>
                <w:szCs w:val="24"/>
              </w:rPr>
              <w:t>條</w:t>
            </w:r>
          </w:p>
          <w:p w:rsidR="00223BA7" w:rsidRPr="00223BA7" w:rsidRDefault="00223BA7" w:rsidP="00223BA7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223BA7">
              <w:rPr>
                <w:rFonts w:ascii="標楷體" w:eastAsia="標楷體" w:hAnsi="標楷體" w:cs="Arial" w:hint="eastAsia"/>
                <w:szCs w:val="24"/>
              </w:rPr>
              <w:t>、88年修正前</w:t>
            </w:r>
            <w:r w:rsidRPr="00223BA7">
              <w:rPr>
                <w:rFonts w:ascii="標楷體" w:eastAsia="標楷體" w:hAnsi="標楷體" w:cs="Arial"/>
                <w:szCs w:val="24"/>
              </w:rPr>
              <w:t>民法第184條第1項及第2項、第185</w:t>
            </w:r>
            <w:r w:rsidRPr="00223BA7">
              <w:rPr>
                <w:rFonts w:ascii="標楷體" w:eastAsia="標楷體" w:hAnsi="標楷體" w:cs="Arial" w:hint="eastAsia"/>
                <w:szCs w:val="24"/>
              </w:rPr>
              <w:t xml:space="preserve"> </w:t>
            </w:r>
            <w:r w:rsidRPr="00223BA7">
              <w:rPr>
                <w:rFonts w:ascii="標楷體" w:eastAsia="標楷體" w:hAnsi="標楷體" w:cs="Arial"/>
                <w:szCs w:val="24"/>
              </w:rPr>
              <w:t>條</w:t>
            </w:r>
          </w:p>
          <w:p w:rsidR="00223BA7" w:rsidRPr="00223BA7" w:rsidRDefault="00223BA7" w:rsidP="00223BA7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223BA7">
              <w:rPr>
                <w:rFonts w:ascii="標楷體" w:eastAsia="標楷體" w:hAnsi="標楷體" w:cs="Arial"/>
                <w:szCs w:val="24"/>
              </w:rPr>
              <w:t>、第188條、第196</w:t>
            </w:r>
            <w:r w:rsidRPr="00223BA7">
              <w:rPr>
                <w:rFonts w:ascii="標楷體" w:eastAsia="標楷體" w:hAnsi="標楷體" w:cs="Arial" w:hint="eastAsia"/>
                <w:szCs w:val="24"/>
              </w:rPr>
              <w:t xml:space="preserve"> </w:t>
            </w:r>
            <w:r w:rsidRPr="00223BA7">
              <w:rPr>
                <w:rFonts w:ascii="標楷體" w:eastAsia="標楷體" w:hAnsi="標楷體" w:cs="Arial"/>
                <w:szCs w:val="24"/>
              </w:rPr>
              <w:t>條</w:t>
            </w:r>
          </w:p>
          <w:p w:rsidR="00223BA7" w:rsidRPr="00223BA7" w:rsidRDefault="00223BA7" w:rsidP="00223BA7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223BA7">
              <w:rPr>
                <w:rFonts w:ascii="標楷體" w:eastAsia="標楷體" w:hAnsi="標楷體" w:cs="Arial" w:hint="eastAsia"/>
                <w:szCs w:val="24"/>
              </w:rPr>
              <w:t>、第213</w:t>
            </w:r>
            <w:r w:rsidRPr="00223BA7">
              <w:rPr>
                <w:rFonts w:ascii="標楷體" w:eastAsia="標楷體" w:hAnsi="標楷體" w:cs="Arial" w:hint="eastAsia"/>
                <w:szCs w:val="24"/>
              </w:rPr>
              <w:lastRenderedPageBreak/>
              <w:t>條、第216 條</w:t>
            </w:r>
          </w:p>
          <w:p w:rsidR="00223BA7" w:rsidRPr="00223BA7" w:rsidRDefault="00223BA7" w:rsidP="00223BA7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223BA7">
              <w:rPr>
                <w:rFonts w:ascii="標楷體" w:eastAsia="標楷體" w:hAnsi="標楷體" w:cs="Arial" w:hint="eastAsia"/>
                <w:szCs w:val="24"/>
              </w:rPr>
              <w:t>、民事訴訟法第222條第2項</w:t>
            </w:r>
          </w:p>
        </w:tc>
        <w:tc>
          <w:tcPr>
            <w:tcW w:w="3261" w:type="dxa"/>
            <w:tcBorders>
              <w:top w:val="double" w:sz="4" w:space="0" w:color="auto"/>
            </w:tcBorders>
            <w:vAlign w:val="center"/>
          </w:tcPr>
          <w:p w:rsidR="00223BA7" w:rsidRPr="00223BA7" w:rsidRDefault="00223BA7" w:rsidP="00223BA7">
            <w:pPr>
              <w:pStyle w:val="a4"/>
              <w:numPr>
                <w:ilvl w:val="0"/>
                <w:numId w:val="28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 w:hint="eastAsia"/>
              </w:rPr>
              <w:lastRenderedPageBreak/>
              <w:t>原所有權人為</w:t>
            </w:r>
            <w:r w:rsidRPr="00223BA7">
              <w:rPr>
                <w:rFonts w:ascii="標楷體" w:eastAsia="標楷體" w:hAnsi="標楷體" w:hint="eastAsia"/>
                <w:szCs w:val="24"/>
              </w:rPr>
              <w:t>被害人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蔡</w:t>
            </w:r>
            <w:r w:rsidRPr="00223BA7">
              <w:rPr>
                <w:rFonts w:ascii="標楷體" w:eastAsia="標楷體" w:hAnsi="標楷體" w:hint="eastAsia"/>
                <w:szCs w:val="24"/>
              </w:rPr>
              <w:t>○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洲</w:t>
            </w:r>
            <w:r w:rsidRPr="00223BA7">
              <w:rPr>
                <w:rFonts w:ascii="Arial" w:eastAsia="標楷體" w:hAnsi="Arial" w:cs="Arial"/>
                <w:szCs w:val="24"/>
              </w:rPr>
              <w:t>，</w:t>
            </w:r>
            <w:r w:rsidRPr="00223BA7">
              <w:rPr>
                <w:rFonts w:ascii="Arial" w:eastAsia="標楷體" w:hAnsi="Arial" w:cs="Arial" w:hint="eastAsia"/>
              </w:rPr>
              <w:t>實際居住於國光五街</w:t>
            </w:r>
            <w:r w:rsidRPr="00223BA7">
              <w:rPr>
                <w:rFonts w:ascii="Arial" w:eastAsia="標楷體" w:hAnsi="Arial" w:cs="Arial" w:hint="eastAsia"/>
              </w:rPr>
              <w:t>2</w:t>
            </w:r>
            <w:r w:rsidRPr="00223BA7">
              <w:rPr>
                <w:rFonts w:ascii="Arial" w:eastAsia="標楷體" w:hAnsi="Arial" w:cs="Arial" w:hint="eastAsia"/>
              </w:rPr>
              <w:t>號</w:t>
            </w:r>
            <w:r w:rsidRPr="00223BA7">
              <w:rPr>
                <w:rFonts w:ascii="Arial" w:eastAsia="標楷體" w:hAnsi="Arial" w:cs="Arial" w:hint="eastAsia"/>
              </w:rPr>
              <w:t>7</w:t>
            </w:r>
            <w:r w:rsidRPr="00223BA7">
              <w:rPr>
                <w:rFonts w:ascii="Arial" w:eastAsia="標楷體" w:hAnsi="Arial" w:cs="Arial" w:hint="eastAsia"/>
              </w:rPr>
              <w:t>樓之</w:t>
            </w:r>
            <w:r w:rsidRPr="00223BA7">
              <w:rPr>
                <w:rFonts w:ascii="Arial" w:eastAsia="標楷體" w:hAnsi="Arial" w:cs="Arial" w:hint="eastAsia"/>
              </w:rPr>
              <w:t>1</w:t>
            </w:r>
            <w:r w:rsidRPr="00223BA7">
              <w:rPr>
                <w:rFonts w:ascii="Arial" w:eastAsia="標楷體" w:hAnsi="Arial" w:cs="Arial" w:hint="eastAsia"/>
              </w:rPr>
              <w:t>（永康區大灣段</w:t>
            </w:r>
            <w:r w:rsidRPr="00223BA7">
              <w:rPr>
                <w:rFonts w:ascii="Arial" w:eastAsia="標楷體" w:hAnsi="Arial" w:cs="Arial" w:hint="eastAsia"/>
              </w:rPr>
              <w:t>7818</w:t>
            </w:r>
            <w:r w:rsidRPr="00223BA7">
              <w:rPr>
                <w:rFonts w:ascii="Arial" w:eastAsia="標楷體" w:hAnsi="Arial" w:cs="Arial" w:hint="eastAsia"/>
              </w:rPr>
              <w:t>建號）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建物</w:t>
            </w:r>
            <w:r w:rsidRPr="00223BA7">
              <w:rPr>
                <w:rFonts w:ascii="Arial" w:eastAsia="標楷體" w:hAnsi="Arial" w:cs="Arial" w:hint="eastAsia"/>
              </w:rPr>
              <w:t>，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原告</w:t>
            </w:r>
            <w:r w:rsidRPr="00223BA7">
              <w:rPr>
                <w:rFonts w:ascii="Arial" w:eastAsia="標楷體" w:hAnsi="Arial" w:cs="Arial"/>
                <w:szCs w:val="24"/>
              </w:rPr>
              <w:t>蔡</w:t>
            </w:r>
            <w:r w:rsidRPr="00223BA7">
              <w:rPr>
                <w:rFonts w:ascii="標楷體" w:eastAsia="標楷體" w:hAnsi="標楷體" w:hint="eastAsia"/>
                <w:szCs w:val="24"/>
              </w:rPr>
              <w:t>○</w:t>
            </w:r>
            <w:r w:rsidRPr="00223BA7">
              <w:rPr>
                <w:rFonts w:ascii="Arial" w:eastAsia="標楷體" w:hAnsi="Arial" w:cs="Arial"/>
                <w:szCs w:val="24"/>
              </w:rPr>
              <w:t>祐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係</w:t>
            </w:r>
            <w:r w:rsidRPr="00223BA7">
              <w:rPr>
                <w:rFonts w:ascii="標楷體" w:eastAsia="標楷體" w:hAnsi="標楷體" w:hint="eastAsia"/>
                <w:szCs w:val="24"/>
              </w:rPr>
              <w:t>被害人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蔡</w:t>
            </w:r>
            <w:r w:rsidRPr="00223BA7">
              <w:rPr>
                <w:rFonts w:ascii="標楷體" w:eastAsia="標楷體" w:hAnsi="標楷體" w:hint="eastAsia"/>
                <w:szCs w:val="24"/>
              </w:rPr>
              <w:t>○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洲唯一</w:t>
            </w:r>
            <w:r w:rsidRPr="00223BA7">
              <w:rPr>
                <w:rFonts w:ascii="Arial" w:eastAsia="標楷體" w:hAnsi="Arial" w:cs="Arial"/>
                <w:szCs w:val="24"/>
              </w:rPr>
              <w:t>繼承人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28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/>
              </w:rPr>
              <w:t>依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行政院主計處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90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年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月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15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日台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90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處仁二字第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07878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號函國富調查平均每戶家庭耐久財標準，而認定該等損害賠償數額為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34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4,000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元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28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 w:hint="eastAsia"/>
                <w:kern w:val="0"/>
              </w:rPr>
              <w:t>若認數額舉證未足，請依民訴第</w:t>
            </w:r>
            <w:r w:rsidRPr="00223BA7">
              <w:rPr>
                <w:rFonts w:ascii="Arial" w:eastAsia="標楷體" w:hAnsi="Arial" w:cs="Arial"/>
                <w:kern w:val="0"/>
              </w:rPr>
              <w:t>222</w:t>
            </w:r>
            <w:r w:rsidRPr="00223BA7">
              <w:rPr>
                <w:rFonts w:ascii="Arial" w:eastAsia="標楷體" w:hAnsi="Arial" w:cs="Arial" w:hint="eastAsia"/>
                <w:kern w:val="0"/>
              </w:rPr>
              <w:t>條第</w:t>
            </w:r>
            <w:r w:rsidRPr="00223BA7">
              <w:rPr>
                <w:rFonts w:ascii="Arial" w:eastAsia="標楷體" w:hAnsi="Arial" w:cs="Arial"/>
                <w:kern w:val="0"/>
              </w:rPr>
              <w:t>2</w:t>
            </w:r>
            <w:r w:rsidRPr="00223BA7">
              <w:rPr>
                <w:rFonts w:ascii="Arial" w:eastAsia="標楷體" w:hAnsi="Arial" w:cs="Arial" w:hint="eastAsia"/>
                <w:kern w:val="0"/>
              </w:rPr>
              <w:t>項酌定之</w:t>
            </w:r>
          </w:p>
          <w:p w:rsidR="00223BA7" w:rsidRPr="00223BA7" w:rsidRDefault="00223BA7" w:rsidP="00223BA7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1559" w:type="dxa"/>
            <w:tcBorders>
              <w:top w:val="double" w:sz="4" w:space="0" w:color="auto"/>
            </w:tcBorders>
            <w:vAlign w:val="center"/>
          </w:tcPr>
          <w:p w:rsidR="00223BA7" w:rsidRPr="00223BA7" w:rsidRDefault="00223BA7" w:rsidP="00223BA7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34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萬</w:t>
            </w:r>
            <w:r w:rsidRPr="00223BA7">
              <w:rPr>
                <w:rFonts w:ascii="Arial" w:eastAsia="標楷體" w:hAnsi="Arial" w:hint="eastAsia"/>
                <w:szCs w:val="24"/>
              </w:rPr>
              <w:t>元</w:t>
            </w:r>
          </w:p>
        </w:tc>
        <w:tc>
          <w:tcPr>
            <w:tcW w:w="2268" w:type="dxa"/>
            <w:tcBorders>
              <w:top w:val="double" w:sz="4" w:space="0" w:color="auto"/>
            </w:tcBorders>
            <w:vAlign w:val="center"/>
          </w:tcPr>
          <w:p w:rsidR="00223BA7" w:rsidRPr="00223BA7" w:rsidRDefault="00223BA7" w:rsidP="00223BA7">
            <w:pPr>
              <w:pStyle w:val="a4"/>
              <w:numPr>
                <w:ilvl w:val="0"/>
                <w:numId w:val="2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蔡</w:t>
            </w:r>
            <w:r w:rsidRPr="00223BA7">
              <w:rPr>
                <w:rFonts w:ascii="標楷體" w:eastAsia="標楷體" w:hAnsi="標楷體" w:hint="eastAsia"/>
                <w:szCs w:val="24"/>
              </w:rPr>
              <w:t>○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洲除戶戶籍謄本（本院卷四之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20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2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被繼承人蔡</w:t>
            </w:r>
            <w:r w:rsidRPr="00223BA7">
              <w:rPr>
                <w:rFonts w:ascii="標楷體" w:eastAsia="標楷體" w:hAnsi="標楷體" w:hint="eastAsia"/>
                <w:szCs w:val="24"/>
              </w:rPr>
              <w:t>○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洲繼承系統表（本院卷四之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19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2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標楷體" w:eastAsia="標楷體" w:hAnsi="標楷體" w:hint="eastAsia"/>
                <w:szCs w:val="24"/>
              </w:rPr>
              <w:t>蔡○祐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戶籍謄本（本院卷四之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22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2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臺南市地籍異動索引（本院卷四之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2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5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2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永康地政事務所土地建物異動清冊（本院十二卷，第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205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、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207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2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lastRenderedPageBreak/>
              <w:t>臺灣高等法院臺中分院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9 9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年度重上國更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(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二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)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字第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3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號民事判決（本院卷四之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2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102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2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臺灣高等法院臺中分院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92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年度重上國字第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 xml:space="preserve">3 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號民事判決（本院卷四之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2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112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2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臺灣高等法院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92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年度重上字第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598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號民事判決（本院卷四之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2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119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2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行政院主計總處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106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年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8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月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9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日主普管字第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lastRenderedPageBreak/>
              <w:t>1060400816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號書函及國富統計家庭生活設備資料等附件（本院五卷，第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45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至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48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2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行政院主計總處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106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年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月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28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日主普管字第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1060401205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號書函（本院六卷，第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309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2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行政院災害防救辦公室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106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年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12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月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14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日院臺忠字第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1060198</w:t>
            </w:r>
          </w:p>
          <w:p w:rsidR="00223BA7" w:rsidRPr="00223BA7" w:rsidRDefault="00223BA7" w:rsidP="00223BA7">
            <w:pPr>
              <w:pStyle w:val="a4"/>
              <w:spacing w:line="400" w:lineRule="exact"/>
              <w:ind w:leftChars="0" w:left="36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817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號函及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106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年災害防救白皮書（本院六卷，第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312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至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324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頁）</w:t>
            </w:r>
          </w:p>
        </w:tc>
        <w:tc>
          <w:tcPr>
            <w:tcW w:w="2551" w:type="dxa"/>
            <w:tcBorders>
              <w:top w:val="double" w:sz="4" w:space="0" w:color="auto"/>
            </w:tcBorders>
          </w:tcPr>
          <w:p w:rsidR="00223BA7" w:rsidRPr="00223BA7" w:rsidRDefault="00223BA7" w:rsidP="00223BA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23BA7">
              <w:rPr>
                <w:rFonts w:ascii="標楷體" w:eastAsia="標楷體" w:hAnsi="標楷體" w:hint="eastAsia"/>
                <w:szCs w:val="24"/>
              </w:rPr>
              <w:lastRenderedPageBreak/>
              <w:t>1.原告蔡○祐主張伊全家居住於國光五街</w:t>
            </w:r>
            <w:r w:rsidRPr="00223BA7">
              <w:rPr>
                <w:rFonts w:ascii="Arial" w:eastAsia="標楷體" w:hAnsi="Arial" w:cs="Arial" w:hint="eastAsia"/>
              </w:rPr>
              <w:t>2</w:t>
            </w:r>
            <w:r w:rsidRPr="00223BA7">
              <w:rPr>
                <w:rFonts w:ascii="Arial" w:eastAsia="標楷體" w:hAnsi="Arial" w:cs="Arial" w:hint="eastAsia"/>
              </w:rPr>
              <w:t>號</w:t>
            </w:r>
            <w:r w:rsidRPr="00223BA7">
              <w:rPr>
                <w:rFonts w:ascii="Arial" w:eastAsia="標楷體" w:hAnsi="Arial" w:cs="Arial" w:hint="eastAsia"/>
              </w:rPr>
              <w:t>7</w:t>
            </w:r>
            <w:r w:rsidRPr="00223BA7">
              <w:rPr>
                <w:rFonts w:ascii="Arial" w:eastAsia="標楷體" w:hAnsi="Arial" w:cs="Arial" w:hint="eastAsia"/>
              </w:rPr>
              <w:t>樓之</w:t>
            </w:r>
            <w:r w:rsidRPr="00223BA7">
              <w:rPr>
                <w:rFonts w:ascii="Arial" w:eastAsia="標楷體" w:hAnsi="Arial" w:cs="Arial" w:hint="eastAsia"/>
              </w:rPr>
              <w:t>1</w:t>
            </w:r>
            <w:r w:rsidRPr="00223BA7">
              <w:rPr>
                <w:rFonts w:ascii="Arial" w:eastAsia="標楷體" w:hAnsi="Arial" w:cs="Arial" w:hint="eastAsia"/>
              </w:rPr>
              <w:t>（永康區大灣段</w:t>
            </w:r>
            <w:r w:rsidRPr="00223BA7">
              <w:rPr>
                <w:rFonts w:ascii="Arial" w:eastAsia="標楷體" w:hAnsi="Arial" w:cs="Arial" w:hint="eastAsia"/>
              </w:rPr>
              <w:t>7818</w:t>
            </w:r>
            <w:r w:rsidRPr="00223BA7">
              <w:rPr>
                <w:rFonts w:ascii="Arial" w:eastAsia="標楷體" w:hAnsi="Arial" w:cs="Arial" w:hint="eastAsia"/>
              </w:rPr>
              <w:t>建號）建物</w:t>
            </w:r>
            <w:r w:rsidRPr="00223BA7">
              <w:rPr>
                <w:rFonts w:ascii="標楷體" w:eastAsia="標楷體" w:hAnsi="標楷體" w:hint="eastAsia"/>
                <w:szCs w:val="24"/>
              </w:rPr>
              <w:t>，因維冠大樓倒塌，導致屋內設施毀損，請求被告連帶賠償34萬元損害等語。經查維冠大樓所屬之上開房屋係被害人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蔡</w:t>
            </w:r>
            <w:r w:rsidRPr="00223BA7">
              <w:rPr>
                <w:rFonts w:ascii="標楷體" w:eastAsia="標楷體" w:hAnsi="標楷體" w:hint="eastAsia"/>
                <w:szCs w:val="24"/>
              </w:rPr>
              <w:t>○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洲</w:t>
            </w:r>
            <w:r w:rsidRPr="00223BA7">
              <w:rPr>
                <w:rFonts w:ascii="標楷體" w:eastAsia="標楷體" w:hAnsi="標楷體" w:hint="eastAsia"/>
                <w:szCs w:val="24"/>
              </w:rPr>
              <w:t>所有，系爭事故發生時被害人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蔡</w:t>
            </w:r>
            <w:r w:rsidRPr="00223BA7">
              <w:rPr>
                <w:rFonts w:ascii="標楷體" w:eastAsia="標楷體" w:hAnsi="標楷體" w:hint="eastAsia"/>
                <w:szCs w:val="24"/>
              </w:rPr>
              <w:t>○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洲全家</w:t>
            </w:r>
            <w:r w:rsidRPr="00223BA7">
              <w:rPr>
                <w:rFonts w:ascii="標楷體" w:eastAsia="標楷體" w:hAnsi="標楷體" w:hint="eastAsia"/>
                <w:szCs w:val="24"/>
              </w:rPr>
              <w:t>居住於上開房屋，被害人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蔡</w:t>
            </w:r>
            <w:r w:rsidRPr="00223BA7">
              <w:rPr>
                <w:rFonts w:ascii="標楷體" w:eastAsia="標楷體" w:hAnsi="標楷體" w:hint="eastAsia"/>
                <w:szCs w:val="24"/>
              </w:rPr>
              <w:t>○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洲</w:t>
            </w:r>
            <w:r w:rsidRPr="00223BA7">
              <w:rPr>
                <w:rFonts w:ascii="標楷體" w:eastAsia="標楷體" w:hAnsi="標楷體" w:hint="eastAsia"/>
                <w:szCs w:val="24"/>
              </w:rPr>
              <w:t>因維冠大樓倒塌而死亡，原告蔡○祐為被害人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蔡</w:t>
            </w:r>
            <w:r w:rsidRPr="00223BA7">
              <w:rPr>
                <w:rFonts w:ascii="標楷體" w:eastAsia="標楷體" w:hAnsi="標楷體" w:hint="eastAsia"/>
                <w:szCs w:val="24"/>
              </w:rPr>
              <w:t>○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洲</w:t>
            </w:r>
            <w:r w:rsidRPr="00223BA7">
              <w:rPr>
                <w:rFonts w:ascii="標楷體" w:eastAsia="標楷體" w:hAnsi="標楷體" w:hint="eastAsia"/>
                <w:szCs w:val="24"/>
              </w:rPr>
              <w:t>之繼承人等情，</w:t>
            </w:r>
            <w:r w:rsidRPr="00223BA7">
              <w:rPr>
                <w:rFonts w:ascii="Times New Roman" w:eastAsia="標楷體" w:hAnsi="Times New Roman" w:hint="eastAsia"/>
                <w:szCs w:val="24"/>
              </w:rPr>
              <w:t>有原告</w:t>
            </w:r>
            <w:r w:rsidRPr="00223BA7">
              <w:rPr>
                <w:rFonts w:ascii="標楷體" w:eastAsia="標楷體" w:hAnsi="標楷體" w:hint="eastAsia"/>
                <w:szCs w:val="24"/>
              </w:rPr>
              <w:t>蔡○祐</w:t>
            </w:r>
            <w:r w:rsidRPr="00223BA7">
              <w:rPr>
                <w:rFonts w:ascii="Times New Roman" w:eastAsia="標楷體" w:hAnsi="Times New Roman" w:hint="eastAsia"/>
                <w:szCs w:val="24"/>
              </w:rPr>
              <w:t>提出之繼承系統表、戶籍謄本各</w:t>
            </w:r>
            <w:r w:rsidRPr="00223BA7">
              <w:rPr>
                <w:rFonts w:ascii="Times New Roman" w:eastAsia="標楷體" w:hAnsi="Times New Roman" w:hint="eastAsia"/>
                <w:szCs w:val="24"/>
              </w:rPr>
              <w:t>1</w:t>
            </w:r>
            <w:r w:rsidRPr="00223BA7">
              <w:rPr>
                <w:rFonts w:ascii="Times New Roman" w:eastAsia="標楷體" w:hAnsi="Times New Roman" w:hint="eastAsia"/>
                <w:szCs w:val="24"/>
              </w:rPr>
              <w:t>份在卷可稽</w:t>
            </w:r>
            <w:r w:rsidRPr="00223BA7">
              <w:rPr>
                <w:rFonts w:ascii="Times New Roman" w:eastAsia="標楷體" w:hAnsi="Times New Roman" w:hint="eastAsia"/>
                <w:szCs w:val="24"/>
              </w:rPr>
              <w:t>(</w:t>
            </w:r>
            <w:r w:rsidRPr="00223BA7">
              <w:rPr>
                <w:rFonts w:ascii="Times New Roman" w:eastAsia="標楷體" w:hAnsi="Times New Roman" w:hint="eastAsia"/>
                <w:szCs w:val="24"/>
              </w:rPr>
              <w:t>見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本院卷四之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lastRenderedPageBreak/>
              <w:t>19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、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20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、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22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頁</w:t>
            </w:r>
            <w:r w:rsidRPr="00223BA7">
              <w:rPr>
                <w:rFonts w:ascii="Times New Roman" w:eastAsia="標楷體" w:hAnsi="Times New Roman" w:hint="eastAsia"/>
                <w:szCs w:val="24"/>
              </w:rPr>
              <w:t>)</w:t>
            </w:r>
            <w:r w:rsidRPr="00223BA7">
              <w:rPr>
                <w:rFonts w:ascii="標楷體" w:eastAsia="標楷體" w:hAnsi="標楷體" w:hint="eastAsia"/>
                <w:szCs w:val="24"/>
              </w:rPr>
              <w:t>，且為被告所不爭執，足見被害人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蔡</w:t>
            </w:r>
            <w:r w:rsidRPr="00223BA7">
              <w:rPr>
                <w:rFonts w:ascii="標楷體" w:eastAsia="標楷體" w:hAnsi="標楷體" w:hint="eastAsia"/>
                <w:szCs w:val="24"/>
              </w:rPr>
              <w:t>○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洲</w:t>
            </w:r>
            <w:r w:rsidRPr="00223BA7">
              <w:rPr>
                <w:rFonts w:ascii="標楷體" w:eastAsia="標楷體" w:hAnsi="標楷體" w:hint="eastAsia"/>
                <w:szCs w:val="24"/>
              </w:rPr>
              <w:t>死前居住於上開房屋，原告蔡○祐繼承取得被害人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蔡</w:t>
            </w:r>
            <w:r w:rsidRPr="00223BA7">
              <w:rPr>
                <w:rFonts w:ascii="標楷體" w:eastAsia="標楷體" w:hAnsi="標楷體" w:hint="eastAsia"/>
                <w:szCs w:val="24"/>
              </w:rPr>
              <w:t>○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洲</w:t>
            </w:r>
            <w:r w:rsidRPr="00223BA7">
              <w:rPr>
                <w:rFonts w:ascii="標楷體" w:eastAsia="標楷體" w:hAnsi="標楷體" w:hint="eastAsia"/>
                <w:szCs w:val="24"/>
              </w:rPr>
              <w:t>之損害賠償請求權。又衡之常情，現供人居住之房屋內至少均有基本之家具、生活用品等財物，上開房屋既已毀損，堪認原告蔡○祐已證明因系爭事故受有上開房屋屋內財物損害。</w:t>
            </w:r>
          </w:p>
          <w:p w:rsidR="00223BA7" w:rsidRPr="00223BA7" w:rsidRDefault="00223BA7" w:rsidP="00223BA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23BA7">
              <w:rPr>
                <w:rFonts w:ascii="標楷體" w:eastAsia="標楷體" w:hAnsi="標楷體" w:hint="eastAsia"/>
                <w:szCs w:val="24"/>
              </w:rPr>
              <w:t>2.本院審酌被害人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蔡</w:t>
            </w:r>
            <w:r w:rsidRPr="00223BA7">
              <w:rPr>
                <w:rFonts w:ascii="標楷體" w:eastAsia="標楷體" w:hAnsi="標楷體" w:hint="eastAsia"/>
                <w:szCs w:val="24"/>
              </w:rPr>
              <w:t>○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洲</w:t>
            </w:r>
            <w:r w:rsidRPr="00223BA7">
              <w:rPr>
                <w:rFonts w:ascii="標楷體" w:eastAsia="標楷體" w:hAnsi="標楷體" w:hint="eastAsia"/>
                <w:szCs w:val="24"/>
              </w:rPr>
              <w:t>全家居住在上開房屋，應設置有1戶生活所使用之設備資產，認被害人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蔡</w:t>
            </w:r>
            <w:r w:rsidRPr="00223BA7">
              <w:rPr>
                <w:rFonts w:ascii="標楷體" w:eastAsia="標楷體" w:hAnsi="標楷體" w:hint="eastAsia"/>
                <w:szCs w:val="24"/>
              </w:rPr>
              <w:t>○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洲全家</w:t>
            </w:r>
            <w:r w:rsidRPr="00223BA7">
              <w:rPr>
                <w:rFonts w:ascii="標楷體" w:eastAsia="標楷體" w:hAnsi="標楷體" w:hint="eastAsia"/>
                <w:szCs w:val="24"/>
              </w:rPr>
              <w:t>因維冠大樓倒塌遭毀損之家具及生活用品價值27萬元，故原</w:t>
            </w:r>
            <w:r w:rsidRPr="00223BA7">
              <w:rPr>
                <w:rFonts w:ascii="標楷體" w:eastAsia="標楷體" w:hAnsi="標楷體" w:hint="eastAsia"/>
                <w:szCs w:val="24"/>
              </w:rPr>
              <w:lastRenderedPageBreak/>
              <w:t>告蔡○祐即被害人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蔡</w:t>
            </w:r>
            <w:r w:rsidRPr="00223BA7">
              <w:rPr>
                <w:rFonts w:ascii="標楷體" w:eastAsia="標楷體" w:hAnsi="標楷體" w:hint="eastAsia"/>
                <w:szCs w:val="24"/>
              </w:rPr>
              <w:t>○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洲之繼承人</w:t>
            </w:r>
            <w:r w:rsidRPr="00223BA7">
              <w:rPr>
                <w:rFonts w:ascii="標楷體" w:eastAsia="標楷體" w:hAnsi="標楷體" w:hint="eastAsia"/>
                <w:szCs w:val="24"/>
              </w:rPr>
              <w:t>請求房屋內財產損害27萬元，要屬有據，逾此部分之請求，並無可採。</w:t>
            </w:r>
          </w:p>
          <w:p w:rsidR="00223BA7" w:rsidRPr="00223BA7" w:rsidRDefault="00223BA7" w:rsidP="00223BA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23BA7">
              <w:rPr>
                <w:rFonts w:ascii="標楷體" w:eastAsia="標楷體" w:hAnsi="標楷體" w:hint="eastAsia"/>
                <w:szCs w:val="24"/>
              </w:rPr>
              <w:t>3.又查原告蔡○祐為系爭事故之直接被害人，亦得依消保法第51條規定，請求連帶給付上開房屋屋內設施損害1倍之懲罰性賠償金。</w:t>
            </w:r>
          </w:p>
        </w:tc>
        <w:tc>
          <w:tcPr>
            <w:tcW w:w="1560" w:type="dxa"/>
            <w:tcBorders>
              <w:top w:val="double" w:sz="4" w:space="0" w:color="auto"/>
            </w:tcBorders>
            <w:vAlign w:val="center"/>
          </w:tcPr>
          <w:p w:rsidR="00223BA7" w:rsidRPr="00223BA7" w:rsidRDefault="00223BA7" w:rsidP="00223BA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lastRenderedPageBreak/>
              <w:t>27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萬</w:t>
            </w:r>
            <w:r w:rsidRPr="00223BA7">
              <w:rPr>
                <w:rFonts w:ascii="Arial" w:eastAsia="標楷體" w:hAnsi="Arial" w:hint="eastAsia"/>
                <w:szCs w:val="24"/>
              </w:rPr>
              <w:t>元</w:t>
            </w:r>
          </w:p>
        </w:tc>
      </w:tr>
      <w:tr w:rsidR="00223BA7" w:rsidRPr="00223BA7" w:rsidTr="00223BA7">
        <w:tc>
          <w:tcPr>
            <w:tcW w:w="675" w:type="dxa"/>
            <w:vAlign w:val="center"/>
          </w:tcPr>
          <w:p w:rsidR="00223BA7" w:rsidRPr="00223BA7" w:rsidRDefault="00223BA7" w:rsidP="00223BA7">
            <w:pPr>
              <w:pStyle w:val="a4"/>
              <w:numPr>
                <w:ilvl w:val="0"/>
                <w:numId w:val="1"/>
              </w:numPr>
              <w:ind w:leftChars="0" w:left="405" w:hanging="405"/>
              <w:jc w:val="center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223BA7" w:rsidRPr="00223BA7" w:rsidRDefault="00223BA7" w:rsidP="00223BA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23BA7">
              <w:rPr>
                <w:rFonts w:ascii="標楷體" w:eastAsia="標楷體" w:hAnsi="標楷體" w:hint="eastAsia"/>
                <w:sz w:val="28"/>
                <w:szCs w:val="28"/>
              </w:rPr>
              <w:t>15</w:t>
            </w:r>
          </w:p>
        </w:tc>
        <w:tc>
          <w:tcPr>
            <w:tcW w:w="992" w:type="dxa"/>
            <w:vAlign w:val="center"/>
          </w:tcPr>
          <w:p w:rsidR="00223BA7" w:rsidRPr="00223BA7" w:rsidRDefault="00223BA7" w:rsidP="00223BA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23BA7">
              <w:rPr>
                <w:rFonts w:ascii="標楷體" w:eastAsia="標楷體" w:hAnsi="標楷體" w:hint="eastAsia"/>
                <w:szCs w:val="24"/>
              </w:rPr>
              <w:t>劉</w:t>
            </w:r>
            <w:r w:rsidR="00F63D5A" w:rsidRPr="006C3AC3">
              <w:rPr>
                <w:rFonts w:ascii="標楷體" w:eastAsia="標楷體" w:hAnsi="標楷體" w:hint="eastAsia"/>
                <w:szCs w:val="24"/>
              </w:rPr>
              <w:t>○</w:t>
            </w:r>
            <w:r w:rsidRPr="00223BA7">
              <w:rPr>
                <w:rFonts w:ascii="標楷體" w:eastAsia="標楷體" w:hAnsi="標楷體" w:hint="eastAsia"/>
                <w:szCs w:val="24"/>
              </w:rPr>
              <w:t>辰</w:t>
            </w:r>
          </w:p>
        </w:tc>
        <w:tc>
          <w:tcPr>
            <w:tcW w:w="992" w:type="dxa"/>
            <w:vAlign w:val="center"/>
          </w:tcPr>
          <w:p w:rsidR="00223BA7" w:rsidRPr="00223BA7" w:rsidRDefault="00223BA7" w:rsidP="00223BA7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/>
                <w:szCs w:val="24"/>
              </w:rPr>
              <w:t>同上</w:t>
            </w:r>
          </w:p>
        </w:tc>
        <w:tc>
          <w:tcPr>
            <w:tcW w:w="3261" w:type="dxa"/>
            <w:vAlign w:val="center"/>
          </w:tcPr>
          <w:p w:rsidR="00223BA7" w:rsidRPr="00223BA7" w:rsidRDefault="00223BA7" w:rsidP="00223BA7">
            <w:pPr>
              <w:pStyle w:val="a4"/>
              <w:numPr>
                <w:ilvl w:val="0"/>
                <w:numId w:val="29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 w:hint="eastAsia"/>
              </w:rPr>
              <w:t>所有權人為</w:t>
            </w:r>
            <w:r w:rsidR="00F63D5A">
              <w:rPr>
                <w:rFonts w:ascii="標楷體" w:eastAsia="標楷體" w:hAnsi="標楷體" w:hint="eastAsia"/>
                <w:szCs w:val="24"/>
              </w:rPr>
              <w:t>劉○辰</w:t>
            </w:r>
            <w:r w:rsidRPr="00223BA7">
              <w:rPr>
                <w:rFonts w:ascii="標楷體" w:eastAsia="標楷體" w:hAnsi="標楷體" w:hint="eastAsia"/>
                <w:szCs w:val="24"/>
              </w:rPr>
              <w:t>，</w:t>
            </w:r>
            <w:r w:rsidRPr="00223BA7">
              <w:rPr>
                <w:rFonts w:ascii="Arial" w:eastAsia="標楷體" w:hAnsi="Arial" w:cs="Arial" w:hint="eastAsia"/>
              </w:rPr>
              <w:t>實際居住於國光五街</w:t>
            </w:r>
            <w:r w:rsidRPr="00223BA7">
              <w:rPr>
                <w:rFonts w:ascii="Arial" w:eastAsia="標楷體" w:hAnsi="Arial" w:cs="Arial" w:hint="eastAsia"/>
              </w:rPr>
              <w:t>2</w:t>
            </w:r>
            <w:r w:rsidRPr="00223BA7">
              <w:rPr>
                <w:rFonts w:ascii="Arial" w:eastAsia="標楷體" w:hAnsi="Arial" w:cs="Arial" w:hint="eastAsia"/>
              </w:rPr>
              <w:t>號</w:t>
            </w:r>
            <w:r w:rsidRPr="00223BA7">
              <w:rPr>
                <w:rFonts w:ascii="Arial" w:eastAsia="標楷體" w:hAnsi="Arial" w:cs="Arial" w:hint="eastAsia"/>
              </w:rPr>
              <w:t>9</w:t>
            </w:r>
            <w:r w:rsidRPr="00223BA7">
              <w:rPr>
                <w:rFonts w:ascii="Arial" w:eastAsia="標楷體" w:hAnsi="Arial" w:cs="Arial" w:hint="eastAsia"/>
              </w:rPr>
              <w:t>樓之</w:t>
            </w:r>
            <w:r w:rsidRPr="00223BA7">
              <w:rPr>
                <w:rFonts w:ascii="Arial" w:eastAsia="標楷體" w:hAnsi="Arial" w:cs="Arial" w:hint="eastAsia"/>
              </w:rPr>
              <w:t>1</w:t>
            </w:r>
            <w:r w:rsidRPr="00223BA7">
              <w:rPr>
                <w:rFonts w:ascii="Arial" w:eastAsia="標楷體" w:hAnsi="Arial" w:cs="Arial" w:hint="eastAsia"/>
              </w:rPr>
              <w:t>（永康區大灣段</w:t>
            </w:r>
            <w:r w:rsidRPr="00223BA7">
              <w:rPr>
                <w:rFonts w:ascii="Arial" w:eastAsia="標楷體" w:hAnsi="Arial" w:cs="Arial" w:hint="eastAsia"/>
              </w:rPr>
              <w:t>7854</w:t>
            </w:r>
            <w:r w:rsidRPr="00223BA7">
              <w:rPr>
                <w:rFonts w:ascii="Arial" w:eastAsia="標楷體" w:hAnsi="Arial" w:cs="Arial" w:hint="eastAsia"/>
              </w:rPr>
              <w:t>建號）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建物</w:t>
            </w:r>
            <w:r w:rsidRPr="00223BA7">
              <w:rPr>
                <w:rFonts w:ascii="Arial" w:eastAsia="標楷體" w:hAnsi="Arial" w:cs="Arial"/>
              </w:rPr>
              <w:t xml:space="preserve"> 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29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/>
              </w:rPr>
              <w:t>依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行政院主計處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90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年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月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15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日台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90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處仁二字第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07878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號函國富調查平均每戶家庭耐久財標準，而認定該等損害賠償數額為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34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4,000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元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29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 w:hint="eastAsia"/>
                <w:kern w:val="0"/>
              </w:rPr>
              <w:t>若認數額舉證未足，請依民訴第</w:t>
            </w:r>
            <w:r w:rsidRPr="00223BA7">
              <w:rPr>
                <w:rFonts w:ascii="Arial" w:eastAsia="標楷體" w:hAnsi="Arial" w:cs="Arial"/>
                <w:kern w:val="0"/>
              </w:rPr>
              <w:t>222</w:t>
            </w:r>
            <w:r w:rsidRPr="00223BA7">
              <w:rPr>
                <w:rFonts w:ascii="Arial" w:eastAsia="標楷體" w:hAnsi="Arial" w:cs="Arial" w:hint="eastAsia"/>
                <w:kern w:val="0"/>
              </w:rPr>
              <w:t>條第</w:t>
            </w:r>
            <w:r w:rsidRPr="00223BA7">
              <w:rPr>
                <w:rFonts w:ascii="Arial" w:eastAsia="標楷體" w:hAnsi="Arial" w:cs="Arial"/>
                <w:kern w:val="0"/>
              </w:rPr>
              <w:t>2</w:t>
            </w:r>
            <w:r w:rsidRPr="00223BA7">
              <w:rPr>
                <w:rFonts w:ascii="Arial" w:eastAsia="標楷體" w:hAnsi="Arial" w:cs="Arial" w:hint="eastAsia"/>
                <w:kern w:val="0"/>
              </w:rPr>
              <w:t>項酌定之</w:t>
            </w:r>
          </w:p>
        </w:tc>
        <w:tc>
          <w:tcPr>
            <w:tcW w:w="1559" w:type="dxa"/>
            <w:vAlign w:val="center"/>
          </w:tcPr>
          <w:p w:rsidR="00223BA7" w:rsidRPr="00223BA7" w:rsidRDefault="00223BA7" w:rsidP="00223BA7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34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萬</w:t>
            </w:r>
            <w:r w:rsidRPr="00223BA7">
              <w:rPr>
                <w:rFonts w:ascii="Arial" w:eastAsia="標楷體" w:hAnsi="Arial" w:hint="eastAsia"/>
                <w:szCs w:val="24"/>
              </w:rPr>
              <w:t>元</w:t>
            </w:r>
          </w:p>
        </w:tc>
        <w:tc>
          <w:tcPr>
            <w:tcW w:w="2268" w:type="dxa"/>
            <w:vAlign w:val="center"/>
          </w:tcPr>
          <w:p w:rsidR="00223BA7" w:rsidRPr="00223BA7" w:rsidRDefault="00223BA7" w:rsidP="00223BA7">
            <w:pPr>
              <w:pStyle w:val="a4"/>
              <w:numPr>
                <w:ilvl w:val="0"/>
                <w:numId w:val="4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臺南市地籍異動索引（本院四之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2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卷，第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4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永康地政事務所土地建物異動清冊（本院十二卷，第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277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、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279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223BA7" w:rsidRPr="00223BA7" w:rsidRDefault="00F63D5A" w:rsidP="00223BA7">
            <w:pPr>
              <w:pStyle w:val="a4"/>
              <w:numPr>
                <w:ilvl w:val="0"/>
                <w:numId w:val="4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劉○辰</w:t>
            </w:r>
            <w:r w:rsidR="00223BA7" w:rsidRPr="00223BA7">
              <w:rPr>
                <w:rFonts w:ascii="Arial" w:eastAsia="標楷體" w:hAnsi="Arial" w:cs="Arial" w:hint="eastAsia"/>
                <w:szCs w:val="24"/>
              </w:rPr>
              <w:t>戶籍謄本（本院卷四之</w:t>
            </w:r>
            <w:r w:rsidR="00223BA7" w:rsidRPr="00223BA7">
              <w:rPr>
                <w:rFonts w:ascii="Arial" w:eastAsia="標楷體" w:hAnsi="Arial" w:cs="Arial" w:hint="eastAsia"/>
                <w:szCs w:val="24"/>
              </w:rPr>
              <w:t>1</w:t>
            </w:r>
            <w:r w:rsidR="00223BA7" w:rsidRPr="00223BA7">
              <w:rPr>
                <w:rFonts w:ascii="Arial" w:eastAsia="標楷體" w:hAnsi="Arial" w:cs="Arial" w:hint="eastAsia"/>
                <w:szCs w:val="24"/>
              </w:rPr>
              <w:t>，第</w:t>
            </w:r>
            <w:r w:rsidR="00223BA7" w:rsidRPr="00223BA7">
              <w:rPr>
                <w:rFonts w:ascii="Arial" w:eastAsia="標楷體" w:hAnsi="Arial" w:cs="Arial" w:hint="eastAsia"/>
                <w:szCs w:val="24"/>
              </w:rPr>
              <w:t>44</w:t>
            </w:r>
            <w:r w:rsidR="00223BA7" w:rsidRPr="00223BA7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4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同項次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原告證據第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6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至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點</w:t>
            </w:r>
          </w:p>
        </w:tc>
        <w:tc>
          <w:tcPr>
            <w:tcW w:w="2551" w:type="dxa"/>
          </w:tcPr>
          <w:p w:rsidR="00223BA7" w:rsidRPr="00223BA7" w:rsidRDefault="00223BA7" w:rsidP="00223BA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23BA7">
              <w:rPr>
                <w:rFonts w:ascii="標楷體" w:eastAsia="標楷體" w:hAnsi="標楷體" w:hint="eastAsia"/>
                <w:szCs w:val="24"/>
              </w:rPr>
              <w:t>1.原告</w:t>
            </w:r>
            <w:r w:rsidR="00F63D5A">
              <w:rPr>
                <w:rFonts w:ascii="標楷體" w:eastAsia="標楷體" w:hAnsi="標楷體" w:hint="eastAsia"/>
                <w:szCs w:val="24"/>
              </w:rPr>
              <w:t>劉○辰</w:t>
            </w:r>
            <w:r w:rsidRPr="00223BA7">
              <w:rPr>
                <w:rFonts w:ascii="標楷體" w:eastAsia="標楷體" w:hAnsi="標楷體" w:hint="eastAsia"/>
                <w:szCs w:val="24"/>
              </w:rPr>
              <w:t>主張伊居住於國光五街</w:t>
            </w:r>
            <w:r w:rsidRPr="00223BA7">
              <w:rPr>
                <w:rFonts w:ascii="Arial" w:eastAsia="標楷體" w:hAnsi="Arial" w:cs="Arial" w:hint="eastAsia"/>
              </w:rPr>
              <w:t>2</w:t>
            </w:r>
            <w:r w:rsidRPr="00223BA7">
              <w:rPr>
                <w:rFonts w:ascii="Arial" w:eastAsia="標楷體" w:hAnsi="Arial" w:cs="Arial" w:hint="eastAsia"/>
              </w:rPr>
              <w:t>號</w:t>
            </w:r>
            <w:r w:rsidRPr="00223BA7">
              <w:rPr>
                <w:rFonts w:ascii="Arial" w:eastAsia="標楷體" w:hAnsi="Arial" w:cs="Arial" w:hint="eastAsia"/>
              </w:rPr>
              <w:t>9</w:t>
            </w:r>
            <w:r w:rsidRPr="00223BA7">
              <w:rPr>
                <w:rFonts w:ascii="Arial" w:eastAsia="標楷體" w:hAnsi="Arial" w:cs="Arial" w:hint="eastAsia"/>
              </w:rPr>
              <w:t>樓之</w:t>
            </w:r>
            <w:r w:rsidRPr="00223BA7">
              <w:rPr>
                <w:rFonts w:ascii="Arial" w:eastAsia="標楷體" w:hAnsi="Arial" w:cs="Arial" w:hint="eastAsia"/>
              </w:rPr>
              <w:t>1</w:t>
            </w:r>
            <w:r w:rsidRPr="00223BA7">
              <w:rPr>
                <w:rFonts w:ascii="Arial" w:eastAsia="標楷體" w:hAnsi="Arial" w:cs="Arial" w:hint="eastAsia"/>
              </w:rPr>
              <w:t>（永康區大灣段</w:t>
            </w:r>
            <w:r w:rsidRPr="00223BA7">
              <w:rPr>
                <w:rFonts w:ascii="Arial" w:eastAsia="標楷體" w:hAnsi="Arial" w:cs="Arial" w:hint="eastAsia"/>
              </w:rPr>
              <w:t>7854</w:t>
            </w:r>
            <w:r w:rsidRPr="00223BA7">
              <w:rPr>
                <w:rFonts w:ascii="Arial" w:eastAsia="標楷體" w:hAnsi="Arial" w:cs="Arial" w:hint="eastAsia"/>
              </w:rPr>
              <w:t>建號）建物</w:t>
            </w:r>
            <w:r w:rsidRPr="00223BA7">
              <w:rPr>
                <w:rFonts w:ascii="標楷體" w:eastAsia="標楷體" w:hAnsi="標楷體" w:hint="eastAsia"/>
                <w:szCs w:val="24"/>
              </w:rPr>
              <w:t>，因維冠大樓倒塌，導致屋內設施毀損，請求被告連帶賠償34萬元損害等語。經查維冠大樓所屬之上開房屋毀損，業如前述，而系爭事故發生時為原告</w:t>
            </w:r>
            <w:r w:rsidR="00F63D5A">
              <w:rPr>
                <w:rFonts w:ascii="標楷體" w:eastAsia="標楷體" w:hAnsi="標楷體" w:hint="eastAsia"/>
                <w:szCs w:val="24"/>
              </w:rPr>
              <w:t>劉○辰</w:t>
            </w:r>
            <w:r w:rsidRPr="00223BA7">
              <w:rPr>
                <w:rFonts w:ascii="標楷體" w:eastAsia="標楷體" w:hAnsi="標楷體" w:hint="eastAsia"/>
                <w:szCs w:val="24"/>
              </w:rPr>
              <w:t>所有且居住於其內等情，有原告</w:t>
            </w:r>
            <w:r w:rsidR="00F63D5A">
              <w:rPr>
                <w:rFonts w:ascii="標楷體" w:eastAsia="標楷體" w:hAnsi="標楷體" w:hint="eastAsia"/>
                <w:szCs w:val="24"/>
              </w:rPr>
              <w:t>劉○辰</w:t>
            </w:r>
            <w:r w:rsidRPr="00223BA7">
              <w:rPr>
                <w:rFonts w:ascii="標楷體" w:eastAsia="標楷體" w:hAnsi="標楷體" w:hint="eastAsia"/>
                <w:szCs w:val="24"/>
              </w:rPr>
              <w:t>提出之戶籍謄本1件附卷可稽(見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本院卷四之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44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頁</w:t>
            </w:r>
            <w:r w:rsidRPr="00223BA7">
              <w:rPr>
                <w:rFonts w:ascii="標楷體" w:eastAsia="標楷體" w:hAnsi="標楷體" w:hint="eastAsia"/>
                <w:szCs w:val="24"/>
              </w:rPr>
              <w:t>)，且為被告所不爭執，又衡之常情，現供人居住之房屋內至少均有基本之家具、生活用品等財物，上開房屋既已毀損，堪認原告</w:t>
            </w:r>
            <w:r w:rsidR="00F63D5A">
              <w:rPr>
                <w:rFonts w:ascii="標楷體" w:eastAsia="標楷體" w:hAnsi="標楷體" w:hint="eastAsia"/>
                <w:szCs w:val="24"/>
              </w:rPr>
              <w:t>劉○辰</w:t>
            </w:r>
            <w:r w:rsidRPr="00223BA7">
              <w:rPr>
                <w:rFonts w:ascii="標楷體" w:eastAsia="標楷體" w:hAnsi="標楷體" w:hint="eastAsia"/>
                <w:szCs w:val="24"/>
              </w:rPr>
              <w:t>已證明因系爭事故受有上開房屋屋內財物損害。</w:t>
            </w:r>
          </w:p>
          <w:p w:rsidR="00223BA7" w:rsidRPr="00223BA7" w:rsidRDefault="00223BA7" w:rsidP="00223BA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23BA7">
              <w:rPr>
                <w:rFonts w:ascii="標楷體" w:eastAsia="標楷體" w:hAnsi="標楷體" w:hint="eastAsia"/>
                <w:szCs w:val="24"/>
              </w:rPr>
              <w:t>2.本院審酌原告</w:t>
            </w:r>
            <w:r w:rsidR="00F63D5A">
              <w:rPr>
                <w:rFonts w:ascii="標楷體" w:eastAsia="標楷體" w:hAnsi="標楷體" w:hint="eastAsia"/>
                <w:szCs w:val="24"/>
              </w:rPr>
              <w:t>劉○辰</w:t>
            </w:r>
            <w:r w:rsidRPr="00223BA7">
              <w:rPr>
                <w:rFonts w:ascii="標楷體" w:eastAsia="標楷體" w:hAnsi="標楷體" w:hint="eastAsia"/>
                <w:szCs w:val="24"/>
              </w:rPr>
              <w:t>居住在上開房屋，應設置有1戶生活所使用之設備資產，認原告</w:t>
            </w:r>
            <w:r w:rsidR="00F63D5A">
              <w:rPr>
                <w:rFonts w:ascii="標楷體" w:eastAsia="標楷體" w:hAnsi="標楷體" w:hint="eastAsia"/>
                <w:szCs w:val="24"/>
              </w:rPr>
              <w:t>劉○辰</w:t>
            </w:r>
            <w:r w:rsidRPr="00223BA7">
              <w:rPr>
                <w:rFonts w:ascii="標楷體" w:eastAsia="標楷體" w:hAnsi="標楷體" w:hint="eastAsia"/>
                <w:szCs w:val="24"/>
              </w:rPr>
              <w:t>因維冠大樓倒塌遭毀損之家具及生活用品價值27萬元，故原告</w:t>
            </w:r>
            <w:r w:rsidR="00F63D5A">
              <w:rPr>
                <w:rFonts w:ascii="標楷體" w:eastAsia="標楷體" w:hAnsi="標楷體" w:hint="eastAsia"/>
                <w:szCs w:val="24"/>
              </w:rPr>
              <w:t>劉○辰</w:t>
            </w:r>
            <w:r w:rsidRPr="00223BA7">
              <w:rPr>
                <w:rFonts w:ascii="標楷體" w:eastAsia="標楷體" w:hAnsi="標楷體" w:hint="eastAsia"/>
                <w:szCs w:val="24"/>
              </w:rPr>
              <w:t>請求房屋內財產損害27萬元，要屬有據，逾此部分之請求，並無可採。</w:t>
            </w:r>
          </w:p>
          <w:p w:rsidR="00223BA7" w:rsidRPr="00223BA7" w:rsidRDefault="00223BA7" w:rsidP="00223BA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23BA7">
              <w:rPr>
                <w:rFonts w:ascii="標楷體" w:eastAsia="標楷體" w:hAnsi="標楷體" w:hint="eastAsia"/>
                <w:szCs w:val="24"/>
              </w:rPr>
              <w:t>3.又查原告</w:t>
            </w:r>
            <w:r w:rsidR="00F63D5A">
              <w:rPr>
                <w:rFonts w:ascii="標楷體" w:eastAsia="標楷體" w:hAnsi="標楷體" w:hint="eastAsia"/>
                <w:szCs w:val="24"/>
              </w:rPr>
              <w:t>劉○辰</w:t>
            </w:r>
            <w:r w:rsidRPr="00223BA7">
              <w:rPr>
                <w:rFonts w:ascii="標楷體" w:eastAsia="標楷體" w:hAnsi="標楷體" w:hint="eastAsia"/>
                <w:szCs w:val="24"/>
              </w:rPr>
              <w:t>為系爭事故之直接被害人，亦得依消保法第51條規定，請求連帶給付上開房屋屋內設施損害1倍之懲罰性賠償金。</w:t>
            </w:r>
          </w:p>
        </w:tc>
        <w:tc>
          <w:tcPr>
            <w:tcW w:w="1560" w:type="dxa"/>
            <w:vAlign w:val="center"/>
          </w:tcPr>
          <w:p w:rsidR="00223BA7" w:rsidRPr="00223BA7" w:rsidRDefault="00223BA7" w:rsidP="00223BA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27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萬</w:t>
            </w:r>
            <w:r w:rsidRPr="00223BA7">
              <w:rPr>
                <w:rFonts w:ascii="Arial" w:eastAsia="標楷體" w:hAnsi="Arial" w:hint="eastAsia"/>
                <w:szCs w:val="24"/>
              </w:rPr>
              <w:t>元</w:t>
            </w:r>
          </w:p>
        </w:tc>
      </w:tr>
      <w:tr w:rsidR="00223BA7" w:rsidRPr="00223BA7" w:rsidTr="00223BA7">
        <w:tc>
          <w:tcPr>
            <w:tcW w:w="675" w:type="dxa"/>
            <w:vAlign w:val="center"/>
          </w:tcPr>
          <w:p w:rsidR="00223BA7" w:rsidRPr="00223BA7" w:rsidRDefault="00223BA7" w:rsidP="00223BA7">
            <w:pPr>
              <w:pStyle w:val="a4"/>
              <w:numPr>
                <w:ilvl w:val="0"/>
                <w:numId w:val="1"/>
              </w:numPr>
              <w:ind w:leftChars="0" w:left="405" w:hanging="405"/>
              <w:jc w:val="center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223BA7" w:rsidRPr="00223BA7" w:rsidRDefault="00223BA7" w:rsidP="00223BA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23BA7">
              <w:rPr>
                <w:rFonts w:ascii="標楷體" w:eastAsia="標楷體" w:hAnsi="標楷體" w:hint="eastAsia"/>
                <w:sz w:val="28"/>
                <w:szCs w:val="28"/>
              </w:rPr>
              <w:t>17</w:t>
            </w:r>
          </w:p>
        </w:tc>
        <w:tc>
          <w:tcPr>
            <w:tcW w:w="992" w:type="dxa"/>
            <w:vAlign w:val="center"/>
          </w:tcPr>
          <w:p w:rsidR="00223BA7" w:rsidRPr="00223BA7" w:rsidRDefault="00223BA7" w:rsidP="00223BA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23BA7">
              <w:rPr>
                <w:rFonts w:ascii="標楷體" w:eastAsia="標楷體" w:hAnsi="標楷體" w:hint="eastAsia"/>
                <w:szCs w:val="24"/>
              </w:rPr>
              <w:t>連</w:t>
            </w:r>
            <w:r w:rsidR="00F63D5A">
              <w:rPr>
                <w:rFonts w:ascii="標楷體" w:eastAsia="標楷體" w:hAnsi="標楷體" w:hint="eastAsia"/>
                <w:szCs w:val="24"/>
              </w:rPr>
              <w:t>○</w:t>
            </w:r>
            <w:r w:rsidRPr="00223BA7">
              <w:rPr>
                <w:rFonts w:ascii="標楷體" w:eastAsia="標楷體" w:hAnsi="標楷體" w:hint="eastAsia"/>
                <w:szCs w:val="24"/>
              </w:rPr>
              <w:t xml:space="preserve">汶  </w:t>
            </w:r>
          </w:p>
        </w:tc>
        <w:tc>
          <w:tcPr>
            <w:tcW w:w="992" w:type="dxa"/>
            <w:vAlign w:val="center"/>
          </w:tcPr>
          <w:p w:rsidR="00223BA7" w:rsidRPr="00223BA7" w:rsidRDefault="00223BA7" w:rsidP="00223BA7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/>
                <w:szCs w:val="24"/>
              </w:rPr>
              <w:t>同上</w:t>
            </w:r>
          </w:p>
        </w:tc>
        <w:tc>
          <w:tcPr>
            <w:tcW w:w="3261" w:type="dxa"/>
            <w:vAlign w:val="center"/>
          </w:tcPr>
          <w:p w:rsidR="00223BA7" w:rsidRPr="00223BA7" w:rsidRDefault="00223BA7" w:rsidP="00223BA7">
            <w:pPr>
              <w:pStyle w:val="a4"/>
              <w:numPr>
                <w:ilvl w:val="0"/>
                <w:numId w:val="30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 w:hint="eastAsia"/>
              </w:rPr>
              <w:t>所有權人為</w:t>
            </w:r>
            <w:r w:rsidR="00F63D5A">
              <w:rPr>
                <w:rFonts w:ascii="標楷體" w:eastAsia="標楷體" w:hAnsi="標楷體" w:hint="eastAsia"/>
                <w:szCs w:val="24"/>
              </w:rPr>
              <w:t>連○汶</w:t>
            </w:r>
            <w:r w:rsidRPr="00223BA7">
              <w:rPr>
                <w:rFonts w:ascii="標楷體" w:eastAsia="標楷體" w:hAnsi="標楷體" w:hint="eastAsia"/>
                <w:szCs w:val="24"/>
              </w:rPr>
              <w:t>，</w:t>
            </w:r>
            <w:r w:rsidRPr="00223BA7">
              <w:rPr>
                <w:rFonts w:ascii="Arial" w:eastAsia="標楷體" w:hAnsi="Arial" w:cs="Arial" w:hint="eastAsia"/>
              </w:rPr>
              <w:t>實際居住於國光五街</w:t>
            </w:r>
            <w:r w:rsidRPr="00223BA7">
              <w:rPr>
                <w:rFonts w:ascii="Arial" w:eastAsia="標楷體" w:hAnsi="Arial" w:cs="Arial" w:hint="eastAsia"/>
              </w:rPr>
              <w:t>2-2</w:t>
            </w:r>
            <w:r w:rsidRPr="00223BA7">
              <w:rPr>
                <w:rFonts w:ascii="Arial" w:eastAsia="標楷體" w:hAnsi="Arial" w:cs="Arial" w:hint="eastAsia"/>
              </w:rPr>
              <w:t>號</w:t>
            </w:r>
            <w:r w:rsidRPr="00223BA7">
              <w:rPr>
                <w:rFonts w:ascii="Arial" w:eastAsia="標楷體" w:hAnsi="Arial" w:cs="Arial" w:hint="eastAsia"/>
              </w:rPr>
              <w:t>9</w:t>
            </w:r>
            <w:r w:rsidRPr="00223BA7">
              <w:rPr>
                <w:rFonts w:ascii="Arial" w:eastAsia="標楷體" w:hAnsi="Arial" w:cs="Arial" w:hint="eastAsia"/>
              </w:rPr>
              <w:t>樓之</w:t>
            </w:r>
            <w:r w:rsidRPr="00223BA7">
              <w:rPr>
                <w:rFonts w:ascii="Arial" w:eastAsia="標楷體" w:hAnsi="Arial" w:cs="Arial" w:hint="eastAsia"/>
              </w:rPr>
              <w:t>1</w:t>
            </w:r>
            <w:r w:rsidRPr="00223BA7">
              <w:rPr>
                <w:rFonts w:ascii="Arial" w:eastAsia="標楷體" w:hAnsi="Arial" w:cs="Arial" w:hint="eastAsia"/>
              </w:rPr>
              <w:t>（永康區大灣段</w:t>
            </w:r>
            <w:r w:rsidRPr="00223BA7">
              <w:rPr>
                <w:rFonts w:ascii="Arial" w:eastAsia="標楷體" w:hAnsi="Arial" w:cs="Arial" w:hint="eastAsia"/>
              </w:rPr>
              <w:t>7857</w:t>
            </w:r>
            <w:r w:rsidRPr="00223BA7">
              <w:rPr>
                <w:rFonts w:ascii="Arial" w:eastAsia="標楷體" w:hAnsi="Arial" w:cs="Arial" w:hint="eastAsia"/>
              </w:rPr>
              <w:t>建號）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建物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30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/>
              </w:rPr>
              <w:t>依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行政院主計處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90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年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月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15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日台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90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處仁二字第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07878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號函國富調查平均每戶家庭耐久財標準，而認定該等損害賠償數額為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34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4,000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元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30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 w:hint="eastAsia"/>
                <w:kern w:val="0"/>
              </w:rPr>
              <w:t>若認數額舉證未足，請依民訴第</w:t>
            </w:r>
            <w:r w:rsidRPr="00223BA7">
              <w:rPr>
                <w:rFonts w:ascii="Arial" w:eastAsia="標楷體" w:hAnsi="Arial" w:cs="Arial"/>
                <w:kern w:val="0"/>
              </w:rPr>
              <w:t>222</w:t>
            </w:r>
            <w:r w:rsidRPr="00223BA7">
              <w:rPr>
                <w:rFonts w:ascii="Arial" w:eastAsia="標楷體" w:hAnsi="Arial" w:cs="Arial" w:hint="eastAsia"/>
                <w:kern w:val="0"/>
              </w:rPr>
              <w:t>條第</w:t>
            </w:r>
            <w:r w:rsidRPr="00223BA7">
              <w:rPr>
                <w:rFonts w:ascii="Arial" w:eastAsia="標楷體" w:hAnsi="Arial" w:cs="Arial"/>
                <w:kern w:val="0"/>
              </w:rPr>
              <w:t>2</w:t>
            </w:r>
            <w:r w:rsidRPr="00223BA7">
              <w:rPr>
                <w:rFonts w:ascii="Arial" w:eastAsia="標楷體" w:hAnsi="Arial" w:cs="Arial" w:hint="eastAsia"/>
                <w:kern w:val="0"/>
              </w:rPr>
              <w:t>項酌定之</w:t>
            </w:r>
          </w:p>
        </w:tc>
        <w:tc>
          <w:tcPr>
            <w:tcW w:w="1559" w:type="dxa"/>
            <w:vAlign w:val="center"/>
          </w:tcPr>
          <w:p w:rsidR="00223BA7" w:rsidRPr="00223BA7" w:rsidRDefault="00223BA7" w:rsidP="00223BA7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34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萬</w:t>
            </w:r>
            <w:r w:rsidRPr="00223BA7">
              <w:rPr>
                <w:rFonts w:ascii="Arial" w:eastAsia="標楷體" w:hAnsi="Arial" w:hint="eastAsia"/>
                <w:szCs w:val="24"/>
              </w:rPr>
              <w:t>元</w:t>
            </w:r>
          </w:p>
        </w:tc>
        <w:tc>
          <w:tcPr>
            <w:tcW w:w="2268" w:type="dxa"/>
            <w:vAlign w:val="center"/>
          </w:tcPr>
          <w:p w:rsidR="00223BA7" w:rsidRPr="00223BA7" w:rsidRDefault="00223BA7" w:rsidP="00223BA7">
            <w:pPr>
              <w:pStyle w:val="a4"/>
              <w:numPr>
                <w:ilvl w:val="0"/>
                <w:numId w:val="5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臺南市地籍異動索引（本院四之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2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卷，第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12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、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13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5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永康地政事務所土地建物異動清冊（本院十二卷，第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283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223BA7" w:rsidRPr="00223BA7" w:rsidRDefault="00F63D5A" w:rsidP="00223BA7">
            <w:pPr>
              <w:pStyle w:val="a4"/>
              <w:numPr>
                <w:ilvl w:val="0"/>
                <w:numId w:val="5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連○汶</w:t>
            </w:r>
            <w:r w:rsidR="00223BA7" w:rsidRPr="00223BA7">
              <w:rPr>
                <w:rFonts w:ascii="Arial" w:eastAsia="標楷體" w:hAnsi="Arial" w:cs="Arial" w:hint="eastAsia"/>
                <w:szCs w:val="24"/>
              </w:rPr>
              <w:t>戶籍謄本（本院卷四之</w:t>
            </w:r>
            <w:r w:rsidR="00223BA7" w:rsidRPr="00223BA7">
              <w:rPr>
                <w:rFonts w:ascii="Arial" w:eastAsia="標楷體" w:hAnsi="Arial" w:cs="Arial" w:hint="eastAsia"/>
                <w:szCs w:val="24"/>
              </w:rPr>
              <w:t>1</w:t>
            </w:r>
            <w:r w:rsidR="00223BA7" w:rsidRPr="00223BA7">
              <w:rPr>
                <w:rFonts w:ascii="Arial" w:eastAsia="標楷體" w:hAnsi="Arial" w:cs="Arial" w:hint="eastAsia"/>
                <w:szCs w:val="24"/>
              </w:rPr>
              <w:t>，第</w:t>
            </w:r>
            <w:r w:rsidR="00223BA7" w:rsidRPr="00223BA7">
              <w:rPr>
                <w:rFonts w:ascii="Arial" w:eastAsia="標楷體" w:hAnsi="Arial" w:cs="Arial" w:hint="eastAsia"/>
                <w:szCs w:val="24"/>
              </w:rPr>
              <w:t>58</w:t>
            </w:r>
            <w:r w:rsidR="00223BA7" w:rsidRPr="00223BA7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5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同項次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原告證據第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6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至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點</w:t>
            </w:r>
          </w:p>
        </w:tc>
        <w:tc>
          <w:tcPr>
            <w:tcW w:w="2551" w:type="dxa"/>
          </w:tcPr>
          <w:p w:rsidR="00223BA7" w:rsidRPr="00223BA7" w:rsidRDefault="00223BA7" w:rsidP="00223BA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23BA7">
              <w:rPr>
                <w:rFonts w:ascii="標楷體" w:eastAsia="標楷體" w:hAnsi="標楷體" w:hint="eastAsia"/>
                <w:szCs w:val="24"/>
              </w:rPr>
              <w:t>1.原告</w:t>
            </w:r>
            <w:r w:rsidR="00F63D5A">
              <w:rPr>
                <w:rFonts w:ascii="標楷體" w:eastAsia="標楷體" w:hAnsi="標楷體" w:hint="eastAsia"/>
                <w:szCs w:val="24"/>
              </w:rPr>
              <w:t>連○汶</w:t>
            </w:r>
            <w:r w:rsidRPr="00223BA7">
              <w:rPr>
                <w:rFonts w:ascii="標楷體" w:eastAsia="標楷體" w:hAnsi="標楷體" w:hint="eastAsia"/>
                <w:szCs w:val="24"/>
              </w:rPr>
              <w:t>主張伊居住於國光五街</w:t>
            </w:r>
            <w:r w:rsidRPr="00223BA7">
              <w:rPr>
                <w:rFonts w:ascii="Arial" w:eastAsia="標楷體" w:hAnsi="Arial" w:cs="Arial" w:hint="eastAsia"/>
              </w:rPr>
              <w:t>2-2</w:t>
            </w:r>
            <w:r w:rsidRPr="00223BA7">
              <w:rPr>
                <w:rFonts w:ascii="Arial" w:eastAsia="標楷體" w:hAnsi="Arial" w:cs="Arial" w:hint="eastAsia"/>
              </w:rPr>
              <w:t>號</w:t>
            </w:r>
            <w:r w:rsidRPr="00223BA7">
              <w:rPr>
                <w:rFonts w:ascii="Arial" w:eastAsia="標楷體" w:hAnsi="Arial" w:cs="Arial" w:hint="eastAsia"/>
              </w:rPr>
              <w:t>9</w:t>
            </w:r>
            <w:r w:rsidRPr="00223BA7">
              <w:rPr>
                <w:rFonts w:ascii="Arial" w:eastAsia="標楷體" w:hAnsi="Arial" w:cs="Arial" w:hint="eastAsia"/>
              </w:rPr>
              <w:t>樓之</w:t>
            </w:r>
            <w:r w:rsidRPr="00223BA7">
              <w:rPr>
                <w:rFonts w:ascii="Arial" w:eastAsia="標楷體" w:hAnsi="Arial" w:cs="Arial" w:hint="eastAsia"/>
              </w:rPr>
              <w:t>1</w:t>
            </w:r>
            <w:r w:rsidRPr="00223BA7">
              <w:rPr>
                <w:rFonts w:ascii="Arial" w:eastAsia="標楷體" w:hAnsi="Arial" w:cs="Arial" w:hint="eastAsia"/>
              </w:rPr>
              <w:t>（永康區大灣段</w:t>
            </w:r>
            <w:r w:rsidRPr="00223BA7">
              <w:rPr>
                <w:rFonts w:ascii="Arial" w:eastAsia="標楷體" w:hAnsi="Arial" w:cs="Arial" w:hint="eastAsia"/>
              </w:rPr>
              <w:t>7857</w:t>
            </w:r>
            <w:r w:rsidRPr="00223BA7">
              <w:rPr>
                <w:rFonts w:ascii="Arial" w:eastAsia="標楷體" w:hAnsi="Arial" w:cs="Arial" w:hint="eastAsia"/>
              </w:rPr>
              <w:t>建號）建物</w:t>
            </w:r>
            <w:r w:rsidRPr="00223BA7">
              <w:rPr>
                <w:rFonts w:ascii="標楷體" w:eastAsia="標楷體" w:hAnsi="標楷體" w:hint="eastAsia"/>
                <w:szCs w:val="24"/>
              </w:rPr>
              <w:t>，因維冠大樓倒塌，導致屋內設施毀損，請求被告連帶賠償34萬元損害等語。經查維冠大樓所屬之上開房屋毀損，業如前述，而系爭事故發生時為原告</w:t>
            </w:r>
            <w:r w:rsidR="00F63D5A">
              <w:rPr>
                <w:rFonts w:ascii="標楷體" w:eastAsia="標楷體" w:hAnsi="標楷體" w:hint="eastAsia"/>
                <w:szCs w:val="24"/>
              </w:rPr>
              <w:t>連○汶</w:t>
            </w:r>
            <w:r w:rsidRPr="00223BA7">
              <w:rPr>
                <w:rFonts w:ascii="標楷體" w:eastAsia="標楷體" w:hAnsi="標楷體" w:hint="eastAsia"/>
                <w:szCs w:val="24"/>
              </w:rPr>
              <w:t>所有且居住於其內等情，有原告</w:t>
            </w:r>
            <w:r w:rsidR="00F63D5A">
              <w:rPr>
                <w:rFonts w:ascii="標楷體" w:eastAsia="標楷體" w:hAnsi="標楷體" w:hint="eastAsia"/>
                <w:szCs w:val="24"/>
              </w:rPr>
              <w:t>連○汶</w:t>
            </w:r>
            <w:r w:rsidRPr="00223BA7">
              <w:rPr>
                <w:rFonts w:ascii="標楷體" w:eastAsia="標楷體" w:hAnsi="標楷體" w:hint="eastAsia"/>
                <w:szCs w:val="24"/>
              </w:rPr>
              <w:t>提出之戶籍謄本1件附卷可稽(見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本院卷四之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58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頁</w:t>
            </w:r>
            <w:r w:rsidRPr="00223BA7">
              <w:rPr>
                <w:rFonts w:ascii="標楷體" w:eastAsia="標楷體" w:hAnsi="標楷體" w:hint="eastAsia"/>
                <w:szCs w:val="24"/>
              </w:rPr>
              <w:t>)，且為被告所不爭執，又衡之常情，現供人居住之房屋內至少均有基本之家具、生活用品等財物，上開房屋既已毀損，堪認原告</w:t>
            </w:r>
            <w:r w:rsidR="00F63D5A">
              <w:rPr>
                <w:rFonts w:ascii="標楷體" w:eastAsia="標楷體" w:hAnsi="標楷體" w:hint="eastAsia"/>
                <w:szCs w:val="24"/>
              </w:rPr>
              <w:t>連○汶</w:t>
            </w:r>
            <w:r w:rsidRPr="00223BA7">
              <w:rPr>
                <w:rFonts w:ascii="標楷體" w:eastAsia="標楷體" w:hAnsi="標楷體" w:hint="eastAsia"/>
                <w:szCs w:val="24"/>
              </w:rPr>
              <w:t>已證明因系爭事故受有上開房屋屋內財物損害。</w:t>
            </w:r>
          </w:p>
          <w:p w:rsidR="00223BA7" w:rsidRPr="00223BA7" w:rsidRDefault="00223BA7" w:rsidP="00223BA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23BA7">
              <w:rPr>
                <w:rFonts w:ascii="標楷體" w:eastAsia="標楷體" w:hAnsi="標楷體" w:hint="eastAsia"/>
                <w:szCs w:val="24"/>
              </w:rPr>
              <w:t>2.本院審酌原告</w:t>
            </w:r>
            <w:r w:rsidR="00F63D5A">
              <w:rPr>
                <w:rFonts w:ascii="標楷體" w:eastAsia="標楷體" w:hAnsi="標楷體" w:hint="eastAsia"/>
                <w:szCs w:val="24"/>
              </w:rPr>
              <w:t>連○汶</w:t>
            </w:r>
            <w:r w:rsidRPr="00223BA7">
              <w:rPr>
                <w:rFonts w:ascii="標楷體" w:eastAsia="標楷體" w:hAnsi="標楷體" w:hint="eastAsia"/>
                <w:szCs w:val="24"/>
              </w:rPr>
              <w:t>居住在上開房屋，應設置有1戶生活所使用之設備資產，認原告</w:t>
            </w:r>
            <w:r w:rsidR="00F63D5A">
              <w:rPr>
                <w:rFonts w:ascii="標楷體" w:eastAsia="標楷體" w:hAnsi="標楷體" w:hint="eastAsia"/>
                <w:szCs w:val="24"/>
              </w:rPr>
              <w:t>連○汶</w:t>
            </w:r>
            <w:r w:rsidRPr="00223BA7">
              <w:rPr>
                <w:rFonts w:ascii="標楷體" w:eastAsia="標楷體" w:hAnsi="標楷體" w:hint="eastAsia"/>
                <w:szCs w:val="24"/>
              </w:rPr>
              <w:t>因維冠大樓倒塌遭毀損之家具及生活用品價值27萬元，故原告</w:t>
            </w:r>
            <w:r w:rsidR="00F63D5A">
              <w:rPr>
                <w:rFonts w:ascii="標楷體" w:eastAsia="標楷體" w:hAnsi="標楷體" w:hint="eastAsia"/>
                <w:szCs w:val="24"/>
              </w:rPr>
              <w:t>連○汶</w:t>
            </w:r>
            <w:r w:rsidRPr="00223BA7">
              <w:rPr>
                <w:rFonts w:ascii="標楷體" w:eastAsia="標楷體" w:hAnsi="標楷體" w:hint="eastAsia"/>
                <w:szCs w:val="24"/>
              </w:rPr>
              <w:t>請求房屋內財產損害27萬元，要屬有據，逾此部分之請求，並無可採。</w:t>
            </w:r>
          </w:p>
          <w:p w:rsidR="00223BA7" w:rsidRPr="00223BA7" w:rsidRDefault="00223BA7" w:rsidP="00223BA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23BA7">
              <w:rPr>
                <w:rFonts w:ascii="標楷體" w:eastAsia="標楷體" w:hAnsi="標楷體" w:hint="eastAsia"/>
                <w:szCs w:val="24"/>
              </w:rPr>
              <w:t>3.又查原告</w:t>
            </w:r>
            <w:r w:rsidR="00F63D5A">
              <w:rPr>
                <w:rFonts w:ascii="標楷體" w:eastAsia="標楷體" w:hAnsi="標楷體" w:hint="eastAsia"/>
                <w:szCs w:val="24"/>
              </w:rPr>
              <w:t>連○汶</w:t>
            </w:r>
            <w:r w:rsidRPr="00223BA7">
              <w:rPr>
                <w:rFonts w:ascii="標楷體" w:eastAsia="標楷體" w:hAnsi="標楷體" w:hint="eastAsia"/>
                <w:szCs w:val="24"/>
              </w:rPr>
              <w:t>為系爭事故之直接被害人，亦得依消保法第51條規定，請求連帶給付上開房屋屋內設施損害1倍之懲罰性賠償金。</w:t>
            </w:r>
          </w:p>
        </w:tc>
        <w:tc>
          <w:tcPr>
            <w:tcW w:w="1560" w:type="dxa"/>
            <w:vAlign w:val="center"/>
          </w:tcPr>
          <w:p w:rsidR="00223BA7" w:rsidRPr="00223BA7" w:rsidRDefault="00223BA7" w:rsidP="00223BA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27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萬</w:t>
            </w:r>
            <w:r w:rsidRPr="00223BA7">
              <w:rPr>
                <w:rFonts w:ascii="Arial" w:eastAsia="標楷體" w:hAnsi="Arial" w:hint="eastAsia"/>
                <w:szCs w:val="24"/>
              </w:rPr>
              <w:t>元</w:t>
            </w:r>
          </w:p>
        </w:tc>
      </w:tr>
      <w:tr w:rsidR="00223BA7" w:rsidRPr="00223BA7" w:rsidTr="00223BA7">
        <w:tc>
          <w:tcPr>
            <w:tcW w:w="675" w:type="dxa"/>
            <w:vAlign w:val="center"/>
          </w:tcPr>
          <w:p w:rsidR="00223BA7" w:rsidRPr="00223BA7" w:rsidRDefault="00223BA7" w:rsidP="00223BA7">
            <w:pPr>
              <w:pStyle w:val="a4"/>
              <w:numPr>
                <w:ilvl w:val="0"/>
                <w:numId w:val="1"/>
              </w:numPr>
              <w:ind w:leftChars="0" w:left="405" w:hanging="405"/>
              <w:jc w:val="center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223BA7" w:rsidRPr="00223BA7" w:rsidRDefault="00223BA7" w:rsidP="00223BA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23BA7">
              <w:rPr>
                <w:rFonts w:ascii="標楷體" w:eastAsia="標楷體" w:hAnsi="標楷體" w:hint="eastAsia"/>
                <w:sz w:val="28"/>
                <w:szCs w:val="28"/>
              </w:rPr>
              <w:t>19</w:t>
            </w:r>
          </w:p>
        </w:tc>
        <w:tc>
          <w:tcPr>
            <w:tcW w:w="992" w:type="dxa"/>
            <w:vAlign w:val="center"/>
          </w:tcPr>
          <w:p w:rsidR="00223BA7" w:rsidRPr="00223BA7" w:rsidRDefault="00223BA7" w:rsidP="00223BA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23BA7">
              <w:rPr>
                <w:rFonts w:ascii="標楷體" w:eastAsia="標楷體" w:hAnsi="標楷體" w:hint="eastAsia"/>
                <w:szCs w:val="24"/>
              </w:rPr>
              <w:t>林</w:t>
            </w:r>
            <w:r w:rsidR="00F63D5A">
              <w:rPr>
                <w:rFonts w:ascii="標楷體" w:eastAsia="標楷體" w:hAnsi="標楷體" w:hint="eastAsia"/>
                <w:szCs w:val="24"/>
              </w:rPr>
              <w:t>○</w:t>
            </w:r>
            <w:r w:rsidRPr="00223BA7">
              <w:rPr>
                <w:rFonts w:ascii="標楷體" w:eastAsia="標楷體" w:hAnsi="標楷體" w:hint="eastAsia"/>
                <w:szCs w:val="24"/>
              </w:rPr>
              <w:t>倫</w:t>
            </w:r>
          </w:p>
        </w:tc>
        <w:tc>
          <w:tcPr>
            <w:tcW w:w="992" w:type="dxa"/>
            <w:vAlign w:val="center"/>
          </w:tcPr>
          <w:p w:rsidR="00223BA7" w:rsidRPr="00223BA7" w:rsidRDefault="00223BA7" w:rsidP="00223BA7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/>
                <w:szCs w:val="24"/>
              </w:rPr>
              <w:t>同上</w:t>
            </w:r>
          </w:p>
        </w:tc>
        <w:tc>
          <w:tcPr>
            <w:tcW w:w="3261" w:type="dxa"/>
            <w:vAlign w:val="center"/>
          </w:tcPr>
          <w:p w:rsidR="00223BA7" w:rsidRPr="00223BA7" w:rsidRDefault="00223BA7" w:rsidP="00223BA7">
            <w:pPr>
              <w:pStyle w:val="a4"/>
              <w:numPr>
                <w:ilvl w:val="0"/>
                <w:numId w:val="31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 w:hint="eastAsia"/>
              </w:rPr>
              <w:t>所有權人為</w:t>
            </w:r>
            <w:r w:rsidR="00F63D5A">
              <w:rPr>
                <w:rFonts w:ascii="標楷體" w:eastAsia="標楷體" w:hAnsi="標楷體" w:hint="eastAsia"/>
                <w:szCs w:val="24"/>
              </w:rPr>
              <w:t>林○倫</w:t>
            </w:r>
            <w:r w:rsidRPr="00223BA7">
              <w:rPr>
                <w:rFonts w:ascii="標楷體" w:eastAsia="標楷體" w:hAnsi="標楷體" w:hint="eastAsia"/>
                <w:szCs w:val="24"/>
              </w:rPr>
              <w:t>，</w:t>
            </w:r>
            <w:r w:rsidRPr="00223BA7">
              <w:rPr>
                <w:rFonts w:ascii="Arial" w:eastAsia="標楷體" w:hAnsi="Arial" w:cs="Arial" w:hint="eastAsia"/>
              </w:rPr>
              <w:t>實際居住於國光五街</w:t>
            </w:r>
            <w:r w:rsidRPr="00223BA7">
              <w:rPr>
                <w:rFonts w:ascii="Arial" w:eastAsia="標楷體" w:hAnsi="Arial" w:cs="Arial" w:hint="eastAsia"/>
              </w:rPr>
              <w:t>2-1</w:t>
            </w:r>
            <w:r w:rsidRPr="00223BA7">
              <w:rPr>
                <w:rFonts w:ascii="Arial" w:eastAsia="標楷體" w:hAnsi="Arial" w:cs="Arial" w:hint="eastAsia"/>
              </w:rPr>
              <w:t>號</w:t>
            </w:r>
            <w:r w:rsidRPr="00223BA7">
              <w:rPr>
                <w:rFonts w:ascii="Arial" w:eastAsia="標楷體" w:hAnsi="Arial" w:cs="Arial" w:hint="eastAsia"/>
              </w:rPr>
              <w:t>7</w:t>
            </w:r>
            <w:r w:rsidRPr="00223BA7">
              <w:rPr>
                <w:rFonts w:ascii="Arial" w:eastAsia="標楷體" w:hAnsi="Arial" w:cs="Arial" w:hint="eastAsia"/>
              </w:rPr>
              <w:t>樓之</w:t>
            </w:r>
            <w:r w:rsidRPr="00223BA7">
              <w:rPr>
                <w:rFonts w:ascii="Arial" w:eastAsia="標楷體" w:hAnsi="Arial" w:cs="Arial" w:hint="eastAsia"/>
              </w:rPr>
              <w:t>1</w:t>
            </w:r>
            <w:r w:rsidRPr="00223BA7">
              <w:rPr>
                <w:rFonts w:ascii="Arial" w:eastAsia="標楷體" w:hAnsi="Arial" w:cs="Arial" w:hint="eastAsia"/>
              </w:rPr>
              <w:t>（永康區大灣段</w:t>
            </w:r>
            <w:r w:rsidRPr="00223BA7">
              <w:rPr>
                <w:rFonts w:ascii="Arial" w:eastAsia="標楷體" w:hAnsi="Arial" w:cs="Arial" w:hint="eastAsia"/>
              </w:rPr>
              <w:t>7826</w:t>
            </w:r>
            <w:r w:rsidRPr="00223BA7">
              <w:rPr>
                <w:rFonts w:ascii="Arial" w:eastAsia="標楷體" w:hAnsi="Arial" w:cs="Arial" w:hint="eastAsia"/>
              </w:rPr>
              <w:t>建號）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建物</w:t>
            </w:r>
            <w:r w:rsidRPr="00223BA7">
              <w:rPr>
                <w:rFonts w:ascii="Arial" w:eastAsia="標楷體" w:hAnsi="Arial" w:cs="Arial"/>
              </w:rPr>
              <w:t xml:space="preserve"> 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31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/>
              </w:rPr>
              <w:t>依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行政院主計處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90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年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月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15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日台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90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處仁二字第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07878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號函國富調查平均每戶家庭耐久財標準，而認定該等損害賠償數額為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34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4,000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元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31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 w:hint="eastAsia"/>
                <w:kern w:val="0"/>
              </w:rPr>
              <w:t>若認數額舉證未足，請依民訴第</w:t>
            </w:r>
            <w:r w:rsidRPr="00223BA7">
              <w:rPr>
                <w:rFonts w:ascii="Arial" w:eastAsia="標楷體" w:hAnsi="Arial" w:cs="Arial"/>
                <w:kern w:val="0"/>
              </w:rPr>
              <w:t>222</w:t>
            </w:r>
            <w:r w:rsidRPr="00223BA7">
              <w:rPr>
                <w:rFonts w:ascii="Arial" w:eastAsia="標楷體" w:hAnsi="Arial" w:cs="Arial" w:hint="eastAsia"/>
                <w:kern w:val="0"/>
              </w:rPr>
              <w:t>條第</w:t>
            </w:r>
            <w:r w:rsidRPr="00223BA7">
              <w:rPr>
                <w:rFonts w:ascii="Arial" w:eastAsia="標楷體" w:hAnsi="Arial" w:cs="Arial"/>
                <w:kern w:val="0"/>
              </w:rPr>
              <w:t>2</w:t>
            </w:r>
            <w:r w:rsidRPr="00223BA7">
              <w:rPr>
                <w:rFonts w:ascii="Arial" w:eastAsia="標楷體" w:hAnsi="Arial" w:cs="Arial" w:hint="eastAsia"/>
                <w:kern w:val="0"/>
              </w:rPr>
              <w:t>項酌定之</w:t>
            </w:r>
          </w:p>
        </w:tc>
        <w:tc>
          <w:tcPr>
            <w:tcW w:w="1559" w:type="dxa"/>
            <w:vAlign w:val="center"/>
          </w:tcPr>
          <w:p w:rsidR="00223BA7" w:rsidRPr="00223BA7" w:rsidRDefault="00223BA7" w:rsidP="00223BA7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34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萬</w:t>
            </w:r>
            <w:r w:rsidRPr="00223BA7">
              <w:rPr>
                <w:rFonts w:ascii="Arial" w:eastAsia="標楷體" w:hAnsi="Arial" w:hint="eastAsia"/>
                <w:szCs w:val="24"/>
              </w:rPr>
              <w:t>元</w:t>
            </w:r>
          </w:p>
        </w:tc>
        <w:tc>
          <w:tcPr>
            <w:tcW w:w="2268" w:type="dxa"/>
            <w:vAlign w:val="center"/>
          </w:tcPr>
          <w:p w:rsidR="00223BA7" w:rsidRPr="00223BA7" w:rsidRDefault="00223BA7" w:rsidP="00223BA7">
            <w:pPr>
              <w:pStyle w:val="a4"/>
              <w:numPr>
                <w:ilvl w:val="0"/>
                <w:numId w:val="6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臺南市地籍異動索引（本院四之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2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卷，第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16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6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永康地政事務所土地建物異動清冊（本院十二卷，第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219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、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221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223BA7" w:rsidRPr="00223BA7" w:rsidRDefault="00F63D5A" w:rsidP="00223BA7">
            <w:pPr>
              <w:pStyle w:val="a4"/>
              <w:numPr>
                <w:ilvl w:val="0"/>
                <w:numId w:val="6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林○倫</w:t>
            </w:r>
            <w:r w:rsidR="00223BA7" w:rsidRPr="00223BA7">
              <w:rPr>
                <w:rFonts w:ascii="標楷體" w:eastAsia="標楷體" w:hAnsi="標楷體" w:hint="eastAsia"/>
                <w:szCs w:val="24"/>
              </w:rPr>
              <w:t>及家屬</w:t>
            </w:r>
            <w:r w:rsidR="00223BA7" w:rsidRPr="00223BA7">
              <w:rPr>
                <w:rFonts w:ascii="Arial" w:eastAsia="標楷體" w:hAnsi="Arial" w:cs="Arial" w:hint="eastAsia"/>
                <w:szCs w:val="24"/>
              </w:rPr>
              <w:t>戶籍謄本（本院卷四之</w:t>
            </w:r>
            <w:r w:rsidR="00223BA7" w:rsidRPr="00223BA7">
              <w:rPr>
                <w:rFonts w:ascii="Arial" w:eastAsia="標楷體" w:hAnsi="Arial" w:cs="Arial" w:hint="eastAsia"/>
                <w:szCs w:val="24"/>
              </w:rPr>
              <w:t>1</w:t>
            </w:r>
            <w:r w:rsidR="00223BA7" w:rsidRPr="00223BA7">
              <w:rPr>
                <w:rFonts w:ascii="Arial" w:eastAsia="標楷體" w:hAnsi="Arial" w:cs="Arial" w:hint="eastAsia"/>
                <w:szCs w:val="24"/>
              </w:rPr>
              <w:t>，第</w:t>
            </w:r>
            <w:r w:rsidR="00223BA7" w:rsidRPr="00223BA7">
              <w:rPr>
                <w:rFonts w:ascii="Arial" w:eastAsia="標楷體" w:hAnsi="Arial" w:cs="Arial" w:hint="eastAsia"/>
                <w:szCs w:val="24"/>
              </w:rPr>
              <w:t>62</w:t>
            </w:r>
            <w:r w:rsidR="00223BA7" w:rsidRPr="00223BA7">
              <w:rPr>
                <w:rFonts w:ascii="Arial" w:eastAsia="標楷體" w:hAnsi="Arial" w:cs="Arial" w:hint="eastAsia"/>
                <w:szCs w:val="24"/>
              </w:rPr>
              <w:t>、</w:t>
            </w:r>
            <w:r w:rsidR="00223BA7" w:rsidRPr="00223BA7">
              <w:rPr>
                <w:rFonts w:ascii="Arial" w:eastAsia="標楷體" w:hAnsi="Arial" w:cs="Arial" w:hint="eastAsia"/>
                <w:szCs w:val="24"/>
              </w:rPr>
              <w:t>63</w:t>
            </w:r>
            <w:r w:rsidR="00223BA7" w:rsidRPr="00223BA7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6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同項次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原告證據第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6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至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點</w:t>
            </w:r>
          </w:p>
        </w:tc>
        <w:tc>
          <w:tcPr>
            <w:tcW w:w="2551" w:type="dxa"/>
          </w:tcPr>
          <w:p w:rsidR="00223BA7" w:rsidRPr="00223BA7" w:rsidRDefault="00223BA7" w:rsidP="00223BA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23BA7">
              <w:rPr>
                <w:rFonts w:ascii="標楷體" w:eastAsia="標楷體" w:hAnsi="標楷體" w:hint="eastAsia"/>
                <w:szCs w:val="24"/>
              </w:rPr>
              <w:t>1.原告</w:t>
            </w:r>
            <w:r w:rsidR="00F63D5A">
              <w:rPr>
                <w:rFonts w:ascii="標楷體" w:eastAsia="標楷體" w:hAnsi="標楷體" w:hint="eastAsia"/>
                <w:szCs w:val="24"/>
              </w:rPr>
              <w:t>林○倫</w:t>
            </w:r>
            <w:r w:rsidRPr="00223BA7">
              <w:rPr>
                <w:rFonts w:ascii="標楷體" w:eastAsia="標楷體" w:hAnsi="標楷體" w:hint="eastAsia"/>
                <w:szCs w:val="24"/>
              </w:rPr>
              <w:t>主張伊全家居住於國光五街</w:t>
            </w:r>
            <w:r w:rsidRPr="00223BA7">
              <w:rPr>
                <w:rFonts w:ascii="Arial" w:eastAsia="標楷體" w:hAnsi="Arial" w:cs="Arial" w:hint="eastAsia"/>
              </w:rPr>
              <w:t>2-1</w:t>
            </w:r>
            <w:r w:rsidRPr="00223BA7">
              <w:rPr>
                <w:rFonts w:ascii="Arial" w:eastAsia="標楷體" w:hAnsi="Arial" w:cs="Arial" w:hint="eastAsia"/>
              </w:rPr>
              <w:t>號</w:t>
            </w:r>
            <w:r w:rsidRPr="00223BA7">
              <w:rPr>
                <w:rFonts w:ascii="Arial" w:eastAsia="標楷體" w:hAnsi="Arial" w:cs="Arial" w:hint="eastAsia"/>
              </w:rPr>
              <w:t>7</w:t>
            </w:r>
            <w:r w:rsidRPr="00223BA7">
              <w:rPr>
                <w:rFonts w:ascii="Arial" w:eastAsia="標楷體" w:hAnsi="Arial" w:cs="Arial" w:hint="eastAsia"/>
              </w:rPr>
              <w:t>樓之</w:t>
            </w:r>
            <w:r w:rsidRPr="00223BA7">
              <w:rPr>
                <w:rFonts w:ascii="Arial" w:eastAsia="標楷體" w:hAnsi="Arial" w:cs="Arial" w:hint="eastAsia"/>
              </w:rPr>
              <w:t>1</w:t>
            </w:r>
            <w:r w:rsidRPr="00223BA7">
              <w:rPr>
                <w:rFonts w:ascii="Arial" w:eastAsia="標楷體" w:hAnsi="Arial" w:cs="Arial" w:hint="eastAsia"/>
              </w:rPr>
              <w:t>（永康區大灣段</w:t>
            </w:r>
            <w:r w:rsidRPr="00223BA7">
              <w:rPr>
                <w:rFonts w:ascii="Arial" w:eastAsia="標楷體" w:hAnsi="Arial" w:cs="Arial" w:hint="eastAsia"/>
              </w:rPr>
              <w:t>7826</w:t>
            </w:r>
            <w:r w:rsidRPr="00223BA7">
              <w:rPr>
                <w:rFonts w:ascii="Arial" w:eastAsia="標楷體" w:hAnsi="Arial" w:cs="Arial" w:hint="eastAsia"/>
              </w:rPr>
              <w:t>建號）建物</w:t>
            </w:r>
            <w:r w:rsidRPr="00223BA7">
              <w:rPr>
                <w:rFonts w:ascii="標楷體" w:eastAsia="標楷體" w:hAnsi="標楷體" w:hint="eastAsia"/>
                <w:szCs w:val="24"/>
              </w:rPr>
              <w:t>，因維冠大樓倒塌，導致屋內設施毀損，請求被告連帶賠償34萬元損害等語。經查維冠大樓所屬之上開房屋毀損，業如前述，而系爭事故發生時為原告</w:t>
            </w:r>
            <w:r w:rsidR="00F63D5A">
              <w:rPr>
                <w:rFonts w:ascii="標楷體" w:eastAsia="標楷體" w:hAnsi="標楷體" w:hint="eastAsia"/>
                <w:szCs w:val="24"/>
              </w:rPr>
              <w:t>林○倫</w:t>
            </w:r>
            <w:r w:rsidRPr="00223BA7">
              <w:rPr>
                <w:rFonts w:ascii="標楷體" w:eastAsia="標楷體" w:hAnsi="標楷體" w:hint="eastAsia"/>
                <w:szCs w:val="24"/>
              </w:rPr>
              <w:t>所有且全家居住於其內等情，有原告</w:t>
            </w:r>
            <w:r w:rsidR="00F63D5A">
              <w:rPr>
                <w:rFonts w:ascii="標楷體" w:eastAsia="標楷體" w:hAnsi="標楷體" w:hint="eastAsia"/>
                <w:szCs w:val="24"/>
              </w:rPr>
              <w:t>林○倫</w:t>
            </w:r>
            <w:r w:rsidRPr="00223BA7">
              <w:rPr>
                <w:rFonts w:ascii="標楷體" w:eastAsia="標楷體" w:hAnsi="標楷體" w:hint="eastAsia"/>
                <w:szCs w:val="24"/>
              </w:rPr>
              <w:t>提出之戶籍謄本1件附卷可稽(見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本院卷四之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62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、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63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頁</w:t>
            </w:r>
            <w:r w:rsidRPr="00223BA7">
              <w:rPr>
                <w:rFonts w:ascii="標楷體" w:eastAsia="標楷體" w:hAnsi="標楷體" w:hint="eastAsia"/>
                <w:szCs w:val="24"/>
              </w:rPr>
              <w:t>)，且為被告所不爭執，又衡之常情，現供人居住之房屋內至少均有基本之家具、生活用品等財物，上開房屋既已毀損，堪認原告</w:t>
            </w:r>
            <w:r w:rsidR="00F63D5A">
              <w:rPr>
                <w:rFonts w:ascii="標楷體" w:eastAsia="標楷體" w:hAnsi="標楷體" w:hint="eastAsia"/>
                <w:szCs w:val="24"/>
              </w:rPr>
              <w:t>林○倫</w:t>
            </w:r>
            <w:r w:rsidRPr="00223BA7">
              <w:rPr>
                <w:rFonts w:ascii="標楷體" w:eastAsia="標楷體" w:hAnsi="標楷體" w:hint="eastAsia"/>
                <w:szCs w:val="24"/>
              </w:rPr>
              <w:t>已證明因系爭事故受有上開房屋屋內財物損害。</w:t>
            </w:r>
          </w:p>
          <w:p w:rsidR="00223BA7" w:rsidRPr="00223BA7" w:rsidRDefault="00223BA7" w:rsidP="00223BA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23BA7">
              <w:rPr>
                <w:rFonts w:ascii="標楷體" w:eastAsia="標楷體" w:hAnsi="標楷體" w:hint="eastAsia"/>
                <w:szCs w:val="24"/>
              </w:rPr>
              <w:t>2.本院審酌原告</w:t>
            </w:r>
            <w:r w:rsidR="00F63D5A">
              <w:rPr>
                <w:rFonts w:ascii="標楷體" w:eastAsia="標楷體" w:hAnsi="標楷體" w:hint="eastAsia"/>
                <w:szCs w:val="24"/>
              </w:rPr>
              <w:t>林○倫</w:t>
            </w:r>
            <w:r w:rsidRPr="00223BA7">
              <w:rPr>
                <w:rFonts w:ascii="標楷體" w:eastAsia="標楷體" w:hAnsi="標楷體" w:hint="eastAsia"/>
                <w:szCs w:val="24"/>
              </w:rPr>
              <w:t>全家居住在上開房屋，應設置有1戶生活所使用之設備資產，認原告</w:t>
            </w:r>
            <w:r w:rsidR="00F63D5A">
              <w:rPr>
                <w:rFonts w:ascii="標楷體" w:eastAsia="標楷體" w:hAnsi="標楷體" w:hint="eastAsia"/>
                <w:szCs w:val="24"/>
              </w:rPr>
              <w:t>林○倫</w:t>
            </w:r>
            <w:r w:rsidRPr="00223BA7">
              <w:rPr>
                <w:rFonts w:ascii="標楷體" w:eastAsia="標楷體" w:hAnsi="標楷體" w:hint="eastAsia"/>
                <w:szCs w:val="24"/>
              </w:rPr>
              <w:t>因維冠大樓倒塌遭毀損之家具及生活用品價值27萬元，故原告</w:t>
            </w:r>
            <w:r w:rsidR="00F63D5A">
              <w:rPr>
                <w:rFonts w:ascii="標楷體" w:eastAsia="標楷體" w:hAnsi="標楷體" w:hint="eastAsia"/>
                <w:szCs w:val="24"/>
              </w:rPr>
              <w:t>林○倫</w:t>
            </w:r>
            <w:r w:rsidRPr="00223BA7">
              <w:rPr>
                <w:rFonts w:ascii="標楷體" w:eastAsia="標楷體" w:hAnsi="標楷體" w:hint="eastAsia"/>
                <w:szCs w:val="24"/>
              </w:rPr>
              <w:t>請求房屋內財產損害27萬元，要屬有據，逾此部分之請求，並無可採。</w:t>
            </w:r>
          </w:p>
          <w:p w:rsidR="00223BA7" w:rsidRPr="00223BA7" w:rsidRDefault="00223BA7" w:rsidP="00223BA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23BA7">
              <w:rPr>
                <w:rFonts w:ascii="標楷體" w:eastAsia="標楷體" w:hAnsi="標楷體" w:hint="eastAsia"/>
                <w:szCs w:val="24"/>
              </w:rPr>
              <w:t>3.又查原告</w:t>
            </w:r>
            <w:r w:rsidR="00F63D5A">
              <w:rPr>
                <w:rFonts w:ascii="標楷體" w:eastAsia="標楷體" w:hAnsi="標楷體" w:hint="eastAsia"/>
                <w:szCs w:val="24"/>
              </w:rPr>
              <w:t>林○倫</w:t>
            </w:r>
            <w:r w:rsidRPr="00223BA7">
              <w:rPr>
                <w:rFonts w:ascii="標楷體" w:eastAsia="標楷體" w:hAnsi="標楷體" w:hint="eastAsia"/>
                <w:szCs w:val="24"/>
              </w:rPr>
              <w:t>為系爭事故之直接被害人，亦得依消保法第51條規定，請求連帶給付上開房屋屋內設施損害1倍之懲罰性賠償金。</w:t>
            </w:r>
          </w:p>
        </w:tc>
        <w:tc>
          <w:tcPr>
            <w:tcW w:w="1560" w:type="dxa"/>
            <w:vAlign w:val="center"/>
          </w:tcPr>
          <w:p w:rsidR="00223BA7" w:rsidRPr="00223BA7" w:rsidRDefault="00223BA7" w:rsidP="00223BA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27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萬</w:t>
            </w:r>
            <w:r w:rsidRPr="00223BA7">
              <w:rPr>
                <w:rFonts w:ascii="Arial" w:eastAsia="標楷體" w:hAnsi="Arial" w:hint="eastAsia"/>
                <w:szCs w:val="24"/>
              </w:rPr>
              <w:t>元</w:t>
            </w:r>
          </w:p>
        </w:tc>
      </w:tr>
      <w:tr w:rsidR="00223BA7" w:rsidRPr="00223BA7" w:rsidTr="00223BA7">
        <w:tc>
          <w:tcPr>
            <w:tcW w:w="675" w:type="dxa"/>
            <w:vAlign w:val="center"/>
          </w:tcPr>
          <w:p w:rsidR="00223BA7" w:rsidRPr="00223BA7" w:rsidRDefault="00223BA7" w:rsidP="00223BA7">
            <w:pPr>
              <w:pStyle w:val="a4"/>
              <w:numPr>
                <w:ilvl w:val="0"/>
                <w:numId w:val="1"/>
              </w:numPr>
              <w:ind w:leftChars="0" w:left="405" w:hanging="405"/>
              <w:jc w:val="center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223BA7" w:rsidRPr="00223BA7" w:rsidRDefault="00223BA7" w:rsidP="00223BA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23BA7">
              <w:rPr>
                <w:rFonts w:ascii="標楷體" w:eastAsia="標楷體" w:hAnsi="標楷體" w:hint="eastAsia"/>
                <w:sz w:val="28"/>
                <w:szCs w:val="28"/>
              </w:rPr>
              <w:t>23</w:t>
            </w:r>
          </w:p>
        </w:tc>
        <w:tc>
          <w:tcPr>
            <w:tcW w:w="992" w:type="dxa"/>
            <w:vAlign w:val="center"/>
          </w:tcPr>
          <w:p w:rsidR="00223BA7" w:rsidRPr="00223BA7" w:rsidRDefault="00223BA7" w:rsidP="00223BA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23BA7">
              <w:rPr>
                <w:rFonts w:ascii="標楷體" w:eastAsia="標楷體" w:hAnsi="標楷體" w:hint="eastAsia"/>
                <w:szCs w:val="24"/>
              </w:rPr>
              <w:t>李肅椊</w:t>
            </w:r>
          </w:p>
        </w:tc>
        <w:tc>
          <w:tcPr>
            <w:tcW w:w="992" w:type="dxa"/>
            <w:vAlign w:val="center"/>
          </w:tcPr>
          <w:p w:rsidR="00223BA7" w:rsidRPr="00223BA7" w:rsidRDefault="00223BA7" w:rsidP="00223BA7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/>
                <w:szCs w:val="24"/>
              </w:rPr>
              <w:t>同上</w:t>
            </w:r>
          </w:p>
        </w:tc>
        <w:tc>
          <w:tcPr>
            <w:tcW w:w="3261" w:type="dxa"/>
            <w:vAlign w:val="center"/>
          </w:tcPr>
          <w:p w:rsidR="00223BA7" w:rsidRPr="00223BA7" w:rsidRDefault="00223BA7" w:rsidP="00223BA7">
            <w:pPr>
              <w:pStyle w:val="a4"/>
              <w:numPr>
                <w:ilvl w:val="0"/>
                <w:numId w:val="32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 w:hint="eastAsia"/>
              </w:rPr>
              <w:t>原所有權人為被害人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李文，</w:t>
            </w:r>
            <w:r w:rsidRPr="00223BA7">
              <w:rPr>
                <w:rFonts w:ascii="Arial" w:eastAsia="標楷體" w:hAnsi="Arial" w:cs="Arial" w:hint="eastAsia"/>
              </w:rPr>
              <w:t>實際居住於國光五街</w:t>
            </w:r>
            <w:r w:rsidRPr="00223BA7">
              <w:rPr>
                <w:rFonts w:ascii="Arial" w:eastAsia="標楷體" w:hAnsi="Arial" w:cs="Arial" w:hint="eastAsia"/>
              </w:rPr>
              <w:t>2-1</w:t>
            </w:r>
            <w:r w:rsidRPr="00223BA7">
              <w:rPr>
                <w:rFonts w:ascii="Arial" w:eastAsia="標楷體" w:hAnsi="Arial" w:cs="Arial" w:hint="eastAsia"/>
              </w:rPr>
              <w:t>號</w:t>
            </w:r>
            <w:r w:rsidRPr="00223BA7">
              <w:rPr>
                <w:rFonts w:ascii="Arial" w:eastAsia="標楷體" w:hAnsi="Arial" w:cs="Arial" w:hint="eastAsia"/>
              </w:rPr>
              <w:t>6</w:t>
            </w:r>
            <w:r w:rsidRPr="00223BA7">
              <w:rPr>
                <w:rFonts w:ascii="Arial" w:eastAsia="標楷體" w:hAnsi="Arial" w:cs="Arial" w:hint="eastAsia"/>
              </w:rPr>
              <w:t>樓之</w:t>
            </w:r>
            <w:r w:rsidRPr="00223BA7">
              <w:rPr>
                <w:rFonts w:ascii="Arial" w:eastAsia="標楷體" w:hAnsi="Arial" w:cs="Arial" w:hint="eastAsia"/>
              </w:rPr>
              <w:t>1</w:t>
            </w:r>
            <w:r w:rsidRPr="00223BA7">
              <w:rPr>
                <w:rFonts w:ascii="Arial" w:eastAsia="標楷體" w:hAnsi="Arial" w:cs="Arial" w:hint="eastAsia"/>
              </w:rPr>
              <w:t>（永康區大灣段</w:t>
            </w:r>
            <w:r w:rsidRPr="00223BA7">
              <w:rPr>
                <w:rFonts w:ascii="Arial" w:eastAsia="標楷體" w:hAnsi="Arial" w:cs="Arial" w:hint="eastAsia"/>
              </w:rPr>
              <w:t>7811</w:t>
            </w:r>
            <w:r w:rsidRPr="00223BA7">
              <w:rPr>
                <w:rFonts w:ascii="Arial" w:eastAsia="標楷體" w:hAnsi="Arial" w:cs="Arial" w:hint="eastAsia"/>
              </w:rPr>
              <w:t>建號）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建物</w:t>
            </w:r>
            <w:r w:rsidRPr="00223BA7">
              <w:rPr>
                <w:rFonts w:ascii="Arial" w:eastAsia="標楷體" w:hAnsi="Arial" w:cs="Arial" w:hint="eastAsia"/>
              </w:rPr>
              <w:t>，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李文</w:t>
            </w:r>
            <w:r w:rsidRPr="00223BA7">
              <w:rPr>
                <w:rFonts w:ascii="Arial" w:eastAsia="標楷體" w:hAnsi="Arial" w:cs="Arial"/>
                <w:szCs w:val="24"/>
              </w:rPr>
              <w:t>有</w:t>
            </w:r>
            <w:r w:rsidRPr="00223BA7">
              <w:rPr>
                <w:rFonts w:ascii="標楷體" w:eastAsia="標楷體" w:hAnsi="標楷體" w:hint="eastAsia"/>
                <w:szCs w:val="24"/>
              </w:rPr>
              <w:t>李肅椊、李宗典</w:t>
            </w:r>
            <w:r w:rsidRPr="00223BA7">
              <w:rPr>
                <w:rFonts w:ascii="Arial" w:eastAsia="標楷體" w:hAnsi="Arial" w:cs="Arial"/>
                <w:szCs w:val="24"/>
              </w:rPr>
              <w:t>等</w:t>
            </w:r>
            <w:r w:rsidRPr="00223BA7">
              <w:rPr>
                <w:rFonts w:ascii="Arial" w:eastAsia="標楷體" w:hAnsi="Arial" w:cs="Arial"/>
                <w:szCs w:val="24"/>
              </w:rPr>
              <w:t>2</w:t>
            </w:r>
            <w:r w:rsidRPr="00223BA7">
              <w:rPr>
                <w:rFonts w:ascii="Arial" w:eastAsia="標楷體" w:hAnsi="Arial" w:cs="Arial"/>
                <w:szCs w:val="24"/>
              </w:rPr>
              <w:t>名繼承人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32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/>
              </w:rPr>
              <w:t>依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行政院主計處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90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年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月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15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日台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90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處仁二字第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07878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號函國富調查平均每戶家庭耐久財標準，而認定該等損害賠償數額為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34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4,000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元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32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 w:hint="eastAsia"/>
                <w:kern w:val="0"/>
              </w:rPr>
              <w:t>若認數額舉證未足，請依民訴第</w:t>
            </w:r>
            <w:r w:rsidRPr="00223BA7">
              <w:rPr>
                <w:rFonts w:ascii="Arial" w:eastAsia="標楷體" w:hAnsi="Arial" w:cs="Arial"/>
                <w:kern w:val="0"/>
              </w:rPr>
              <w:t>222</w:t>
            </w:r>
            <w:r w:rsidRPr="00223BA7">
              <w:rPr>
                <w:rFonts w:ascii="Arial" w:eastAsia="標楷體" w:hAnsi="Arial" w:cs="Arial" w:hint="eastAsia"/>
                <w:kern w:val="0"/>
              </w:rPr>
              <w:t>條第</w:t>
            </w:r>
            <w:r w:rsidRPr="00223BA7">
              <w:rPr>
                <w:rFonts w:ascii="Arial" w:eastAsia="標楷體" w:hAnsi="Arial" w:cs="Arial"/>
                <w:kern w:val="0"/>
              </w:rPr>
              <w:t>2</w:t>
            </w:r>
            <w:r w:rsidRPr="00223BA7">
              <w:rPr>
                <w:rFonts w:ascii="Arial" w:eastAsia="標楷體" w:hAnsi="Arial" w:cs="Arial" w:hint="eastAsia"/>
                <w:kern w:val="0"/>
              </w:rPr>
              <w:t>項酌定之</w:t>
            </w:r>
          </w:p>
        </w:tc>
        <w:tc>
          <w:tcPr>
            <w:tcW w:w="1559" w:type="dxa"/>
            <w:vAlign w:val="center"/>
          </w:tcPr>
          <w:p w:rsidR="00223BA7" w:rsidRPr="00223BA7" w:rsidRDefault="00223BA7" w:rsidP="00223BA7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17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萬</w:t>
            </w:r>
            <w:r w:rsidRPr="00223BA7">
              <w:rPr>
                <w:rFonts w:ascii="Arial" w:eastAsia="標楷體" w:hAnsi="Arial" w:hint="eastAsia"/>
                <w:szCs w:val="24"/>
              </w:rPr>
              <w:t>元</w:t>
            </w:r>
          </w:p>
        </w:tc>
        <w:tc>
          <w:tcPr>
            <w:tcW w:w="2268" w:type="dxa"/>
            <w:vAlign w:val="center"/>
          </w:tcPr>
          <w:p w:rsidR="00223BA7" w:rsidRPr="00223BA7" w:rsidRDefault="00223BA7" w:rsidP="00223BA7">
            <w:pPr>
              <w:pStyle w:val="a4"/>
              <w:numPr>
                <w:ilvl w:val="0"/>
                <w:numId w:val="7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李文除戶戶籍謄本（本院四之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卷，第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95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7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被繼承人李文繼承系統表（本院卷四之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94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7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原告</w:t>
            </w:r>
            <w:r w:rsidRPr="00223BA7">
              <w:rPr>
                <w:rFonts w:ascii="標楷體" w:eastAsia="標楷體" w:hAnsi="標楷體" w:hint="eastAsia"/>
                <w:szCs w:val="24"/>
              </w:rPr>
              <w:t>李肅椊、李宗典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戶籍謄本（本院卷四之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92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、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93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7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臺南市地籍異動索引（本院卷四之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2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21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7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永康地政事務所土地建物異動清冊（本院十二卷，第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187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、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189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7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同項次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原告證據第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6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至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點</w:t>
            </w:r>
          </w:p>
        </w:tc>
        <w:tc>
          <w:tcPr>
            <w:tcW w:w="2551" w:type="dxa"/>
          </w:tcPr>
          <w:p w:rsidR="00223BA7" w:rsidRPr="00223BA7" w:rsidRDefault="00223BA7" w:rsidP="00223BA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23BA7">
              <w:rPr>
                <w:rFonts w:ascii="標楷體" w:eastAsia="標楷體" w:hAnsi="標楷體" w:hint="eastAsia"/>
                <w:szCs w:val="24"/>
              </w:rPr>
              <w:t>1.原告李肅椊、李宗典主張被害人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李文</w:t>
            </w:r>
            <w:r w:rsidRPr="00223BA7">
              <w:rPr>
                <w:rFonts w:ascii="標楷體" w:eastAsia="標楷體" w:hAnsi="標楷體" w:hint="eastAsia"/>
                <w:szCs w:val="24"/>
              </w:rPr>
              <w:t>居住於國光五街</w:t>
            </w:r>
            <w:r w:rsidRPr="00223BA7">
              <w:rPr>
                <w:rFonts w:ascii="Arial" w:eastAsia="標楷體" w:hAnsi="Arial" w:cs="Arial" w:hint="eastAsia"/>
              </w:rPr>
              <w:t>2-1</w:t>
            </w:r>
            <w:r w:rsidRPr="00223BA7">
              <w:rPr>
                <w:rFonts w:ascii="Arial" w:eastAsia="標楷體" w:hAnsi="Arial" w:cs="Arial" w:hint="eastAsia"/>
              </w:rPr>
              <w:t>號</w:t>
            </w:r>
            <w:r w:rsidRPr="00223BA7">
              <w:rPr>
                <w:rFonts w:ascii="Arial" w:eastAsia="標楷體" w:hAnsi="Arial" w:cs="Arial" w:hint="eastAsia"/>
              </w:rPr>
              <w:t>6</w:t>
            </w:r>
            <w:r w:rsidRPr="00223BA7">
              <w:rPr>
                <w:rFonts w:ascii="Arial" w:eastAsia="標楷體" w:hAnsi="Arial" w:cs="Arial" w:hint="eastAsia"/>
              </w:rPr>
              <w:t>樓之</w:t>
            </w:r>
            <w:r w:rsidRPr="00223BA7">
              <w:rPr>
                <w:rFonts w:ascii="Arial" w:eastAsia="標楷體" w:hAnsi="Arial" w:cs="Arial" w:hint="eastAsia"/>
              </w:rPr>
              <w:t>1</w:t>
            </w:r>
            <w:r w:rsidRPr="00223BA7">
              <w:rPr>
                <w:rFonts w:ascii="Arial" w:eastAsia="標楷體" w:hAnsi="Arial" w:cs="Arial" w:hint="eastAsia"/>
              </w:rPr>
              <w:t>（永康區大灣段</w:t>
            </w:r>
            <w:r w:rsidRPr="00223BA7">
              <w:rPr>
                <w:rFonts w:ascii="Arial" w:eastAsia="標楷體" w:hAnsi="Arial" w:cs="Arial" w:hint="eastAsia"/>
              </w:rPr>
              <w:t>7811</w:t>
            </w:r>
            <w:r w:rsidRPr="00223BA7">
              <w:rPr>
                <w:rFonts w:ascii="Arial" w:eastAsia="標楷體" w:hAnsi="Arial" w:cs="Arial" w:hint="eastAsia"/>
              </w:rPr>
              <w:t>建號）建物</w:t>
            </w:r>
            <w:r w:rsidRPr="00223BA7">
              <w:rPr>
                <w:rFonts w:ascii="標楷體" w:eastAsia="標楷體" w:hAnsi="標楷體" w:hint="eastAsia"/>
                <w:szCs w:val="24"/>
              </w:rPr>
              <w:t>，因維冠大樓倒塌，導致屋內設施毀損，請求被告連帶賠償其2人各17萬元損害等語。經查維冠大樓所屬之上開房屋毀損，業如前述，而系爭事故發生時為被害人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李文</w:t>
            </w:r>
            <w:r w:rsidRPr="00223BA7">
              <w:rPr>
                <w:rFonts w:ascii="標楷體" w:eastAsia="標楷體" w:hAnsi="標楷體" w:hint="eastAsia"/>
                <w:szCs w:val="24"/>
              </w:rPr>
              <w:t>居住、被害人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李文</w:t>
            </w:r>
            <w:r w:rsidRPr="00223BA7">
              <w:rPr>
                <w:rFonts w:ascii="Arial" w:eastAsia="標楷體" w:hAnsi="Arial" w:cs="Arial"/>
                <w:szCs w:val="24"/>
              </w:rPr>
              <w:t>有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原告</w:t>
            </w:r>
            <w:r w:rsidRPr="00223BA7">
              <w:rPr>
                <w:rFonts w:ascii="標楷體" w:eastAsia="標楷體" w:hAnsi="標楷體" w:hint="eastAsia"/>
                <w:szCs w:val="24"/>
              </w:rPr>
              <w:t>李肅椊、李宗典</w:t>
            </w:r>
            <w:r w:rsidRPr="00223BA7">
              <w:rPr>
                <w:rFonts w:ascii="Arial" w:eastAsia="標楷體" w:hAnsi="Arial" w:cs="Arial"/>
                <w:szCs w:val="24"/>
              </w:rPr>
              <w:t>等</w:t>
            </w:r>
            <w:r w:rsidRPr="00223BA7">
              <w:rPr>
                <w:rFonts w:ascii="Arial" w:eastAsia="標楷體" w:hAnsi="Arial" w:cs="Arial"/>
                <w:szCs w:val="24"/>
              </w:rPr>
              <w:t>2</w:t>
            </w:r>
            <w:r w:rsidRPr="00223BA7">
              <w:rPr>
                <w:rFonts w:ascii="Arial" w:eastAsia="標楷體" w:hAnsi="Arial" w:cs="Arial"/>
                <w:szCs w:val="24"/>
              </w:rPr>
              <w:t>名繼承人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，且已協議就上開損害賠償債權依應繼分比例各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2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分之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分割</w:t>
            </w:r>
            <w:r w:rsidRPr="00223BA7">
              <w:rPr>
                <w:rFonts w:ascii="標楷體" w:eastAsia="標楷體" w:hAnsi="標楷體" w:hint="eastAsia"/>
                <w:szCs w:val="24"/>
              </w:rPr>
              <w:t>等情，有原告李肅椊、李宗典提出之戶籍謄本、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繼承系統表各</w:t>
            </w:r>
            <w:r w:rsidRPr="00223BA7">
              <w:rPr>
                <w:rFonts w:ascii="標楷體" w:eastAsia="標楷體" w:hAnsi="標楷體" w:hint="eastAsia"/>
                <w:szCs w:val="24"/>
              </w:rPr>
              <w:t>1件附卷可稽(見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本院卷四之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92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至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95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頁</w:t>
            </w:r>
            <w:r w:rsidRPr="00223BA7">
              <w:rPr>
                <w:rFonts w:ascii="標楷體" w:eastAsia="標楷體" w:hAnsi="標楷體" w:hint="eastAsia"/>
                <w:szCs w:val="24"/>
              </w:rPr>
              <w:t>)，且為被告所不爭執，足見被害人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李文</w:t>
            </w:r>
            <w:r w:rsidRPr="00223BA7">
              <w:rPr>
                <w:rFonts w:ascii="標楷體" w:eastAsia="標楷體" w:hAnsi="標楷體" w:hint="eastAsia"/>
                <w:szCs w:val="24"/>
              </w:rPr>
              <w:t>死前居住於上開房屋，原告李肅椊、李宗典繼承取得被害人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李文</w:t>
            </w:r>
            <w:r w:rsidRPr="00223BA7">
              <w:rPr>
                <w:rFonts w:ascii="標楷體" w:eastAsia="標楷體" w:hAnsi="標楷體" w:hint="eastAsia"/>
                <w:szCs w:val="24"/>
              </w:rPr>
              <w:t>之損害賠償請求權各2分之1。又衡之常情，現供人居住之房屋內至少均有基本之家具、生活用品等財物，上開房屋既已毀損，堪認原告李肅椊、李宗典已證明因系爭事故受有上開房屋屋內財物損害。</w:t>
            </w:r>
          </w:p>
          <w:p w:rsidR="00223BA7" w:rsidRPr="00223BA7" w:rsidRDefault="00223BA7" w:rsidP="00223BA7">
            <w:pPr>
              <w:jc w:val="both"/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 w:hint="eastAsia"/>
              </w:rPr>
              <w:t>2.</w:t>
            </w:r>
            <w:r w:rsidRPr="00223BA7">
              <w:rPr>
                <w:rFonts w:ascii="標楷體" w:eastAsia="標楷體" w:hAnsi="標楷體" w:hint="eastAsia"/>
                <w:szCs w:val="24"/>
              </w:rPr>
              <w:t>本院審酌被害人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李文</w:t>
            </w:r>
            <w:r w:rsidRPr="00223BA7">
              <w:rPr>
                <w:rFonts w:ascii="標楷體" w:eastAsia="標楷體" w:hAnsi="標楷體" w:hint="eastAsia"/>
                <w:szCs w:val="24"/>
              </w:rPr>
              <w:t>居住在上開房屋，應設置有1戶生活所使用之設備資產，認被害人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李文</w:t>
            </w:r>
            <w:r w:rsidRPr="00223BA7">
              <w:rPr>
                <w:rFonts w:ascii="標楷體" w:eastAsia="標楷體" w:hAnsi="標楷體" w:hint="eastAsia"/>
                <w:szCs w:val="24"/>
              </w:rPr>
              <w:t>因維冠大樓倒塌遭毀損之家具及生活用品價值27萬元，由原告</w:t>
            </w:r>
            <w:r w:rsidRPr="00223BA7">
              <w:rPr>
                <w:rFonts w:ascii="標楷體" w:eastAsia="標楷體" w:hAnsi="標楷體" w:cs="Arial" w:hint="eastAsia"/>
                <w:szCs w:val="24"/>
              </w:rPr>
              <w:t>李肅椊、李宗典各繼承2分之1</w:t>
            </w:r>
            <w:r w:rsidRPr="00223BA7">
              <w:rPr>
                <w:rFonts w:ascii="標楷體" w:eastAsia="標楷體" w:hAnsi="標楷體" w:hint="eastAsia"/>
                <w:szCs w:val="24"/>
              </w:rPr>
              <w:t>，故原告</w:t>
            </w:r>
            <w:r w:rsidRPr="00223BA7">
              <w:rPr>
                <w:rFonts w:ascii="標楷體" w:eastAsia="標楷體" w:hAnsi="標楷體" w:cs="Arial" w:hint="eastAsia"/>
                <w:szCs w:val="24"/>
              </w:rPr>
              <w:t>李肅椊、李宗典</w:t>
            </w:r>
            <w:r w:rsidRPr="00223BA7">
              <w:rPr>
                <w:rFonts w:ascii="標楷體" w:eastAsia="標楷體" w:hAnsi="標楷體" w:hint="eastAsia"/>
                <w:szCs w:val="24"/>
              </w:rPr>
              <w:t>請求房屋內財產損害各13萬5千元，要屬有據，逾此部分之請求，並無可採。</w:t>
            </w:r>
          </w:p>
          <w:p w:rsidR="00223BA7" w:rsidRPr="00223BA7" w:rsidRDefault="00223BA7" w:rsidP="00223BA7">
            <w:pPr>
              <w:jc w:val="both"/>
              <w:rPr>
                <w:rFonts w:ascii="Arial" w:eastAsia="標楷體" w:hAnsi="Arial" w:cs="Arial"/>
              </w:rPr>
            </w:pPr>
            <w:r w:rsidRPr="00223BA7">
              <w:rPr>
                <w:rFonts w:ascii="標楷體" w:eastAsia="標楷體" w:hAnsi="標楷體" w:hint="eastAsia"/>
                <w:szCs w:val="24"/>
              </w:rPr>
              <w:t>3.又查原告</w:t>
            </w:r>
            <w:r w:rsidRPr="00223BA7">
              <w:rPr>
                <w:rFonts w:ascii="標楷體" w:eastAsia="標楷體" w:hAnsi="標楷體" w:cs="Arial" w:hint="eastAsia"/>
                <w:szCs w:val="24"/>
              </w:rPr>
              <w:t>李肅椊、李宗典乃被害人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李文</w:t>
            </w:r>
            <w:r w:rsidRPr="00223BA7">
              <w:rPr>
                <w:rFonts w:ascii="標楷體" w:eastAsia="標楷體" w:hAnsi="標楷體" w:cs="Arial" w:hint="eastAsia"/>
                <w:szCs w:val="24"/>
              </w:rPr>
              <w:t>之繼承人等情</w:t>
            </w:r>
            <w:r w:rsidRPr="00223BA7">
              <w:rPr>
                <w:rFonts w:ascii="標楷體" w:eastAsia="標楷體" w:hAnsi="標楷體" w:hint="eastAsia"/>
                <w:szCs w:val="24"/>
              </w:rPr>
              <w:t>，原告</w:t>
            </w:r>
            <w:r w:rsidRPr="00223BA7">
              <w:rPr>
                <w:rFonts w:ascii="標楷體" w:eastAsia="標楷體" w:hAnsi="標楷體" w:cs="Arial" w:hint="eastAsia"/>
                <w:szCs w:val="24"/>
              </w:rPr>
              <w:t>李肅椊、李宗典</w:t>
            </w:r>
            <w:r w:rsidRPr="00223BA7">
              <w:rPr>
                <w:rFonts w:ascii="標楷體" w:eastAsia="標楷體" w:hAnsi="標楷體" w:hint="eastAsia"/>
                <w:szCs w:val="24"/>
              </w:rPr>
              <w:t>亦得依消保法第51條規定，請求帶給付上開房屋屋內設施損害1倍之懲罰性賠償金。</w:t>
            </w:r>
          </w:p>
        </w:tc>
        <w:tc>
          <w:tcPr>
            <w:tcW w:w="1560" w:type="dxa"/>
            <w:vAlign w:val="center"/>
          </w:tcPr>
          <w:p w:rsidR="00223BA7" w:rsidRPr="00223BA7" w:rsidRDefault="00223BA7" w:rsidP="00223BA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13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萬</w:t>
            </w:r>
            <w:r>
              <w:rPr>
                <w:rFonts w:ascii="Arial" w:eastAsia="標楷體" w:hAnsi="Arial" w:cs="Arial" w:hint="eastAsia"/>
                <w:szCs w:val="24"/>
              </w:rPr>
              <w:t>5</w:t>
            </w:r>
            <w:r>
              <w:rPr>
                <w:rFonts w:ascii="Arial" w:eastAsia="標楷體" w:hAnsi="Arial" w:cs="Arial" w:hint="eastAsia"/>
                <w:szCs w:val="24"/>
              </w:rPr>
              <w:t>千</w:t>
            </w:r>
            <w:r w:rsidRPr="00223BA7">
              <w:rPr>
                <w:rFonts w:ascii="Arial" w:eastAsia="標楷體" w:hAnsi="Arial" w:hint="eastAsia"/>
                <w:szCs w:val="24"/>
              </w:rPr>
              <w:t>元</w:t>
            </w:r>
          </w:p>
        </w:tc>
      </w:tr>
      <w:tr w:rsidR="00223BA7" w:rsidRPr="00223BA7" w:rsidTr="00FE766E">
        <w:tc>
          <w:tcPr>
            <w:tcW w:w="675" w:type="dxa"/>
            <w:vAlign w:val="center"/>
          </w:tcPr>
          <w:p w:rsidR="007D0658" w:rsidRPr="00223BA7" w:rsidRDefault="007D0658" w:rsidP="007D0658">
            <w:pPr>
              <w:pStyle w:val="a4"/>
              <w:numPr>
                <w:ilvl w:val="0"/>
                <w:numId w:val="1"/>
              </w:numPr>
              <w:ind w:leftChars="0" w:left="405" w:hanging="405"/>
              <w:jc w:val="center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7D0658" w:rsidRPr="00223BA7" w:rsidRDefault="007D0658" w:rsidP="007D065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23BA7">
              <w:rPr>
                <w:rFonts w:ascii="標楷體" w:eastAsia="標楷體" w:hAnsi="標楷體" w:hint="eastAsia"/>
                <w:sz w:val="28"/>
                <w:szCs w:val="28"/>
              </w:rPr>
              <w:t>24</w:t>
            </w:r>
          </w:p>
        </w:tc>
        <w:tc>
          <w:tcPr>
            <w:tcW w:w="992" w:type="dxa"/>
            <w:vAlign w:val="center"/>
          </w:tcPr>
          <w:p w:rsidR="007D0658" w:rsidRPr="00223BA7" w:rsidRDefault="007D0658" w:rsidP="007D0658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23BA7">
              <w:rPr>
                <w:rFonts w:ascii="標楷體" w:eastAsia="標楷體" w:hAnsi="標楷體" w:hint="eastAsia"/>
                <w:szCs w:val="24"/>
              </w:rPr>
              <w:t>李宗典</w:t>
            </w:r>
          </w:p>
        </w:tc>
        <w:tc>
          <w:tcPr>
            <w:tcW w:w="992" w:type="dxa"/>
            <w:vAlign w:val="center"/>
          </w:tcPr>
          <w:p w:rsidR="007D0658" w:rsidRPr="00223BA7" w:rsidRDefault="007D0658" w:rsidP="007D0658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/>
                <w:szCs w:val="24"/>
              </w:rPr>
              <w:t>同上</w:t>
            </w:r>
          </w:p>
        </w:tc>
        <w:tc>
          <w:tcPr>
            <w:tcW w:w="3261" w:type="dxa"/>
            <w:vAlign w:val="center"/>
          </w:tcPr>
          <w:p w:rsidR="007D0658" w:rsidRPr="00223BA7" w:rsidRDefault="007D0658" w:rsidP="007D0658">
            <w:pPr>
              <w:ind w:left="360" w:hangingChars="150" w:hanging="36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同上</w:t>
            </w:r>
            <w:r w:rsidRPr="00223BA7">
              <w:rPr>
                <w:rFonts w:ascii="Arial" w:eastAsia="標楷體" w:hAnsi="Arial" w:cs="Arial"/>
                <w:szCs w:val="24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:rsidR="007D0658" w:rsidRPr="00223BA7" w:rsidRDefault="007D0658" w:rsidP="007D0658">
            <w:pPr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hint="eastAsia"/>
                <w:szCs w:val="24"/>
              </w:rPr>
              <w:t>同上</w:t>
            </w:r>
            <w:r w:rsidRPr="00223BA7">
              <w:rPr>
                <w:rFonts w:ascii="Arial" w:eastAsia="標楷體" w:hAnsi="Arial" w:cs="Arial"/>
                <w:szCs w:val="24"/>
              </w:rPr>
              <w:t xml:space="preserve"> </w:t>
            </w:r>
          </w:p>
        </w:tc>
        <w:tc>
          <w:tcPr>
            <w:tcW w:w="2268" w:type="dxa"/>
            <w:vAlign w:val="center"/>
          </w:tcPr>
          <w:p w:rsidR="007D0658" w:rsidRPr="00223BA7" w:rsidRDefault="007D0658" w:rsidP="007D0658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同上</w:t>
            </w:r>
          </w:p>
        </w:tc>
        <w:tc>
          <w:tcPr>
            <w:tcW w:w="2551" w:type="dxa"/>
          </w:tcPr>
          <w:p w:rsidR="007D0658" w:rsidRPr="00223BA7" w:rsidRDefault="007D0658" w:rsidP="007D0658">
            <w:pPr>
              <w:spacing w:line="480" w:lineRule="auto"/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同上</w:t>
            </w:r>
          </w:p>
        </w:tc>
        <w:tc>
          <w:tcPr>
            <w:tcW w:w="1560" w:type="dxa"/>
          </w:tcPr>
          <w:p w:rsidR="007D0658" w:rsidRPr="00223BA7" w:rsidRDefault="007D0658" w:rsidP="007D0658">
            <w:pPr>
              <w:spacing w:line="480" w:lineRule="auto"/>
              <w:jc w:val="both"/>
              <w:rPr>
                <w:rFonts w:ascii="標楷體" w:eastAsia="標楷體" w:hAnsi="標楷體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同上</w:t>
            </w:r>
          </w:p>
        </w:tc>
      </w:tr>
      <w:tr w:rsidR="00223BA7" w:rsidRPr="00223BA7" w:rsidTr="00223BA7">
        <w:tc>
          <w:tcPr>
            <w:tcW w:w="675" w:type="dxa"/>
            <w:vAlign w:val="center"/>
          </w:tcPr>
          <w:p w:rsidR="00223BA7" w:rsidRPr="00223BA7" w:rsidRDefault="00223BA7" w:rsidP="00223BA7">
            <w:pPr>
              <w:pStyle w:val="a4"/>
              <w:numPr>
                <w:ilvl w:val="0"/>
                <w:numId w:val="1"/>
              </w:numPr>
              <w:ind w:leftChars="0" w:left="405" w:hanging="405"/>
              <w:jc w:val="center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223BA7" w:rsidRPr="00223BA7" w:rsidRDefault="00223BA7" w:rsidP="00223BA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23BA7">
              <w:rPr>
                <w:rFonts w:ascii="標楷體" w:eastAsia="標楷體" w:hAnsi="標楷體" w:hint="eastAsia"/>
                <w:sz w:val="28"/>
                <w:szCs w:val="28"/>
              </w:rPr>
              <w:t>26</w:t>
            </w:r>
          </w:p>
        </w:tc>
        <w:tc>
          <w:tcPr>
            <w:tcW w:w="992" w:type="dxa"/>
            <w:vAlign w:val="center"/>
          </w:tcPr>
          <w:p w:rsidR="00223BA7" w:rsidRPr="00223BA7" w:rsidRDefault="00223BA7" w:rsidP="00223BA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23BA7">
              <w:rPr>
                <w:rFonts w:ascii="標楷體" w:eastAsia="標楷體" w:hAnsi="標楷體" w:hint="eastAsia"/>
                <w:szCs w:val="24"/>
              </w:rPr>
              <w:t>張長發</w:t>
            </w:r>
          </w:p>
        </w:tc>
        <w:tc>
          <w:tcPr>
            <w:tcW w:w="992" w:type="dxa"/>
            <w:vAlign w:val="center"/>
          </w:tcPr>
          <w:p w:rsidR="00223BA7" w:rsidRPr="00223BA7" w:rsidRDefault="00223BA7" w:rsidP="00223BA7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/>
                <w:szCs w:val="24"/>
              </w:rPr>
              <w:t>同上</w:t>
            </w:r>
          </w:p>
        </w:tc>
        <w:tc>
          <w:tcPr>
            <w:tcW w:w="3261" w:type="dxa"/>
            <w:vAlign w:val="center"/>
          </w:tcPr>
          <w:p w:rsidR="00223BA7" w:rsidRPr="00223BA7" w:rsidRDefault="00223BA7" w:rsidP="00223BA7">
            <w:pPr>
              <w:pStyle w:val="a4"/>
              <w:numPr>
                <w:ilvl w:val="0"/>
                <w:numId w:val="33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 w:hint="eastAsia"/>
              </w:rPr>
              <w:t>原所有權人為被害人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張佳淇，</w:t>
            </w:r>
            <w:r w:rsidRPr="00223BA7">
              <w:rPr>
                <w:rFonts w:ascii="Arial" w:eastAsia="標楷體" w:hAnsi="Arial" w:cs="Arial" w:hint="eastAsia"/>
              </w:rPr>
              <w:t>實際居住於國光五街</w:t>
            </w:r>
            <w:r w:rsidRPr="00223BA7">
              <w:rPr>
                <w:rFonts w:ascii="Arial" w:eastAsia="標楷體" w:hAnsi="Arial" w:cs="Arial" w:hint="eastAsia"/>
              </w:rPr>
              <w:t>2-3</w:t>
            </w:r>
            <w:r w:rsidRPr="00223BA7">
              <w:rPr>
                <w:rFonts w:ascii="Arial" w:eastAsia="標楷體" w:hAnsi="Arial" w:cs="Arial" w:hint="eastAsia"/>
              </w:rPr>
              <w:t>號</w:t>
            </w:r>
            <w:r w:rsidRPr="00223BA7">
              <w:rPr>
                <w:rFonts w:ascii="Arial" w:eastAsia="標楷體" w:hAnsi="Arial" w:cs="Arial" w:hint="eastAsia"/>
              </w:rPr>
              <w:t>6</w:t>
            </w:r>
            <w:r w:rsidRPr="00223BA7">
              <w:rPr>
                <w:rFonts w:ascii="Arial" w:eastAsia="標楷體" w:hAnsi="Arial" w:cs="Arial" w:hint="eastAsia"/>
              </w:rPr>
              <w:t>樓之</w:t>
            </w:r>
            <w:r w:rsidRPr="00223BA7">
              <w:rPr>
                <w:rFonts w:ascii="Arial" w:eastAsia="標楷體" w:hAnsi="Arial" w:cs="Arial" w:hint="eastAsia"/>
              </w:rPr>
              <w:t>1</w:t>
            </w:r>
            <w:r w:rsidRPr="00223BA7">
              <w:rPr>
                <w:rFonts w:ascii="Arial" w:eastAsia="標楷體" w:hAnsi="Arial" w:cs="Arial" w:hint="eastAsia"/>
              </w:rPr>
              <w:t>（永康區大灣段</w:t>
            </w:r>
            <w:r w:rsidRPr="00223BA7">
              <w:rPr>
                <w:rFonts w:ascii="Arial" w:eastAsia="標楷體" w:hAnsi="Arial" w:cs="Arial" w:hint="eastAsia"/>
              </w:rPr>
              <w:t>7815</w:t>
            </w:r>
            <w:r w:rsidRPr="00223BA7">
              <w:rPr>
                <w:rFonts w:ascii="Arial" w:eastAsia="標楷體" w:hAnsi="Arial" w:cs="Arial" w:hint="eastAsia"/>
              </w:rPr>
              <w:t>建號）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建物</w:t>
            </w:r>
            <w:r w:rsidRPr="00223BA7">
              <w:rPr>
                <w:rFonts w:ascii="Arial" w:eastAsia="標楷體" w:hAnsi="Arial" w:cs="Arial" w:hint="eastAsia"/>
              </w:rPr>
              <w:t>，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張佳淇</w:t>
            </w:r>
            <w:r w:rsidRPr="00223BA7">
              <w:rPr>
                <w:rFonts w:ascii="Arial" w:eastAsia="標楷體" w:hAnsi="Arial" w:cs="Arial"/>
                <w:szCs w:val="24"/>
              </w:rPr>
              <w:t>有</w:t>
            </w:r>
            <w:r w:rsidRPr="00223BA7">
              <w:rPr>
                <w:rFonts w:ascii="標楷體" w:eastAsia="標楷體" w:hAnsi="標楷體" w:hint="eastAsia"/>
                <w:szCs w:val="24"/>
              </w:rPr>
              <w:t>張長發、陳蓮月</w:t>
            </w:r>
            <w:r w:rsidRPr="00223BA7">
              <w:rPr>
                <w:rFonts w:ascii="Arial" w:eastAsia="標楷體" w:hAnsi="Arial" w:cs="Arial"/>
                <w:szCs w:val="24"/>
              </w:rPr>
              <w:t>等</w:t>
            </w:r>
            <w:r w:rsidRPr="00223BA7">
              <w:rPr>
                <w:rFonts w:ascii="Arial" w:eastAsia="標楷體" w:hAnsi="Arial" w:cs="Arial"/>
                <w:szCs w:val="24"/>
              </w:rPr>
              <w:t>2</w:t>
            </w:r>
            <w:r w:rsidRPr="00223BA7">
              <w:rPr>
                <w:rFonts w:ascii="Arial" w:eastAsia="標楷體" w:hAnsi="Arial" w:cs="Arial"/>
                <w:szCs w:val="24"/>
              </w:rPr>
              <w:t>名繼承人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33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/>
              </w:rPr>
              <w:t>依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行政院主計處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90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年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月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15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日台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90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處仁二字第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07878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號函國富調查平均每戶家庭耐久財標準，而認定該等損害賠償數額為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34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4,000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元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33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 w:hint="eastAsia"/>
                <w:kern w:val="0"/>
              </w:rPr>
              <w:t>若認數額舉證未足，請依民訴第</w:t>
            </w:r>
            <w:r w:rsidRPr="00223BA7">
              <w:rPr>
                <w:rFonts w:ascii="Arial" w:eastAsia="標楷體" w:hAnsi="Arial" w:cs="Arial"/>
                <w:kern w:val="0"/>
              </w:rPr>
              <w:t>222</w:t>
            </w:r>
            <w:r w:rsidRPr="00223BA7">
              <w:rPr>
                <w:rFonts w:ascii="Arial" w:eastAsia="標楷體" w:hAnsi="Arial" w:cs="Arial" w:hint="eastAsia"/>
                <w:kern w:val="0"/>
              </w:rPr>
              <w:t>條第</w:t>
            </w:r>
            <w:r w:rsidRPr="00223BA7">
              <w:rPr>
                <w:rFonts w:ascii="Arial" w:eastAsia="標楷體" w:hAnsi="Arial" w:cs="Arial"/>
                <w:kern w:val="0"/>
              </w:rPr>
              <w:t>2</w:t>
            </w:r>
            <w:r w:rsidRPr="00223BA7">
              <w:rPr>
                <w:rFonts w:ascii="Arial" w:eastAsia="標楷體" w:hAnsi="Arial" w:cs="Arial" w:hint="eastAsia"/>
                <w:kern w:val="0"/>
              </w:rPr>
              <w:t>項酌定之</w:t>
            </w:r>
          </w:p>
        </w:tc>
        <w:tc>
          <w:tcPr>
            <w:tcW w:w="1559" w:type="dxa"/>
            <w:vAlign w:val="center"/>
          </w:tcPr>
          <w:p w:rsidR="00223BA7" w:rsidRPr="00223BA7" w:rsidRDefault="00223BA7" w:rsidP="00223BA7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17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萬</w:t>
            </w:r>
            <w:r w:rsidRPr="00223BA7">
              <w:rPr>
                <w:rFonts w:ascii="Arial" w:eastAsia="標楷體" w:hAnsi="Arial" w:hint="eastAsia"/>
                <w:szCs w:val="24"/>
              </w:rPr>
              <w:t>元</w:t>
            </w:r>
          </w:p>
        </w:tc>
        <w:tc>
          <w:tcPr>
            <w:tcW w:w="2268" w:type="dxa"/>
            <w:vAlign w:val="center"/>
          </w:tcPr>
          <w:p w:rsidR="00223BA7" w:rsidRPr="00223BA7" w:rsidRDefault="00223BA7" w:rsidP="00223BA7">
            <w:pPr>
              <w:pStyle w:val="a4"/>
              <w:numPr>
                <w:ilvl w:val="0"/>
                <w:numId w:val="8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被繼承人張佳淇繼承系統表（本院卷四之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101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8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被繼承人張佳淇除戶戶籍謄本、原告張長發、</w:t>
            </w:r>
            <w:r w:rsidRPr="00223BA7">
              <w:rPr>
                <w:rFonts w:ascii="標楷體" w:eastAsia="標楷體" w:hAnsi="標楷體" w:hint="eastAsia"/>
                <w:szCs w:val="24"/>
              </w:rPr>
              <w:t>陳蓮月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戶籍謄本（本院卷四之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102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、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103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8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臺南市地籍異動索引（本院卷四之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2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24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8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永康地政事務所土地建物異動清冊（本院十二卷，第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197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、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199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8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同項次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原告證據第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6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至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點</w:t>
            </w:r>
          </w:p>
        </w:tc>
        <w:tc>
          <w:tcPr>
            <w:tcW w:w="2551" w:type="dxa"/>
          </w:tcPr>
          <w:p w:rsidR="00223BA7" w:rsidRPr="00223BA7" w:rsidRDefault="00223BA7" w:rsidP="00223BA7">
            <w:pPr>
              <w:jc w:val="both"/>
              <w:rPr>
                <w:rFonts w:ascii="Arial" w:eastAsia="標楷體" w:hAnsi="Arial" w:cs="Arial"/>
              </w:rPr>
            </w:pPr>
            <w:r w:rsidRPr="00223BA7">
              <w:rPr>
                <w:rFonts w:ascii="標楷體" w:eastAsia="標楷體" w:hAnsi="標楷體" w:hint="eastAsia"/>
                <w:szCs w:val="24"/>
              </w:rPr>
              <w:t>1.原告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張長發、</w:t>
            </w:r>
            <w:r w:rsidRPr="00223BA7">
              <w:rPr>
                <w:rFonts w:ascii="標楷體" w:eastAsia="標楷體" w:hAnsi="標楷體" w:hint="eastAsia"/>
                <w:szCs w:val="24"/>
              </w:rPr>
              <w:t>陳蓮月主張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被害人張佳淇</w:t>
            </w:r>
            <w:r w:rsidRPr="00223BA7">
              <w:rPr>
                <w:rFonts w:ascii="標楷體" w:eastAsia="標楷體" w:hAnsi="標楷體" w:hint="eastAsia"/>
                <w:szCs w:val="24"/>
              </w:rPr>
              <w:t>居住於國光五街</w:t>
            </w:r>
            <w:r w:rsidRPr="00223BA7">
              <w:rPr>
                <w:rFonts w:ascii="Arial" w:eastAsia="標楷體" w:hAnsi="Arial" w:cs="Arial" w:hint="eastAsia"/>
              </w:rPr>
              <w:t>2-3</w:t>
            </w:r>
            <w:r w:rsidRPr="00223BA7">
              <w:rPr>
                <w:rFonts w:ascii="Arial" w:eastAsia="標楷體" w:hAnsi="Arial" w:cs="Arial" w:hint="eastAsia"/>
              </w:rPr>
              <w:t>號</w:t>
            </w:r>
            <w:r w:rsidRPr="00223BA7">
              <w:rPr>
                <w:rFonts w:ascii="Arial" w:eastAsia="標楷體" w:hAnsi="Arial" w:cs="Arial" w:hint="eastAsia"/>
              </w:rPr>
              <w:t>6</w:t>
            </w:r>
            <w:r w:rsidRPr="00223BA7">
              <w:rPr>
                <w:rFonts w:ascii="Arial" w:eastAsia="標楷體" w:hAnsi="Arial" w:cs="Arial" w:hint="eastAsia"/>
              </w:rPr>
              <w:t>樓之</w:t>
            </w:r>
            <w:r w:rsidRPr="00223BA7">
              <w:rPr>
                <w:rFonts w:ascii="Arial" w:eastAsia="標楷體" w:hAnsi="Arial" w:cs="Arial" w:hint="eastAsia"/>
              </w:rPr>
              <w:t>1</w:t>
            </w:r>
            <w:r w:rsidRPr="00223BA7">
              <w:rPr>
                <w:rFonts w:ascii="Arial" w:eastAsia="標楷體" w:hAnsi="Arial" w:cs="Arial" w:hint="eastAsia"/>
              </w:rPr>
              <w:t>（永康區大灣段</w:t>
            </w:r>
            <w:r w:rsidRPr="00223BA7">
              <w:rPr>
                <w:rFonts w:ascii="Arial" w:eastAsia="標楷體" w:hAnsi="Arial" w:cs="Arial" w:hint="eastAsia"/>
              </w:rPr>
              <w:t>7815</w:t>
            </w:r>
            <w:r w:rsidRPr="00223BA7">
              <w:rPr>
                <w:rFonts w:ascii="Arial" w:eastAsia="標楷體" w:hAnsi="Arial" w:cs="Arial" w:hint="eastAsia"/>
              </w:rPr>
              <w:t>建號）建物</w:t>
            </w:r>
            <w:r w:rsidRPr="00223BA7">
              <w:rPr>
                <w:rFonts w:ascii="標楷體" w:eastAsia="標楷體" w:hAnsi="標楷體" w:hint="eastAsia"/>
                <w:szCs w:val="24"/>
              </w:rPr>
              <w:t>，因維冠大樓倒塌，導致屋內設施毀損，請求被告連帶賠償其2人各17萬元損害等語。經查維冠大樓所屬之上開房屋毀損，業如前述，而系爭事故發生時為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被害人張佳淇</w:t>
            </w:r>
            <w:r w:rsidRPr="00223BA7">
              <w:rPr>
                <w:rFonts w:ascii="標楷體" w:eastAsia="標楷體" w:hAnsi="標楷體" w:hint="eastAsia"/>
                <w:szCs w:val="24"/>
              </w:rPr>
              <w:t>居住、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被害人張佳淇</w:t>
            </w:r>
            <w:r w:rsidRPr="00223BA7">
              <w:rPr>
                <w:rFonts w:ascii="Arial" w:eastAsia="標楷體" w:hAnsi="Arial" w:cs="Arial"/>
                <w:szCs w:val="24"/>
              </w:rPr>
              <w:t>有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原告張長發、</w:t>
            </w:r>
            <w:r w:rsidRPr="00223BA7">
              <w:rPr>
                <w:rFonts w:ascii="標楷體" w:eastAsia="標楷體" w:hAnsi="標楷體" w:hint="eastAsia"/>
                <w:szCs w:val="24"/>
              </w:rPr>
              <w:t>陳蓮月</w:t>
            </w:r>
            <w:r w:rsidRPr="00223BA7">
              <w:rPr>
                <w:rFonts w:ascii="Arial" w:eastAsia="標楷體" w:hAnsi="Arial" w:cs="Arial"/>
                <w:szCs w:val="24"/>
              </w:rPr>
              <w:t>等</w:t>
            </w:r>
            <w:r w:rsidRPr="00223BA7">
              <w:rPr>
                <w:rFonts w:ascii="Arial" w:eastAsia="標楷體" w:hAnsi="Arial" w:cs="Arial"/>
                <w:szCs w:val="24"/>
              </w:rPr>
              <w:t>2</w:t>
            </w:r>
            <w:r w:rsidRPr="00223BA7">
              <w:rPr>
                <w:rFonts w:ascii="Arial" w:eastAsia="標楷體" w:hAnsi="Arial" w:cs="Arial"/>
                <w:szCs w:val="24"/>
              </w:rPr>
              <w:t>名繼承人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，且已協議就上開損害賠償債權依應繼分比例各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2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分之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分割</w:t>
            </w:r>
            <w:r w:rsidRPr="00223BA7">
              <w:rPr>
                <w:rFonts w:ascii="標楷體" w:eastAsia="標楷體" w:hAnsi="標楷體" w:hint="eastAsia"/>
                <w:szCs w:val="24"/>
              </w:rPr>
              <w:t>等情，有原告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張長發、</w:t>
            </w:r>
            <w:r w:rsidRPr="00223BA7">
              <w:rPr>
                <w:rFonts w:ascii="標楷體" w:eastAsia="標楷體" w:hAnsi="標楷體" w:hint="eastAsia"/>
                <w:szCs w:val="24"/>
              </w:rPr>
              <w:t>陳蓮月提出之戶籍謄本、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繼承系統表各</w:t>
            </w:r>
            <w:r w:rsidRPr="00223BA7">
              <w:rPr>
                <w:rFonts w:ascii="標楷體" w:eastAsia="標楷體" w:hAnsi="標楷體" w:hint="eastAsia"/>
                <w:szCs w:val="24"/>
              </w:rPr>
              <w:t>1件附卷可稽(見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本院卷四之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101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至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103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頁</w:t>
            </w:r>
            <w:r w:rsidRPr="00223BA7">
              <w:rPr>
                <w:rFonts w:ascii="標楷體" w:eastAsia="標楷體" w:hAnsi="標楷體" w:hint="eastAsia"/>
                <w:szCs w:val="24"/>
              </w:rPr>
              <w:t>)，且為被告所不爭執，足見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被害人張佳淇</w:t>
            </w:r>
            <w:r w:rsidRPr="00223BA7">
              <w:rPr>
                <w:rFonts w:ascii="標楷體" w:eastAsia="標楷體" w:hAnsi="標楷體" w:hint="eastAsia"/>
                <w:szCs w:val="24"/>
              </w:rPr>
              <w:t>死前居住於上開房屋，原告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張長發、</w:t>
            </w:r>
            <w:r w:rsidRPr="00223BA7">
              <w:rPr>
                <w:rFonts w:ascii="標楷體" w:eastAsia="標楷體" w:hAnsi="標楷體" w:hint="eastAsia"/>
                <w:szCs w:val="24"/>
              </w:rPr>
              <w:t>陳蓮月繼承取得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被害人張佳淇</w:t>
            </w:r>
            <w:r w:rsidRPr="00223BA7">
              <w:rPr>
                <w:rFonts w:ascii="標楷體" w:eastAsia="標楷體" w:hAnsi="標楷體" w:hint="eastAsia"/>
                <w:szCs w:val="24"/>
              </w:rPr>
              <w:t>之損害賠償請求權各2分之1。又衡之常情，現供人居住之房屋內至少均有基本之家具、生活用品等財物，上開房屋既已毀損，堪認原告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張長發、</w:t>
            </w:r>
            <w:r w:rsidRPr="00223BA7">
              <w:rPr>
                <w:rFonts w:ascii="標楷體" w:eastAsia="標楷體" w:hAnsi="標楷體" w:hint="eastAsia"/>
                <w:szCs w:val="24"/>
              </w:rPr>
              <w:t>陳蓮月已證明因系爭事故受有上開房屋屋內財物損害。</w:t>
            </w:r>
          </w:p>
          <w:p w:rsidR="00223BA7" w:rsidRPr="00223BA7" w:rsidRDefault="00223BA7" w:rsidP="00223BA7">
            <w:pPr>
              <w:jc w:val="both"/>
              <w:rPr>
                <w:rFonts w:ascii="Arial" w:eastAsia="標楷體" w:hAnsi="Arial" w:cs="Arial"/>
              </w:rPr>
            </w:pPr>
            <w:r w:rsidRPr="00223BA7">
              <w:rPr>
                <w:rFonts w:ascii="標楷體" w:eastAsia="標楷體" w:hAnsi="標楷體" w:hint="eastAsia"/>
                <w:szCs w:val="24"/>
              </w:rPr>
              <w:t>2.本院審酌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被害人張佳淇</w:t>
            </w:r>
            <w:r w:rsidRPr="00223BA7">
              <w:rPr>
                <w:rFonts w:ascii="標楷體" w:eastAsia="標楷體" w:hAnsi="標楷體" w:hint="eastAsia"/>
                <w:szCs w:val="24"/>
              </w:rPr>
              <w:t>居住在上開房屋，應設置有1戶生活所使用之設備資產，認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被害人張佳淇</w:t>
            </w:r>
            <w:r w:rsidRPr="00223BA7">
              <w:rPr>
                <w:rFonts w:ascii="標楷體" w:eastAsia="標楷體" w:hAnsi="標楷體" w:hint="eastAsia"/>
                <w:szCs w:val="24"/>
              </w:rPr>
              <w:t>因維冠大樓倒塌遭毀損之家具及生活用品價值27萬元，由原告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張長發、</w:t>
            </w:r>
            <w:r w:rsidRPr="00223BA7">
              <w:rPr>
                <w:rFonts w:ascii="標楷體" w:eastAsia="標楷體" w:hAnsi="標楷體" w:hint="eastAsia"/>
                <w:szCs w:val="24"/>
              </w:rPr>
              <w:t>陳蓮月</w:t>
            </w:r>
            <w:r w:rsidRPr="00223BA7">
              <w:rPr>
                <w:rFonts w:ascii="標楷體" w:eastAsia="標楷體" w:hAnsi="標楷體" w:cs="Arial" w:hint="eastAsia"/>
                <w:szCs w:val="24"/>
              </w:rPr>
              <w:t>各繼承2分之1</w:t>
            </w:r>
            <w:r w:rsidRPr="00223BA7">
              <w:rPr>
                <w:rFonts w:ascii="標楷體" w:eastAsia="標楷體" w:hAnsi="標楷體" w:hint="eastAsia"/>
                <w:szCs w:val="24"/>
              </w:rPr>
              <w:t>，故原告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張長發、</w:t>
            </w:r>
            <w:r w:rsidRPr="00223BA7">
              <w:rPr>
                <w:rFonts w:ascii="標楷體" w:eastAsia="標楷體" w:hAnsi="標楷體" w:hint="eastAsia"/>
                <w:szCs w:val="24"/>
              </w:rPr>
              <w:t>陳蓮月請求房屋內財產損害各13萬5千元，要屬有據，逾此部分之請求，並無可採。</w:t>
            </w:r>
          </w:p>
          <w:p w:rsidR="00223BA7" w:rsidRPr="00223BA7" w:rsidRDefault="00223BA7" w:rsidP="00223BA7">
            <w:pPr>
              <w:jc w:val="both"/>
              <w:rPr>
                <w:rFonts w:ascii="Arial" w:eastAsia="標楷體" w:hAnsi="Arial" w:cs="Arial"/>
              </w:rPr>
            </w:pPr>
            <w:r w:rsidRPr="00223BA7">
              <w:rPr>
                <w:rFonts w:ascii="標楷體" w:eastAsia="標楷體" w:hAnsi="標楷體" w:hint="eastAsia"/>
                <w:szCs w:val="24"/>
              </w:rPr>
              <w:t>3.又查原告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張長發、</w:t>
            </w:r>
            <w:r w:rsidRPr="00223BA7">
              <w:rPr>
                <w:rFonts w:ascii="標楷體" w:eastAsia="標楷體" w:hAnsi="標楷體" w:hint="eastAsia"/>
                <w:szCs w:val="24"/>
              </w:rPr>
              <w:t>陳蓮月</w:t>
            </w:r>
            <w:r w:rsidRPr="00223BA7">
              <w:rPr>
                <w:rFonts w:ascii="標楷體" w:eastAsia="標楷體" w:hAnsi="標楷體" w:cs="Arial" w:hint="eastAsia"/>
                <w:szCs w:val="24"/>
              </w:rPr>
              <w:t>乃被害人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張佳淇</w:t>
            </w:r>
            <w:r w:rsidRPr="00223BA7">
              <w:rPr>
                <w:rFonts w:ascii="標楷體" w:eastAsia="標楷體" w:hAnsi="標楷體" w:cs="Arial" w:hint="eastAsia"/>
                <w:szCs w:val="24"/>
              </w:rPr>
              <w:t>之繼承人等情</w:t>
            </w:r>
            <w:r w:rsidRPr="00223BA7">
              <w:rPr>
                <w:rFonts w:ascii="標楷體" w:eastAsia="標楷體" w:hAnsi="標楷體" w:hint="eastAsia"/>
                <w:szCs w:val="24"/>
              </w:rPr>
              <w:t>，原告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張長發、</w:t>
            </w:r>
            <w:r w:rsidRPr="00223BA7">
              <w:rPr>
                <w:rFonts w:ascii="標楷體" w:eastAsia="標楷體" w:hAnsi="標楷體" w:hint="eastAsia"/>
                <w:szCs w:val="24"/>
              </w:rPr>
              <w:t>陳蓮月亦得依消保法第51條規定，請求帶給付上開房屋屋內設施損害1倍之懲罰性賠償金。</w:t>
            </w:r>
          </w:p>
        </w:tc>
        <w:tc>
          <w:tcPr>
            <w:tcW w:w="1560" w:type="dxa"/>
            <w:vAlign w:val="center"/>
          </w:tcPr>
          <w:p w:rsidR="00223BA7" w:rsidRPr="00223BA7" w:rsidRDefault="00223BA7" w:rsidP="00223BA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13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萬</w:t>
            </w:r>
            <w:r>
              <w:rPr>
                <w:rFonts w:ascii="Arial" w:eastAsia="標楷體" w:hAnsi="Arial" w:cs="Arial" w:hint="eastAsia"/>
                <w:szCs w:val="24"/>
              </w:rPr>
              <w:t>5</w:t>
            </w:r>
            <w:r>
              <w:rPr>
                <w:rFonts w:ascii="Arial" w:eastAsia="標楷體" w:hAnsi="Arial" w:cs="Arial" w:hint="eastAsia"/>
                <w:szCs w:val="24"/>
              </w:rPr>
              <w:t>千</w:t>
            </w:r>
            <w:r w:rsidRPr="00223BA7">
              <w:rPr>
                <w:rFonts w:ascii="Arial" w:eastAsia="標楷體" w:hAnsi="Arial" w:hint="eastAsia"/>
                <w:szCs w:val="24"/>
              </w:rPr>
              <w:t>元</w:t>
            </w:r>
          </w:p>
        </w:tc>
      </w:tr>
      <w:tr w:rsidR="00223BA7" w:rsidRPr="00223BA7" w:rsidTr="00FE766E">
        <w:tc>
          <w:tcPr>
            <w:tcW w:w="675" w:type="dxa"/>
            <w:vAlign w:val="center"/>
          </w:tcPr>
          <w:p w:rsidR="006A7318" w:rsidRPr="00223BA7" w:rsidRDefault="006A7318" w:rsidP="006A7318">
            <w:pPr>
              <w:pStyle w:val="a4"/>
              <w:numPr>
                <w:ilvl w:val="0"/>
                <w:numId w:val="1"/>
              </w:numPr>
              <w:ind w:leftChars="0" w:left="405" w:hanging="405"/>
              <w:jc w:val="center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6A7318" w:rsidRPr="00223BA7" w:rsidRDefault="006A7318" w:rsidP="006A731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23BA7">
              <w:rPr>
                <w:rFonts w:ascii="標楷體" w:eastAsia="標楷體" w:hAnsi="標楷體" w:hint="eastAsia"/>
                <w:sz w:val="28"/>
                <w:szCs w:val="28"/>
              </w:rPr>
              <w:t>27</w:t>
            </w:r>
          </w:p>
        </w:tc>
        <w:tc>
          <w:tcPr>
            <w:tcW w:w="992" w:type="dxa"/>
            <w:vAlign w:val="center"/>
          </w:tcPr>
          <w:p w:rsidR="006A7318" w:rsidRPr="00223BA7" w:rsidRDefault="006A7318" w:rsidP="006A7318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23BA7">
              <w:rPr>
                <w:rFonts w:ascii="標楷體" w:eastAsia="標楷體" w:hAnsi="標楷體" w:hint="eastAsia"/>
                <w:szCs w:val="24"/>
              </w:rPr>
              <w:t>陳蓮月</w:t>
            </w:r>
          </w:p>
        </w:tc>
        <w:tc>
          <w:tcPr>
            <w:tcW w:w="992" w:type="dxa"/>
            <w:vAlign w:val="center"/>
          </w:tcPr>
          <w:p w:rsidR="006A7318" w:rsidRPr="00223BA7" w:rsidRDefault="006A7318" w:rsidP="006A7318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/>
                <w:szCs w:val="24"/>
              </w:rPr>
              <w:t>同上</w:t>
            </w:r>
          </w:p>
        </w:tc>
        <w:tc>
          <w:tcPr>
            <w:tcW w:w="3261" w:type="dxa"/>
            <w:vAlign w:val="center"/>
          </w:tcPr>
          <w:p w:rsidR="006A7318" w:rsidRPr="00223BA7" w:rsidRDefault="006A7318" w:rsidP="006A7318">
            <w:pPr>
              <w:ind w:left="360" w:hangingChars="150" w:hanging="36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同上</w:t>
            </w:r>
            <w:r w:rsidRPr="00223BA7">
              <w:rPr>
                <w:rFonts w:ascii="Arial" w:eastAsia="標楷體" w:hAnsi="Arial" w:cs="Arial"/>
                <w:szCs w:val="24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:rsidR="006A7318" w:rsidRPr="00223BA7" w:rsidRDefault="006A7318" w:rsidP="006A7318">
            <w:pPr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hint="eastAsia"/>
                <w:szCs w:val="24"/>
              </w:rPr>
              <w:t>同上</w:t>
            </w:r>
            <w:r w:rsidRPr="00223BA7">
              <w:rPr>
                <w:rFonts w:ascii="Arial" w:eastAsia="標楷體" w:hAnsi="Arial" w:cs="Arial"/>
                <w:szCs w:val="24"/>
              </w:rPr>
              <w:t xml:space="preserve"> </w:t>
            </w:r>
          </w:p>
        </w:tc>
        <w:tc>
          <w:tcPr>
            <w:tcW w:w="2268" w:type="dxa"/>
            <w:vAlign w:val="center"/>
          </w:tcPr>
          <w:p w:rsidR="006A7318" w:rsidRPr="00223BA7" w:rsidRDefault="006A7318" w:rsidP="006A7318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同上</w:t>
            </w:r>
          </w:p>
        </w:tc>
        <w:tc>
          <w:tcPr>
            <w:tcW w:w="2551" w:type="dxa"/>
          </w:tcPr>
          <w:p w:rsidR="006A7318" w:rsidRPr="00223BA7" w:rsidRDefault="006A7318" w:rsidP="006A7318">
            <w:pPr>
              <w:spacing w:line="480" w:lineRule="auto"/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同上</w:t>
            </w:r>
          </w:p>
        </w:tc>
        <w:tc>
          <w:tcPr>
            <w:tcW w:w="1560" w:type="dxa"/>
          </w:tcPr>
          <w:p w:rsidR="006A7318" w:rsidRPr="00223BA7" w:rsidRDefault="006A7318" w:rsidP="006A7318">
            <w:pPr>
              <w:spacing w:line="480" w:lineRule="auto"/>
              <w:jc w:val="both"/>
              <w:rPr>
                <w:rFonts w:ascii="標楷體" w:eastAsia="標楷體" w:hAnsi="標楷體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同上</w:t>
            </w:r>
          </w:p>
        </w:tc>
      </w:tr>
      <w:tr w:rsidR="00F63D5A" w:rsidRPr="00223BA7" w:rsidTr="00223BA7">
        <w:tc>
          <w:tcPr>
            <w:tcW w:w="675" w:type="dxa"/>
            <w:vAlign w:val="center"/>
          </w:tcPr>
          <w:p w:rsidR="00F63D5A" w:rsidRPr="00223BA7" w:rsidRDefault="00F63D5A" w:rsidP="00F63D5A">
            <w:pPr>
              <w:pStyle w:val="a4"/>
              <w:numPr>
                <w:ilvl w:val="0"/>
                <w:numId w:val="1"/>
              </w:numPr>
              <w:ind w:leftChars="0" w:left="405" w:hanging="405"/>
              <w:jc w:val="center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F63D5A" w:rsidRPr="00223BA7" w:rsidRDefault="00F63D5A" w:rsidP="00F63D5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23BA7">
              <w:rPr>
                <w:rFonts w:ascii="標楷體" w:eastAsia="標楷體" w:hAnsi="標楷體" w:hint="eastAsia"/>
                <w:sz w:val="28"/>
                <w:szCs w:val="28"/>
              </w:rPr>
              <w:t>38</w:t>
            </w:r>
          </w:p>
        </w:tc>
        <w:tc>
          <w:tcPr>
            <w:tcW w:w="992" w:type="dxa"/>
            <w:vAlign w:val="center"/>
          </w:tcPr>
          <w:p w:rsidR="00F63D5A" w:rsidRPr="001A1035" w:rsidRDefault="00F63D5A" w:rsidP="00F63D5A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1A1035">
              <w:rPr>
                <w:rFonts w:ascii="標楷體" w:eastAsia="標楷體" w:hAnsi="標楷體" w:hint="eastAsia"/>
                <w:color w:val="000000"/>
                <w:szCs w:val="24"/>
              </w:rPr>
              <w:t>余佳珉</w:t>
            </w:r>
            <w:r>
              <w:rPr>
                <w:rFonts w:ascii="標楷體" w:eastAsia="標楷體" w:hAnsi="標楷體" w:hint="eastAsia"/>
                <w:color w:val="000000"/>
                <w:szCs w:val="24"/>
              </w:rPr>
              <w:t>法定代理人：</w:t>
            </w:r>
          </w:p>
          <w:p w:rsidR="00F63D5A" w:rsidRPr="001A1035" w:rsidRDefault="00F63D5A" w:rsidP="00F63D5A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1A1035">
              <w:rPr>
                <w:rFonts w:ascii="標楷體" w:eastAsia="標楷體" w:hAnsi="標楷體" w:hint="eastAsia"/>
                <w:color w:val="000000"/>
                <w:szCs w:val="24"/>
              </w:rPr>
              <w:t xml:space="preserve">余民生 </w:t>
            </w:r>
          </w:p>
          <w:p w:rsidR="00F63D5A" w:rsidRPr="001A1035" w:rsidRDefault="00F63D5A" w:rsidP="00F63D5A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1A1035">
              <w:rPr>
                <w:rFonts w:ascii="標楷體" w:eastAsia="標楷體" w:hAnsi="標楷體" w:hint="eastAsia"/>
                <w:color w:val="000000"/>
                <w:szCs w:val="24"/>
              </w:rPr>
              <w:t>余鄭</w:t>
            </w:r>
            <w:r>
              <w:rPr>
                <w:rFonts w:ascii="標楷體" w:eastAsia="標楷體" w:hAnsi="標楷體" w:hint="eastAsia"/>
                <w:color w:val="000000"/>
                <w:szCs w:val="24"/>
              </w:rPr>
              <w:t>桂珠</w:t>
            </w:r>
          </w:p>
        </w:tc>
        <w:tc>
          <w:tcPr>
            <w:tcW w:w="992" w:type="dxa"/>
            <w:vAlign w:val="center"/>
          </w:tcPr>
          <w:p w:rsidR="00F63D5A" w:rsidRPr="00223BA7" w:rsidRDefault="00F63D5A" w:rsidP="00F63D5A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/>
                <w:szCs w:val="24"/>
              </w:rPr>
              <w:t>同上</w:t>
            </w:r>
          </w:p>
        </w:tc>
        <w:tc>
          <w:tcPr>
            <w:tcW w:w="3261" w:type="dxa"/>
            <w:vAlign w:val="center"/>
          </w:tcPr>
          <w:p w:rsidR="00F63D5A" w:rsidRPr="00223BA7" w:rsidRDefault="00F63D5A" w:rsidP="00F63D5A">
            <w:pPr>
              <w:pStyle w:val="a4"/>
              <w:numPr>
                <w:ilvl w:val="0"/>
                <w:numId w:val="34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 w:hint="eastAsia"/>
              </w:rPr>
              <w:t>原所有權人為被害人</w:t>
            </w:r>
            <w:r>
              <w:rPr>
                <w:rFonts w:ascii="Arial" w:eastAsia="標楷體" w:hAnsi="Arial" w:cs="Arial" w:hint="eastAsia"/>
                <w:szCs w:val="24"/>
              </w:rPr>
              <w:t>余靜宜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，</w:t>
            </w:r>
            <w:r w:rsidRPr="00223BA7">
              <w:rPr>
                <w:rFonts w:ascii="Arial" w:eastAsia="標楷體" w:hAnsi="Arial" w:cs="Arial" w:hint="eastAsia"/>
              </w:rPr>
              <w:t>實際居住於國光五街</w:t>
            </w:r>
            <w:r w:rsidRPr="00223BA7">
              <w:rPr>
                <w:rFonts w:ascii="Arial" w:eastAsia="標楷體" w:hAnsi="Arial" w:cs="Arial" w:hint="eastAsia"/>
              </w:rPr>
              <w:t>2</w:t>
            </w:r>
            <w:r w:rsidRPr="00223BA7">
              <w:rPr>
                <w:rFonts w:ascii="Arial" w:eastAsia="標楷體" w:hAnsi="Arial" w:cs="Arial" w:hint="eastAsia"/>
              </w:rPr>
              <w:t>號</w:t>
            </w:r>
            <w:r w:rsidRPr="00223BA7">
              <w:rPr>
                <w:rFonts w:ascii="Arial" w:eastAsia="標楷體" w:hAnsi="Arial" w:cs="Arial" w:hint="eastAsia"/>
              </w:rPr>
              <w:t>7</w:t>
            </w:r>
            <w:r w:rsidRPr="00223BA7">
              <w:rPr>
                <w:rFonts w:ascii="Arial" w:eastAsia="標楷體" w:hAnsi="Arial" w:cs="Arial" w:hint="eastAsia"/>
              </w:rPr>
              <w:t>樓之</w:t>
            </w:r>
            <w:r w:rsidRPr="00223BA7">
              <w:rPr>
                <w:rFonts w:ascii="Arial" w:eastAsia="標楷體" w:hAnsi="Arial" w:cs="Arial" w:hint="eastAsia"/>
              </w:rPr>
              <w:t>2</w:t>
            </w:r>
            <w:r w:rsidRPr="00223BA7">
              <w:rPr>
                <w:rFonts w:ascii="Arial" w:eastAsia="標楷體" w:hAnsi="Arial" w:cs="Arial" w:hint="eastAsia"/>
              </w:rPr>
              <w:t>（永康區大灣段</w:t>
            </w:r>
            <w:r w:rsidRPr="00223BA7">
              <w:rPr>
                <w:rFonts w:ascii="Arial" w:eastAsia="標楷體" w:hAnsi="Arial" w:cs="Arial" w:hint="eastAsia"/>
              </w:rPr>
              <w:t>7822</w:t>
            </w:r>
            <w:r w:rsidRPr="00223BA7">
              <w:rPr>
                <w:rFonts w:ascii="Arial" w:eastAsia="標楷體" w:hAnsi="Arial" w:cs="Arial" w:hint="eastAsia"/>
              </w:rPr>
              <w:t>建號）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建物</w:t>
            </w:r>
            <w:r w:rsidRPr="00223BA7">
              <w:rPr>
                <w:rFonts w:ascii="Arial" w:eastAsia="標楷體" w:hAnsi="Arial" w:cs="Arial" w:hint="eastAsia"/>
              </w:rPr>
              <w:t>，</w:t>
            </w:r>
            <w:r>
              <w:rPr>
                <w:rFonts w:ascii="標楷體" w:eastAsia="標楷體" w:hAnsi="標楷體" w:hint="eastAsia"/>
                <w:szCs w:val="24"/>
              </w:rPr>
              <w:t>余佳珉</w:t>
            </w:r>
            <w:r w:rsidRPr="00223BA7">
              <w:rPr>
                <w:rFonts w:ascii="標楷體" w:eastAsia="標楷體" w:hAnsi="標楷體" w:hint="eastAsia"/>
                <w:szCs w:val="24"/>
              </w:rPr>
              <w:t>係唯一</w:t>
            </w:r>
            <w:r w:rsidRPr="00223BA7">
              <w:rPr>
                <w:rFonts w:ascii="Arial" w:eastAsia="標楷體" w:hAnsi="Arial" w:cs="Arial"/>
                <w:szCs w:val="24"/>
              </w:rPr>
              <w:t>繼承人</w:t>
            </w:r>
          </w:p>
          <w:p w:rsidR="00F63D5A" w:rsidRPr="00223BA7" w:rsidRDefault="00F63D5A" w:rsidP="00F63D5A">
            <w:pPr>
              <w:pStyle w:val="a4"/>
              <w:numPr>
                <w:ilvl w:val="0"/>
                <w:numId w:val="34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/>
              </w:rPr>
              <w:t>依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行政院主計處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90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年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月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15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日台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90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處仁二字第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07878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號函國富調查平均每戶家庭耐久財標準，而認定該等損害賠償數額為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34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4,000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元</w:t>
            </w:r>
          </w:p>
          <w:p w:rsidR="00F63D5A" w:rsidRPr="00223BA7" w:rsidRDefault="00F63D5A" w:rsidP="00F63D5A">
            <w:pPr>
              <w:pStyle w:val="a4"/>
              <w:numPr>
                <w:ilvl w:val="0"/>
                <w:numId w:val="34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 w:hint="eastAsia"/>
                <w:kern w:val="0"/>
              </w:rPr>
              <w:t>若認數額舉證未足，請依民訴第</w:t>
            </w:r>
            <w:r w:rsidRPr="00223BA7">
              <w:rPr>
                <w:rFonts w:ascii="Arial" w:eastAsia="標楷體" w:hAnsi="Arial" w:cs="Arial"/>
                <w:kern w:val="0"/>
              </w:rPr>
              <w:t>222</w:t>
            </w:r>
            <w:r w:rsidRPr="00223BA7">
              <w:rPr>
                <w:rFonts w:ascii="Arial" w:eastAsia="標楷體" w:hAnsi="Arial" w:cs="Arial" w:hint="eastAsia"/>
                <w:kern w:val="0"/>
              </w:rPr>
              <w:t>條第</w:t>
            </w:r>
            <w:r w:rsidRPr="00223BA7">
              <w:rPr>
                <w:rFonts w:ascii="Arial" w:eastAsia="標楷體" w:hAnsi="Arial" w:cs="Arial"/>
                <w:kern w:val="0"/>
              </w:rPr>
              <w:t>2</w:t>
            </w:r>
            <w:r w:rsidRPr="00223BA7">
              <w:rPr>
                <w:rFonts w:ascii="Arial" w:eastAsia="標楷體" w:hAnsi="Arial" w:cs="Arial" w:hint="eastAsia"/>
                <w:kern w:val="0"/>
              </w:rPr>
              <w:t>項酌定之</w:t>
            </w:r>
          </w:p>
        </w:tc>
        <w:tc>
          <w:tcPr>
            <w:tcW w:w="1559" w:type="dxa"/>
            <w:vAlign w:val="center"/>
          </w:tcPr>
          <w:p w:rsidR="00F63D5A" w:rsidRPr="00223BA7" w:rsidRDefault="00F63D5A" w:rsidP="00F63D5A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34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萬</w:t>
            </w:r>
            <w:r w:rsidRPr="00223BA7">
              <w:rPr>
                <w:rFonts w:ascii="Arial" w:eastAsia="標楷體" w:hAnsi="Arial" w:hint="eastAsia"/>
                <w:szCs w:val="24"/>
              </w:rPr>
              <w:t>元</w:t>
            </w:r>
          </w:p>
        </w:tc>
        <w:tc>
          <w:tcPr>
            <w:tcW w:w="2268" w:type="dxa"/>
            <w:vAlign w:val="center"/>
          </w:tcPr>
          <w:p w:rsidR="00F63D5A" w:rsidRPr="00223BA7" w:rsidRDefault="00F63D5A" w:rsidP="00F63D5A">
            <w:pPr>
              <w:pStyle w:val="a4"/>
              <w:numPr>
                <w:ilvl w:val="0"/>
                <w:numId w:val="9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被繼承人</w:t>
            </w:r>
            <w:r>
              <w:rPr>
                <w:rFonts w:ascii="Arial" w:eastAsia="標楷體" w:hAnsi="Arial" w:cs="Arial" w:hint="eastAsia"/>
                <w:szCs w:val="24"/>
              </w:rPr>
              <w:t>余靜宜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繼承系統表（本院卷四之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117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F63D5A" w:rsidRPr="00223BA7" w:rsidRDefault="00F63D5A" w:rsidP="00F63D5A">
            <w:pPr>
              <w:pStyle w:val="a4"/>
              <w:numPr>
                <w:ilvl w:val="0"/>
                <w:numId w:val="9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被繼承人</w:t>
            </w:r>
            <w:r>
              <w:rPr>
                <w:rFonts w:ascii="Arial" w:eastAsia="標楷體" w:hAnsi="Arial" w:cs="Arial" w:hint="eastAsia"/>
                <w:szCs w:val="24"/>
              </w:rPr>
              <w:t>余靜宜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除戶戶籍謄本、原告</w:t>
            </w:r>
            <w:r>
              <w:rPr>
                <w:rFonts w:ascii="標楷體" w:eastAsia="標楷體" w:hAnsi="標楷體" w:hint="eastAsia"/>
                <w:szCs w:val="24"/>
              </w:rPr>
              <w:t>余佳珉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戶籍謄本（本院卷四之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118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、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119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F63D5A" w:rsidRPr="00223BA7" w:rsidRDefault="00F63D5A" w:rsidP="00F63D5A">
            <w:pPr>
              <w:pStyle w:val="a4"/>
              <w:numPr>
                <w:ilvl w:val="0"/>
                <w:numId w:val="9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臺南市地籍異動索引（本院卷四之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2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29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F63D5A" w:rsidRPr="00223BA7" w:rsidRDefault="00F63D5A" w:rsidP="00F63D5A">
            <w:pPr>
              <w:pStyle w:val="a4"/>
              <w:numPr>
                <w:ilvl w:val="0"/>
                <w:numId w:val="9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永康地政事務所土地建物異動清冊（本院十二卷，第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213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、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215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F63D5A" w:rsidRPr="00223BA7" w:rsidRDefault="00F63D5A" w:rsidP="00F63D5A">
            <w:pPr>
              <w:pStyle w:val="a4"/>
              <w:numPr>
                <w:ilvl w:val="0"/>
                <w:numId w:val="9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同項次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原告證據第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6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至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點</w:t>
            </w:r>
          </w:p>
        </w:tc>
        <w:tc>
          <w:tcPr>
            <w:tcW w:w="2551" w:type="dxa"/>
          </w:tcPr>
          <w:p w:rsidR="00F63D5A" w:rsidRPr="00223BA7" w:rsidRDefault="00F63D5A" w:rsidP="00F63D5A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23BA7">
              <w:rPr>
                <w:rFonts w:ascii="標楷體" w:eastAsia="標楷體" w:hAnsi="標楷體" w:hint="eastAsia"/>
                <w:szCs w:val="24"/>
              </w:rPr>
              <w:t>1.原告</w:t>
            </w:r>
            <w:r>
              <w:rPr>
                <w:rFonts w:ascii="標楷體" w:eastAsia="標楷體" w:hAnsi="標楷體" w:hint="eastAsia"/>
                <w:szCs w:val="24"/>
              </w:rPr>
              <w:t>余佳珉</w:t>
            </w:r>
            <w:r w:rsidRPr="00223BA7">
              <w:rPr>
                <w:rFonts w:ascii="標楷體" w:eastAsia="標楷體" w:hAnsi="標楷體" w:hint="eastAsia"/>
                <w:szCs w:val="24"/>
              </w:rPr>
              <w:t>主張伊與被害人</w:t>
            </w:r>
            <w:r>
              <w:rPr>
                <w:rFonts w:ascii="Arial" w:eastAsia="標楷體" w:hAnsi="Arial" w:cs="Arial" w:hint="eastAsia"/>
                <w:szCs w:val="24"/>
              </w:rPr>
              <w:t>余靜宜</w:t>
            </w:r>
            <w:r w:rsidRPr="00223BA7">
              <w:rPr>
                <w:rFonts w:ascii="標楷體" w:eastAsia="標楷體" w:hAnsi="標楷體" w:hint="eastAsia"/>
                <w:szCs w:val="24"/>
              </w:rPr>
              <w:t>全家居住於</w:t>
            </w:r>
            <w:r>
              <w:rPr>
                <w:rFonts w:ascii="Arial" w:eastAsia="標楷體" w:hAnsi="Arial" w:cs="Arial" w:hint="eastAsia"/>
                <w:szCs w:val="24"/>
              </w:rPr>
              <w:t>余靜宜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所有之</w:t>
            </w:r>
            <w:r w:rsidRPr="00223BA7">
              <w:rPr>
                <w:rFonts w:ascii="標楷體" w:eastAsia="標楷體" w:hAnsi="標楷體" w:hint="eastAsia"/>
                <w:szCs w:val="24"/>
              </w:rPr>
              <w:t>國光五街</w:t>
            </w:r>
            <w:r w:rsidRPr="00223BA7">
              <w:rPr>
                <w:rFonts w:ascii="Arial" w:eastAsia="標楷體" w:hAnsi="Arial" w:cs="Arial" w:hint="eastAsia"/>
              </w:rPr>
              <w:t>2</w:t>
            </w:r>
            <w:r w:rsidRPr="00223BA7">
              <w:rPr>
                <w:rFonts w:ascii="Arial" w:eastAsia="標楷體" w:hAnsi="Arial" w:cs="Arial" w:hint="eastAsia"/>
              </w:rPr>
              <w:t>號</w:t>
            </w:r>
            <w:r w:rsidRPr="00223BA7">
              <w:rPr>
                <w:rFonts w:ascii="Arial" w:eastAsia="標楷體" w:hAnsi="Arial" w:cs="Arial" w:hint="eastAsia"/>
              </w:rPr>
              <w:t>7</w:t>
            </w:r>
            <w:r w:rsidRPr="00223BA7">
              <w:rPr>
                <w:rFonts w:ascii="Arial" w:eastAsia="標楷體" w:hAnsi="Arial" w:cs="Arial" w:hint="eastAsia"/>
              </w:rPr>
              <w:t>樓之</w:t>
            </w:r>
            <w:r w:rsidRPr="00223BA7">
              <w:rPr>
                <w:rFonts w:ascii="Arial" w:eastAsia="標楷體" w:hAnsi="Arial" w:cs="Arial" w:hint="eastAsia"/>
              </w:rPr>
              <w:t>2</w:t>
            </w:r>
            <w:r w:rsidRPr="00223BA7">
              <w:rPr>
                <w:rFonts w:ascii="Arial" w:eastAsia="標楷體" w:hAnsi="Arial" w:cs="Arial" w:hint="eastAsia"/>
              </w:rPr>
              <w:t>（永康區大灣段</w:t>
            </w:r>
            <w:r w:rsidRPr="00223BA7">
              <w:rPr>
                <w:rFonts w:ascii="Arial" w:eastAsia="標楷體" w:hAnsi="Arial" w:cs="Arial" w:hint="eastAsia"/>
              </w:rPr>
              <w:t>7822</w:t>
            </w:r>
            <w:r w:rsidRPr="00223BA7">
              <w:rPr>
                <w:rFonts w:ascii="Arial" w:eastAsia="標楷體" w:hAnsi="Arial" w:cs="Arial" w:hint="eastAsia"/>
              </w:rPr>
              <w:t>建號）建物</w:t>
            </w:r>
            <w:r w:rsidRPr="00223BA7">
              <w:rPr>
                <w:rFonts w:ascii="標楷體" w:eastAsia="標楷體" w:hAnsi="標楷體" w:hint="eastAsia"/>
                <w:szCs w:val="24"/>
              </w:rPr>
              <w:t>，因維冠大樓倒塌，導致屋內設施毀損，請求被告連帶賠償34萬元損害等語。經查維冠大樓所屬之上開房屋毀損，業如前述，而系爭事故發生時上開建物為被害人</w:t>
            </w:r>
            <w:r>
              <w:rPr>
                <w:rFonts w:ascii="Arial" w:eastAsia="標楷體" w:hAnsi="Arial" w:cs="Arial" w:hint="eastAsia"/>
                <w:szCs w:val="24"/>
              </w:rPr>
              <w:t>余靜宜</w:t>
            </w:r>
            <w:r w:rsidRPr="00223BA7">
              <w:rPr>
                <w:rFonts w:ascii="標楷體" w:eastAsia="標楷體" w:hAnsi="標楷體" w:hint="eastAsia"/>
                <w:szCs w:val="24"/>
              </w:rPr>
              <w:t>所有且全家居住於其內，被害人</w:t>
            </w:r>
            <w:r>
              <w:rPr>
                <w:rFonts w:ascii="Arial" w:eastAsia="標楷體" w:hAnsi="Arial" w:cs="Arial" w:hint="eastAsia"/>
                <w:szCs w:val="24"/>
              </w:rPr>
              <w:t>余靜宜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之繼承人僅有</w:t>
            </w:r>
            <w:r w:rsidRPr="00223BA7">
              <w:rPr>
                <w:rFonts w:ascii="標楷體" w:eastAsia="標楷體" w:hAnsi="標楷體" w:hint="eastAsia"/>
                <w:szCs w:val="24"/>
              </w:rPr>
              <w:t>原告</w:t>
            </w:r>
            <w:r>
              <w:rPr>
                <w:rFonts w:ascii="標楷體" w:eastAsia="標楷體" w:hAnsi="標楷體" w:hint="eastAsia"/>
                <w:szCs w:val="24"/>
              </w:rPr>
              <w:t>余佳珉</w:t>
            </w:r>
            <w:r w:rsidRPr="00223BA7">
              <w:rPr>
                <w:rFonts w:ascii="標楷體" w:eastAsia="標楷體" w:hAnsi="標楷體" w:hint="eastAsia"/>
                <w:szCs w:val="24"/>
              </w:rPr>
              <w:t>一人等情，有原告</w:t>
            </w:r>
            <w:r>
              <w:rPr>
                <w:rFonts w:ascii="標楷體" w:eastAsia="標楷體" w:hAnsi="標楷體" w:hint="eastAsia"/>
                <w:szCs w:val="24"/>
              </w:rPr>
              <w:t>余佳珉</w:t>
            </w:r>
            <w:r w:rsidRPr="00223BA7">
              <w:rPr>
                <w:rFonts w:ascii="標楷體" w:eastAsia="標楷體" w:hAnsi="標楷體" w:hint="eastAsia"/>
                <w:szCs w:val="24"/>
              </w:rPr>
              <w:t>提出之戶籍謄本、繼承系統表各1件附卷可稽(見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本院卷四之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117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至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119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頁</w:t>
            </w:r>
            <w:r w:rsidRPr="00223BA7">
              <w:rPr>
                <w:rFonts w:ascii="標楷體" w:eastAsia="標楷體" w:hAnsi="標楷體" w:hint="eastAsia"/>
                <w:szCs w:val="24"/>
              </w:rPr>
              <w:t>)，且為被告所不爭執，足見被害人</w:t>
            </w:r>
            <w:r>
              <w:rPr>
                <w:rFonts w:ascii="Arial" w:eastAsia="標楷體" w:hAnsi="Arial" w:cs="Arial" w:hint="eastAsia"/>
                <w:szCs w:val="24"/>
              </w:rPr>
              <w:t>余靜宜</w:t>
            </w:r>
            <w:r w:rsidRPr="00223BA7">
              <w:rPr>
                <w:rFonts w:ascii="標楷體" w:eastAsia="標楷體" w:hAnsi="標楷體" w:hint="eastAsia"/>
                <w:szCs w:val="24"/>
              </w:rPr>
              <w:t>死前居住於上開房屋，原告</w:t>
            </w:r>
            <w:r>
              <w:rPr>
                <w:rFonts w:ascii="標楷體" w:eastAsia="標楷體" w:hAnsi="標楷體" w:hint="eastAsia"/>
                <w:szCs w:val="24"/>
              </w:rPr>
              <w:t>余佳珉</w:t>
            </w:r>
            <w:r w:rsidRPr="00223BA7">
              <w:rPr>
                <w:rFonts w:ascii="標楷體" w:eastAsia="標楷體" w:hAnsi="標楷體" w:hint="eastAsia"/>
                <w:szCs w:val="24"/>
              </w:rPr>
              <w:t>繼承取得被害人</w:t>
            </w:r>
            <w:r>
              <w:rPr>
                <w:rFonts w:ascii="Arial" w:eastAsia="標楷體" w:hAnsi="Arial" w:cs="Arial" w:hint="eastAsia"/>
                <w:szCs w:val="24"/>
              </w:rPr>
              <w:t>余靜宜</w:t>
            </w:r>
            <w:r w:rsidRPr="00223BA7">
              <w:rPr>
                <w:rFonts w:ascii="標楷體" w:eastAsia="標楷體" w:hAnsi="標楷體" w:hint="eastAsia"/>
                <w:szCs w:val="24"/>
              </w:rPr>
              <w:t>之損害賠償請求權。又衡之常情，現供人居住之房屋內至少均有基本之家具、生活用品等財物，上開房屋既已毀損，堪認原告</w:t>
            </w:r>
            <w:r>
              <w:rPr>
                <w:rFonts w:ascii="標楷體" w:eastAsia="標楷體" w:hAnsi="標楷體" w:hint="eastAsia"/>
                <w:szCs w:val="24"/>
              </w:rPr>
              <w:t>余佳珉</w:t>
            </w:r>
            <w:r w:rsidRPr="00223BA7">
              <w:rPr>
                <w:rFonts w:ascii="標楷體" w:eastAsia="標楷體" w:hAnsi="標楷體" w:hint="eastAsia"/>
                <w:szCs w:val="24"/>
              </w:rPr>
              <w:t>已證明因系爭事故受有上開房屋屋內財物損害。</w:t>
            </w:r>
          </w:p>
          <w:p w:rsidR="00F63D5A" w:rsidRPr="00223BA7" w:rsidRDefault="00F63D5A" w:rsidP="00F63D5A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23BA7">
              <w:rPr>
                <w:rFonts w:ascii="標楷體" w:eastAsia="標楷體" w:hAnsi="標楷體" w:hint="eastAsia"/>
                <w:szCs w:val="24"/>
              </w:rPr>
              <w:t>2.本院審酌上開房屋為被害人</w:t>
            </w:r>
            <w:r>
              <w:rPr>
                <w:rFonts w:ascii="標楷體" w:eastAsia="標楷體" w:hAnsi="標楷體" w:hint="eastAsia"/>
                <w:szCs w:val="24"/>
              </w:rPr>
              <w:t>余靜宜</w:t>
            </w:r>
            <w:r w:rsidRPr="00223BA7">
              <w:rPr>
                <w:rFonts w:ascii="標楷體" w:eastAsia="標楷體" w:hAnsi="標楷體" w:hint="eastAsia"/>
                <w:szCs w:val="24"/>
              </w:rPr>
              <w:t>所有且居住於其內，應設置有1戶生活所使用之設備資產，認被害人</w:t>
            </w:r>
            <w:r>
              <w:rPr>
                <w:rFonts w:ascii="標楷體" w:eastAsia="標楷體" w:hAnsi="標楷體" w:hint="eastAsia"/>
                <w:szCs w:val="24"/>
              </w:rPr>
              <w:t>余靜宜</w:t>
            </w:r>
            <w:r w:rsidRPr="00223BA7">
              <w:rPr>
                <w:rFonts w:ascii="標楷體" w:eastAsia="標楷體" w:hAnsi="標楷體" w:hint="eastAsia"/>
                <w:szCs w:val="24"/>
              </w:rPr>
              <w:t>因維冠大樓倒塌遭毀損之家具及生活用品價值27萬元，由原告</w:t>
            </w:r>
            <w:r>
              <w:rPr>
                <w:rFonts w:ascii="標楷體" w:eastAsia="標楷體" w:hAnsi="標楷體" w:hint="eastAsia"/>
                <w:szCs w:val="24"/>
              </w:rPr>
              <w:t>余佳珉</w:t>
            </w:r>
            <w:r w:rsidRPr="00223BA7">
              <w:rPr>
                <w:rFonts w:ascii="標楷體" w:eastAsia="標楷體" w:hAnsi="標楷體" w:hint="eastAsia"/>
                <w:szCs w:val="24"/>
              </w:rPr>
              <w:t>即</w:t>
            </w:r>
            <w:r>
              <w:rPr>
                <w:rFonts w:ascii="Arial" w:eastAsia="標楷體" w:hAnsi="Arial" w:cs="Arial" w:hint="eastAsia"/>
                <w:szCs w:val="24"/>
              </w:rPr>
              <w:t>余靜宜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之繼承人</w:t>
            </w:r>
            <w:r w:rsidRPr="00223BA7">
              <w:rPr>
                <w:rFonts w:ascii="標楷體" w:eastAsia="標楷體" w:hAnsi="標楷體" w:hint="eastAsia"/>
                <w:szCs w:val="24"/>
              </w:rPr>
              <w:t>請求房屋內財產損害27萬元，要屬有據，原告逾此部分之請求，並無可採。</w:t>
            </w:r>
          </w:p>
          <w:p w:rsidR="00F63D5A" w:rsidRPr="00223BA7" w:rsidRDefault="00F63D5A" w:rsidP="00F63D5A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23BA7">
              <w:rPr>
                <w:rFonts w:ascii="標楷體" w:eastAsia="標楷體" w:hAnsi="標楷體" w:hint="eastAsia"/>
                <w:szCs w:val="24"/>
              </w:rPr>
              <w:t>3.又查原告</w:t>
            </w:r>
            <w:r>
              <w:rPr>
                <w:rFonts w:ascii="標楷體" w:eastAsia="標楷體" w:hAnsi="標楷體" w:hint="eastAsia"/>
                <w:szCs w:val="24"/>
              </w:rPr>
              <w:t>余佳珉</w:t>
            </w:r>
            <w:r w:rsidRPr="00223BA7">
              <w:rPr>
                <w:rFonts w:ascii="標楷體" w:eastAsia="標楷體" w:hAnsi="標楷體" w:hint="eastAsia"/>
                <w:szCs w:val="24"/>
              </w:rPr>
              <w:t>為系爭事故之直接被害人，亦得依消保法第51條規定，請求連帶給付上開房屋屋內設施損害1倍之懲罰性賠償金。</w:t>
            </w:r>
          </w:p>
        </w:tc>
        <w:tc>
          <w:tcPr>
            <w:tcW w:w="1560" w:type="dxa"/>
            <w:vAlign w:val="center"/>
          </w:tcPr>
          <w:p w:rsidR="00F63D5A" w:rsidRPr="00223BA7" w:rsidRDefault="00F63D5A" w:rsidP="00F63D5A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27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萬</w:t>
            </w:r>
            <w:r w:rsidRPr="00223BA7">
              <w:rPr>
                <w:rFonts w:ascii="Arial" w:eastAsia="標楷體" w:hAnsi="Arial" w:hint="eastAsia"/>
                <w:szCs w:val="24"/>
              </w:rPr>
              <w:t>元</w:t>
            </w:r>
          </w:p>
        </w:tc>
      </w:tr>
      <w:tr w:rsidR="00223BA7" w:rsidRPr="00223BA7" w:rsidTr="00223BA7">
        <w:tc>
          <w:tcPr>
            <w:tcW w:w="675" w:type="dxa"/>
            <w:vAlign w:val="center"/>
          </w:tcPr>
          <w:p w:rsidR="00223BA7" w:rsidRPr="00223BA7" w:rsidRDefault="00223BA7" w:rsidP="00223BA7">
            <w:pPr>
              <w:pStyle w:val="a4"/>
              <w:numPr>
                <w:ilvl w:val="0"/>
                <w:numId w:val="1"/>
              </w:numPr>
              <w:ind w:leftChars="0" w:left="405" w:hanging="405"/>
              <w:jc w:val="center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223BA7" w:rsidRPr="00223BA7" w:rsidRDefault="00223BA7" w:rsidP="00223BA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23BA7">
              <w:rPr>
                <w:rFonts w:ascii="標楷體" w:eastAsia="標楷體" w:hAnsi="標楷體" w:hint="eastAsia"/>
                <w:sz w:val="28"/>
                <w:szCs w:val="28"/>
              </w:rPr>
              <w:t>40</w:t>
            </w:r>
          </w:p>
        </w:tc>
        <w:tc>
          <w:tcPr>
            <w:tcW w:w="992" w:type="dxa"/>
            <w:vAlign w:val="center"/>
          </w:tcPr>
          <w:p w:rsidR="00223BA7" w:rsidRPr="00223BA7" w:rsidRDefault="00223BA7" w:rsidP="00223BA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23BA7">
              <w:rPr>
                <w:rFonts w:ascii="標楷體" w:eastAsia="標楷體" w:hAnsi="標楷體" w:hint="eastAsia"/>
                <w:szCs w:val="24"/>
              </w:rPr>
              <w:t>黃洸偉</w:t>
            </w:r>
          </w:p>
        </w:tc>
        <w:tc>
          <w:tcPr>
            <w:tcW w:w="992" w:type="dxa"/>
            <w:vAlign w:val="center"/>
          </w:tcPr>
          <w:p w:rsidR="00223BA7" w:rsidRPr="00223BA7" w:rsidRDefault="00223BA7" w:rsidP="00223BA7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/>
                <w:szCs w:val="24"/>
              </w:rPr>
              <w:t>同上</w:t>
            </w:r>
          </w:p>
        </w:tc>
        <w:tc>
          <w:tcPr>
            <w:tcW w:w="3261" w:type="dxa"/>
            <w:vAlign w:val="center"/>
          </w:tcPr>
          <w:p w:rsidR="00223BA7" w:rsidRPr="00223BA7" w:rsidRDefault="00223BA7" w:rsidP="00223BA7">
            <w:pPr>
              <w:pStyle w:val="a4"/>
              <w:numPr>
                <w:ilvl w:val="0"/>
                <w:numId w:val="35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 w:hint="eastAsia"/>
              </w:rPr>
              <w:t>原所有權人為被害人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黃淵廷</w:t>
            </w:r>
            <w:r w:rsidRPr="00223BA7">
              <w:rPr>
                <w:rFonts w:ascii="Arial" w:eastAsia="標楷體" w:hAnsi="Arial" w:cs="Arial"/>
                <w:szCs w:val="24"/>
              </w:rPr>
              <w:t>，</w:t>
            </w:r>
            <w:r w:rsidRPr="00223BA7">
              <w:rPr>
                <w:rFonts w:ascii="Arial" w:eastAsia="標楷體" w:hAnsi="Arial" w:cs="Arial" w:hint="eastAsia"/>
              </w:rPr>
              <w:t>實際居住於國光五街</w:t>
            </w:r>
            <w:r w:rsidRPr="00223BA7">
              <w:rPr>
                <w:rFonts w:ascii="Arial" w:eastAsia="標楷體" w:hAnsi="Arial" w:cs="Arial" w:hint="eastAsia"/>
              </w:rPr>
              <w:t>2-3</w:t>
            </w:r>
            <w:r w:rsidRPr="00223BA7">
              <w:rPr>
                <w:rFonts w:ascii="Arial" w:eastAsia="標楷體" w:hAnsi="Arial" w:cs="Arial" w:hint="eastAsia"/>
              </w:rPr>
              <w:t>號</w:t>
            </w:r>
            <w:r w:rsidRPr="00223BA7">
              <w:rPr>
                <w:rFonts w:ascii="Arial" w:eastAsia="標楷體" w:hAnsi="Arial" w:cs="Arial" w:hint="eastAsia"/>
              </w:rPr>
              <w:t>8</w:t>
            </w:r>
            <w:r w:rsidRPr="00223BA7">
              <w:rPr>
                <w:rFonts w:ascii="Arial" w:eastAsia="標楷體" w:hAnsi="Arial" w:cs="Arial" w:hint="eastAsia"/>
              </w:rPr>
              <w:t>樓之</w:t>
            </w:r>
            <w:r w:rsidRPr="00223BA7">
              <w:rPr>
                <w:rFonts w:ascii="Arial" w:eastAsia="標楷體" w:hAnsi="Arial" w:cs="Arial" w:hint="eastAsia"/>
              </w:rPr>
              <w:t>2</w:t>
            </w:r>
            <w:r w:rsidRPr="00223BA7">
              <w:rPr>
                <w:rFonts w:ascii="Arial" w:eastAsia="標楷體" w:hAnsi="Arial" w:cs="Arial" w:hint="eastAsia"/>
              </w:rPr>
              <w:t>（永康區大灣段</w:t>
            </w:r>
            <w:r w:rsidRPr="00223BA7">
              <w:rPr>
                <w:rFonts w:ascii="Arial" w:eastAsia="標楷體" w:hAnsi="Arial" w:cs="Arial" w:hint="eastAsia"/>
              </w:rPr>
              <w:t>7847</w:t>
            </w:r>
            <w:r w:rsidRPr="00223BA7">
              <w:rPr>
                <w:rFonts w:ascii="Arial" w:eastAsia="標楷體" w:hAnsi="Arial" w:cs="Arial" w:hint="eastAsia"/>
              </w:rPr>
              <w:t>建號）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建物</w:t>
            </w:r>
            <w:r w:rsidRPr="00223BA7">
              <w:rPr>
                <w:rFonts w:ascii="Arial" w:eastAsia="標楷體" w:hAnsi="Arial" w:cs="Arial" w:hint="eastAsia"/>
              </w:rPr>
              <w:t>，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黃淵廷</w:t>
            </w:r>
            <w:r w:rsidRPr="00223BA7">
              <w:rPr>
                <w:rFonts w:ascii="Arial" w:eastAsia="標楷體" w:hAnsi="Arial" w:cs="Arial"/>
                <w:szCs w:val="24"/>
              </w:rPr>
              <w:t>有</w:t>
            </w:r>
            <w:r w:rsidRPr="00223BA7">
              <w:rPr>
                <w:rFonts w:ascii="標楷體" w:eastAsia="標楷體" w:hAnsi="標楷體" w:hint="eastAsia"/>
                <w:szCs w:val="24"/>
              </w:rPr>
              <w:t>黃洸偉、黃洸彬</w:t>
            </w:r>
            <w:r w:rsidRPr="00223BA7">
              <w:rPr>
                <w:rFonts w:ascii="Arial" w:eastAsia="標楷體" w:hAnsi="Arial" w:cs="Arial"/>
                <w:szCs w:val="24"/>
              </w:rPr>
              <w:t>等</w:t>
            </w:r>
            <w:r w:rsidRPr="00223BA7">
              <w:rPr>
                <w:rFonts w:ascii="Arial" w:eastAsia="標楷體" w:hAnsi="Arial" w:cs="Arial"/>
                <w:szCs w:val="24"/>
              </w:rPr>
              <w:t>2</w:t>
            </w:r>
            <w:r w:rsidRPr="00223BA7">
              <w:rPr>
                <w:rFonts w:ascii="Arial" w:eastAsia="標楷體" w:hAnsi="Arial" w:cs="Arial"/>
                <w:szCs w:val="24"/>
              </w:rPr>
              <w:t>名繼承人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，</w:t>
            </w:r>
            <w:r w:rsidRPr="00223BA7">
              <w:rPr>
                <w:rFonts w:ascii="標楷體" w:eastAsia="標楷體" w:hAnsi="標楷體" w:hint="eastAsia"/>
                <w:szCs w:val="24"/>
              </w:rPr>
              <w:t>黃洸偉、黃洸彬經繼承登記，已為上開房屋之所有權人，應有部分各2分之1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35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/>
              </w:rPr>
              <w:t>依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行政院主計處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90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年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月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15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日台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90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處仁二字第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07878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號函國富調查平均每戶家庭耐久財標準，而認定該等損害賠償數額為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34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4,000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元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35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 w:hint="eastAsia"/>
                <w:kern w:val="0"/>
              </w:rPr>
              <w:t>若認數額舉證未足，請依民訴第</w:t>
            </w:r>
            <w:r w:rsidRPr="00223BA7">
              <w:rPr>
                <w:rFonts w:ascii="Arial" w:eastAsia="標楷體" w:hAnsi="Arial" w:cs="Arial"/>
                <w:kern w:val="0"/>
              </w:rPr>
              <w:t>222</w:t>
            </w:r>
            <w:r w:rsidRPr="00223BA7">
              <w:rPr>
                <w:rFonts w:ascii="Arial" w:eastAsia="標楷體" w:hAnsi="Arial" w:cs="Arial" w:hint="eastAsia"/>
                <w:kern w:val="0"/>
              </w:rPr>
              <w:t>條第</w:t>
            </w:r>
            <w:r w:rsidRPr="00223BA7">
              <w:rPr>
                <w:rFonts w:ascii="Arial" w:eastAsia="標楷體" w:hAnsi="Arial" w:cs="Arial"/>
                <w:kern w:val="0"/>
              </w:rPr>
              <w:t>2</w:t>
            </w:r>
            <w:r w:rsidRPr="00223BA7">
              <w:rPr>
                <w:rFonts w:ascii="Arial" w:eastAsia="標楷體" w:hAnsi="Arial" w:cs="Arial" w:hint="eastAsia"/>
                <w:kern w:val="0"/>
              </w:rPr>
              <w:t>項酌定之</w:t>
            </w:r>
          </w:p>
        </w:tc>
        <w:tc>
          <w:tcPr>
            <w:tcW w:w="1559" w:type="dxa"/>
            <w:vAlign w:val="center"/>
          </w:tcPr>
          <w:p w:rsidR="00223BA7" w:rsidRPr="00223BA7" w:rsidRDefault="00223BA7" w:rsidP="00223BA7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17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萬</w:t>
            </w:r>
            <w:r w:rsidRPr="00223BA7">
              <w:rPr>
                <w:rFonts w:ascii="Arial" w:eastAsia="標楷體" w:hAnsi="Arial" w:hint="eastAsia"/>
                <w:szCs w:val="24"/>
              </w:rPr>
              <w:t>元</w:t>
            </w:r>
          </w:p>
        </w:tc>
        <w:tc>
          <w:tcPr>
            <w:tcW w:w="2268" w:type="dxa"/>
            <w:vAlign w:val="center"/>
          </w:tcPr>
          <w:p w:rsidR="00223BA7" w:rsidRPr="00223BA7" w:rsidRDefault="00223BA7" w:rsidP="00223BA7">
            <w:pPr>
              <w:pStyle w:val="a4"/>
              <w:numPr>
                <w:ilvl w:val="0"/>
                <w:numId w:val="10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被繼承人黃淵廷繼承系統表（本院卷四之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125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10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被繼承人黃淵廷除戶戶籍謄本、原告</w:t>
            </w:r>
            <w:r w:rsidRPr="00223BA7">
              <w:rPr>
                <w:rFonts w:ascii="標楷體" w:eastAsia="標楷體" w:hAnsi="標楷體" w:hint="eastAsia"/>
                <w:szCs w:val="24"/>
              </w:rPr>
              <w:t>黃洸偉、黃洸彬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戶籍謄本（本院卷四之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126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至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128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10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臺南市地籍異動索引（本院卷四之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2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31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10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永康地政事務所土地建物異動清冊（本院十二卷，第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261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10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同項次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原告證據第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6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至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點</w:t>
            </w:r>
          </w:p>
        </w:tc>
        <w:tc>
          <w:tcPr>
            <w:tcW w:w="2551" w:type="dxa"/>
          </w:tcPr>
          <w:p w:rsidR="00223BA7" w:rsidRPr="00223BA7" w:rsidRDefault="00223BA7" w:rsidP="00223BA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23BA7">
              <w:rPr>
                <w:rFonts w:ascii="標楷體" w:eastAsia="標楷體" w:hAnsi="標楷體" w:hint="eastAsia"/>
                <w:szCs w:val="24"/>
              </w:rPr>
              <w:t>1.原告黃洸偉、黃洸彬主張被害人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黃淵廷</w:t>
            </w:r>
            <w:r w:rsidRPr="00223BA7">
              <w:rPr>
                <w:rFonts w:ascii="標楷體" w:eastAsia="標楷體" w:hAnsi="標楷體" w:hint="eastAsia"/>
                <w:szCs w:val="24"/>
              </w:rPr>
              <w:t>全家居住於國光五街</w:t>
            </w:r>
            <w:r w:rsidRPr="00223BA7">
              <w:rPr>
                <w:rFonts w:ascii="Arial" w:eastAsia="標楷體" w:hAnsi="Arial" w:cs="Arial" w:hint="eastAsia"/>
              </w:rPr>
              <w:t>2-3</w:t>
            </w:r>
            <w:r w:rsidRPr="00223BA7">
              <w:rPr>
                <w:rFonts w:ascii="Arial" w:eastAsia="標楷體" w:hAnsi="Arial" w:cs="Arial" w:hint="eastAsia"/>
              </w:rPr>
              <w:t>號</w:t>
            </w:r>
            <w:r w:rsidRPr="00223BA7">
              <w:rPr>
                <w:rFonts w:ascii="Arial" w:eastAsia="標楷體" w:hAnsi="Arial" w:cs="Arial" w:hint="eastAsia"/>
              </w:rPr>
              <w:t>8</w:t>
            </w:r>
            <w:r w:rsidRPr="00223BA7">
              <w:rPr>
                <w:rFonts w:ascii="Arial" w:eastAsia="標楷體" w:hAnsi="Arial" w:cs="Arial" w:hint="eastAsia"/>
              </w:rPr>
              <w:t>樓之</w:t>
            </w:r>
            <w:r w:rsidRPr="00223BA7">
              <w:rPr>
                <w:rFonts w:ascii="Arial" w:eastAsia="標楷體" w:hAnsi="Arial" w:cs="Arial" w:hint="eastAsia"/>
              </w:rPr>
              <w:t>2</w:t>
            </w:r>
            <w:r w:rsidRPr="00223BA7">
              <w:rPr>
                <w:rFonts w:ascii="Arial" w:eastAsia="標楷體" w:hAnsi="Arial" w:cs="Arial" w:hint="eastAsia"/>
              </w:rPr>
              <w:t>（永康區大灣段</w:t>
            </w:r>
            <w:r w:rsidRPr="00223BA7">
              <w:rPr>
                <w:rFonts w:ascii="Arial" w:eastAsia="標楷體" w:hAnsi="Arial" w:cs="Arial" w:hint="eastAsia"/>
              </w:rPr>
              <w:t>7847</w:t>
            </w:r>
            <w:r w:rsidRPr="00223BA7">
              <w:rPr>
                <w:rFonts w:ascii="Arial" w:eastAsia="標楷體" w:hAnsi="Arial" w:cs="Arial" w:hint="eastAsia"/>
              </w:rPr>
              <w:t>建號）建物</w:t>
            </w:r>
            <w:r w:rsidRPr="00223BA7">
              <w:rPr>
                <w:rFonts w:ascii="標楷體" w:eastAsia="標楷體" w:hAnsi="標楷體" w:hint="eastAsia"/>
                <w:szCs w:val="24"/>
              </w:rPr>
              <w:t>，因維冠大樓倒塌，導致屋內設施毀損，請求被告連帶賠償其2人各17萬元損害等語。經查維冠大樓所屬之上開房屋毀損，業如前述，而系爭事故發生時為被害人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黃淵廷</w:t>
            </w:r>
            <w:r w:rsidRPr="00223BA7">
              <w:rPr>
                <w:rFonts w:ascii="標楷體" w:eastAsia="標楷體" w:hAnsi="標楷體" w:hint="eastAsia"/>
                <w:szCs w:val="24"/>
              </w:rPr>
              <w:t>全家居住等情，有原告黃洸偉、黃洸彬提出之繼承系統表、戶籍謄本、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建物登記謄本</w:t>
            </w:r>
            <w:r w:rsidRPr="00223BA7">
              <w:rPr>
                <w:rFonts w:ascii="標楷體" w:eastAsia="標楷體" w:hAnsi="標楷體" w:hint="eastAsia"/>
                <w:szCs w:val="24"/>
              </w:rPr>
              <w:t>1件附卷可稽(見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本院卷四之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125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至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128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頁、本院十二卷，第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261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頁</w:t>
            </w:r>
            <w:r w:rsidRPr="00223BA7">
              <w:rPr>
                <w:rFonts w:ascii="標楷體" w:eastAsia="標楷體" w:hAnsi="標楷體" w:hint="eastAsia"/>
                <w:szCs w:val="24"/>
              </w:rPr>
              <w:t>)，且為被告所不爭執，足見被害人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黃淵廷</w:t>
            </w:r>
            <w:r w:rsidRPr="00223BA7">
              <w:rPr>
                <w:rFonts w:ascii="標楷體" w:eastAsia="標楷體" w:hAnsi="標楷體" w:hint="eastAsia"/>
                <w:szCs w:val="24"/>
              </w:rPr>
              <w:t>死前居住於上開房屋，原告黃洸偉、黃洸彬繼承取得被害人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黃淵廷</w:t>
            </w:r>
            <w:r w:rsidRPr="00223BA7">
              <w:rPr>
                <w:rFonts w:ascii="標楷體" w:eastAsia="標楷體" w:hAnsi="標楷體" w:hint="eastAsia"/>
                <w:szCs w:val="24"/>
              </w:rPr>
              <w:t>之損害賠償請求權各2分之1。又衡之常情，現供人居住之房屋內至少均有基本之家具、生活用品等財物，上開房屋既已毀損，堪認原告黃洸偉、黃洸彬已證明因系爭事故受有上開房屋屋內財物損害。</w:t>
            </w:r>
          </w:p>
          <w:p w:rsidR="00223BA7" w:rsidRPr="00223BA7" w:rsidRDefault="00223BA7" w:rsidP="00223BA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23BA7">
              <w:rPr>
                <w:rFonts w:ascii="標楷體" w:eastAsia="標楷體" w:hAnsi="標楷體" w:hint="eastAsia"/>
                <w:szCs w:val="24"/>
              </w:rPr>
              <w:t>2.本院審酌被害人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黃淵廷</w:t>
            </w:r>
            <w:r w:rsidRPr="00223BA7">
              <w:rPr>
                <w:rFonts w:ascii="標楷體" w:eastAsia="標楷體" w:hAnsi="標楷體" w:hint="eastAsia"/>
                <w:szCs w:val="24"/>
              </w:rPr>
              <w:t>全家居住在上開房屋，應設置有1戶生活所使用之設備資產，認被害人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黃淵廷全家</w:t>
            </w:r>
            <w:r w:rsidRPr="00223BA7">
              <w:rPr>
                <w:rFonts w:ascii="標楷體" w:eastAsia="標楷體" w:hAnsi="標楷體" w:hint="eastAsia"/>
                <w:szCs w:val="24"/>
              </w:rPr>
              <w:t>因維冠大樓倒塌遭毀損之家具及生活用品價值27萬元，由原告黃洸偉、黃洸彬各繼承2分之1，故原告黃洸偉、黃洸彬請求房屋內財產損害各13萬5千元，要屬有據，逾此部分之請求，並無可採。</w:t>
            </w:r>
          </w:p>
          <w:p w:rsidR="00223BA7" w:rsidRPr="00223BA7" w:rsidRDefault="00223BA7" w:rsidP="00223BA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23BA7">
              <w:rPr>
                <w:rFonts w:ascii="標楷體" w:eastAsia="標楷體" w:hAnsi="標楷體" w:hint="eastAsia"/>
                <w:szCs w:val="24"/>
              </w:rPr>
              <w:t>3.又查原告黃洸偉、黃洸彬為系爭事故之直接被害人，亦得依消保法第51條規定，請求連帶給付上開房屋屋內設施損害1倍之懲罰性賠償金。</w:t>
            </w:r>
          </w:p>
        </w:tc>
        <w:tc>
          <w:tcPr>
            <w:tcW w:w="1560" w:type="dxa"/>
            <w:vAlign w:val="center"/>
          </w:tcPr>
          <w:p w:rsidR="00223BA7" w:rsidRPr="00223BA7" w:rsidRDefault="00223BA7" w:rsidP="00223BA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13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萬</w:t>
            </w:r>
            <w:r>
              <w:rPr>
                <w:rFonts w:ascii="Arial" w:eastAsia="標楷體" w:hAnsi="Arial" w:cs="Arial" w:hint="eastAsia"/>
                <w:szCs w:val="24"/>
              </w:rPr>
              <w:t>5</w:t>
            </w:r>
            <w:r>
              <w:rPr>
                <w:rFonts w:ascii="Arial" w:eastAsia="標楷體" w:hAnsi="Arial" w:cs="Arial" w:hint="eastAsia"/>
                <w:szCs w:val="24"/>
              </w:rPr>
              <w:t>千</w:t>
            </w:r>
            <w:r w:rsidRPr="00223BA7">
              <w:rPr>
                <w:rFonts w:ascii="Arial" w:eastAsia="標楷體" w:hAnsi="Arial" w:hint="eastAsia"/>
                <w:szCs w:val="24"/>
              </w:rPr>
              <w:t>元</w:t>
            </w:r>
          </w:p>
        </w:tc>
      </w:tr>
      <w:tr w:rsidR="00223BA7" w:rsidRPr="00223BA7" w:rsidTr="00FE766E">
        <w:tc>
          <w:tcPr>
            <w:tcW w:w="675" w:type="dxa"/>
            <w:vAlign w:val="center"/>
          </w:tcPr>
          <w:p w:rsidR="00492DF7" w:rsidRPr="00223BA7" w:rsidRDefault="00492DF7" w:rsidP="00492DF7">
            <w:pPr>
              <w:pStyle w:val="a4"/>
              <w:numPr>
                <w:ilvl w:val="0"/>
                <w:numId w:val="1"/>
              </w:numPr>
              <w:ind w:leftChars="0" w:left="405" w:hanging="405"/>
              <w:jc w:val="center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492DF7" w:rsidRPr="00223BA7" w:rsidRDefault="00492DF7" w:rsidP="00492DF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23BA7">
              <w:rPr>
                <w:rFonts w:ascii="標楷體" w:eastAsia="標楷體" w:hAnsi="標楷體" w:hint="eastAsia"/>
                <w:sz w:val="28"/>
                <w:szCs w:val="28"/>
              </w:rPr>
              <w:t>41</w:t>
            </w:r>
          </w:p>
        </w:tc>
        <w:tc>
          <w:tcPr>
            <w:tcW w:w="992" w:type="dxa"/>
            <w:vAlign w:val="center"/>
          </w:tcPr>
          <w:p w:rsidR="00492DF7" w:rsidRPr="00223BA7" w:rsidRDefault="00492DF7" w:rsidP="00492DF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23BA7">
              <w:rPr>
                <w:rFonts w:ascii="標楷體" w:eastAsia="標楷體" w:hAnsi="標楷體" w:hint="eastAsia"/>
                <w:szCs w:val="24"/>
              </w:rPr>
              <w:t>黃洸彬</w:t>
            </w:r>
          </w:p>
        </w:tc>
        <w:tc>
          <w:tcPr>
            <w:tcW w:w="992" w:type="dxa"/>
            <w:vAlign w:val="center"/>
          </w:tcPr>
          <w:p w:rsidR="00492DF7" w:rsidRPr="00223BA7" w:rsidRDefault="00492DF7" w:rsidP="00492DF7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/>
                <w:szCs w:val="24"/>
              </w:rPr>
              <w:t>同上</w:t>
            </w:r>
          </w:p>
        </w:tc>
        <w:tc>
          <w:tcPr>
            <w:tcW w:w="3261" w:type="dxa"/>
            <w:vAlign w:val="center"/>
          </w:tcPr>
          <w:p w:rsidR="00492DF7" w:rsidRPr="00223BA7" w:rsidRDefault="00492DF7" w:rsidP="00492DF7">
            <w:pPr>
              <w:ind w:left="360" w:hangingChars="150" w:hanging="36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同上</w:t>
            </w:r>
            <w:r w:rsidRPr="00223BA7">
              <w:rPr>
                <w:rFonts w:ascii="Arial" w:eastAsia="標楷體" w:hAnsi="Arial" w:cs="Arial"/>
                <w:szCs w:val="24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:rsidR="00492DF7" w:rsidRPr="00223BA7" w:rsidRDefault="00492DF7" w:rsidP="00492DF7">
            <w:pPr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hint="eastAsia"/>
                <w:szCs w:val="24"/>
              </w:rPr>
              <w:t>同上</w:t>
            </w:r>
            <w:r w:rsidRPr="00223BA7">
              <w:rPr>
                <w:rFonts w:ascii="Arial" w:eastAsia="標楷體" w:hAnsi="Arial" w:cs="Arial"/>
                <w:szCs w:val="24"/>
              </w:rPr>
              <w:t xml:space="preserve"> </w:t>
            </w:r>
          </w:p>
        </w:tc>
        <w:tc>
          <w:tcPr>
            <w:tcW w:w="2268" w:type="dxa"/>
            <w:vAlign w:val="center"/>
          </w:tcPr>
          <w:p w:rsidR="00492DF7" w:rsidRPr="00223BA7" w:rsidRDefault="00492DF7" w:rsidP="00492DF7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同上</w:t>
            </w:r>
          </w:p>
        </w:tc>
        <w:tc>
          <w:tcPr>
            <w:tcW w:w="2551" w:type="dxa"/>
          </w:tcPr>
          <w:p w:rsidR="00492DF7" w:rsidRPr="00223BA7" w:rsidRDefault="00492DF7" w:rsidP="00492DF7">
            <w:pPr>
              <w:spacing w:line="480" w:lineRule="auto"/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同上</w:t>
            </w:r>
          </w:p>
        </w:tc>
        <w:tc>
          <w:tcPr>
            <w:tcW w:w="1560" w:type="dxa"/>
          </w:tcPr>
          <w:p w:rsidR="00492DF7" w:rsidRPr="00223BA7" w:rsidRDefault="00492DF7" w:rsidP="00492DF7">
            <w:pPr>
              <w:spacing w:line="480" w:lineRule="auto"/>
              <w:jc w:val="both"/>
              <w:rPr>
                <w:rFonts w:ascii="標楷體" w:eastAsia="標楷體" w:hAnsi="標楷體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同上</w:t>
            </w:r>
          </w:p>
        </w:tc>
      </w:tr>
      <w:tr w:rsidR="00223BA7" w:rsidRPr="00223BA7" w:rsidTr="00223BA7">
        <w:tc>
          <w:tcPr>
            <w:tcW w:w="675" w:type="dxa"/>
            <w:vAlign w:val="center"/>
          </w:tcPr>
          <w:p w:rsidR="00223BA7" w:rsidRPr="00223BA7" w:rsidRDefault="00223BA7" w:rsidP="00223BA7">
            <w:pPr>
              <w:pStyle w:val="a4"/>
              <w:numPr>
                <w:ilvl w:val="0"/>
                <w:numId w:val="1"/>
              </w:numPr>
              <w:ind w:leftChars="0" w:left="405" w:hanging="405"/>
              <w:jc w:val="center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223BA7" w:rsidRPr="00223BA7" w:rsidRDefault="00223BA7" w:rsidP="00223BA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23BA7">
              <w:rPr>
                <w:rFonts w:ascii="標楷體" w:eastAsia="標楷體" w:hAnsi="標楷體" w:hint="eastAsia"/>
                <w:sz w:val="28"/>
                <w:szCs w:val="28"/>
              </w:rPr>
              <w:t>42</w:t>
            </w:r>
          </w:p>
        </w:tc>
        <w:tc>
          <w:tcPr>
            <w:tcW w:w="992" w:type="dxa"/>
            <w:vAlign w:val="center"/>
          </w:tcPr>
          <w:p w:rsidR="00223BA7" w:rsidRPr="00223BA7" w:rsidRDefault="00223BA7" w:rsidP="00223BA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23BA7">
              <w:rPr>
                <w:rFonts w:ascii="標楷體" w:eastAsia="標楷體" w:hAnsi="標楷體" w:hint="eastAsia"/>
                <w:szCs w:val="24"/>
              </w:rPr>
              <w:t xml:space="preserve">陳鵬文 </w:t>
            </w:r>
          </w:p>
        </w:tc>
        <w:tc>
          <w:tcPr>
            <w:tcW w:w="992" w:type="dxa"/>
            <w:vAlign w:val="center"/>
          </w:tcPr>
          <w:p w:rsidR="00223BA7" w:rsidRPr="00223BA7" w:rsidRDefault="00223BA7" w:rsidP="00223BA7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/>
                <w:szCs w:val="24"/>
              </w:rPr>
              <w:t>同上</w:t>
            </w:r>
          </w:p>
        </w:tc>
        <w:tc>
          <w:tcPr>
            <w:tcW w:w="3261" w:type="dxa"/>
            <w:vAlign w:val="center"/>
          </w:tcPr>
          <w:p w:rsidR="00223BA7" w:rsidRPr="00223BA7" w:rsidRDefault="00223BA7" w:rsidP="00223BA7">
            <w:pPr>
              <w:pStyle w:val="a4"/>
              <w:numPr>
                <w:ilvl w:val="0"/>
                <w:numId w:val="36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 w:hint="eastAsia"/>
              </w:rPr>
              <w:t>原所有權人為被害人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陳建中</w:t>
            </w:r>
            <w:r w:rsidRPr="00223BA7">
              <w:rPr>
                <w:rFonts w:ascii="Arial" w:eastAsia="標楷體" w:hAnsi="Arial" w:cs="Arial"/>
                <w:szCs w:val="24"/>
              </w:rPr>
              <w:t>，</w:t>
            </w:r>
            <w:r w:rsidRPr="00223BA7">
              <w:rPr>
                <w:rFonts w:ascii="Arial" w:eastAsia="標楷體" w:hAnsi="Arial" w:cs="Arial" w:hint="eastAsia"/>
              </w:rPr>
              <w:t>實際居住於國光五街</w:t>
            </w:r>
            <w:r w:rsidRPr="00223BA7">
              <w:rPr>
                <w:rFonts w:ascii="Arial" w:eastAsia="標楷體" w:hAnsi="Arial" w:cs="Arial" w:hint="eastAsia"/>
              </w:rPr>
              <w:t>2-2</w:t>
            </w:r>
            <w:r w:rsidRPr="00223BA7">
              <w:rPr>
                <w:rFonts w:ascii="Arial" w:eastAsia="標楷體" w:hAnsi="Arial" w:cs="Arial" w:hint="eastAsia"/>
              </w:rPr>
              <w:t>號</w:t>
            </w:r>
            <w:r w:rsidRPr="00223BA7">
              <w:rPr>
                <w:rFonts w:ascii="Arial" w:eastAsia="標楷體" w:hAnsi="Arial" w:cs="Arial" w:hint="eastAsia"/>
              </w:rPr>
              <w:t>12</w:t>
            </w:r>
            <w:r w:rsidRPr="00223BA7">
              <w:rPr>
                <w:rFonts w:ascii="Arial" w:eastAsia="標楷體" w:hAnsi="Arial" w:cs="Arial" w:hint="eastAsia"/>
              </w:rPr>
              <w:t>樓之</w:t>
            </w:r>
            <w:r w:rsidRPr="00223BA7">
              <w:rPr>
                <w:rFonts w:ascii="Arial" w:eastAsia="標楷體" w:hAnsi="Arial" w:cs="Arial" w:hint="eastAsia"/>
              </w:rPr>
              <w:t>2</w:t>
            </w:r>
            <w:r w:rsidRPr="00223BA7">
              <w:rPr>
                <w:rFonts w:ascii="Arial" w:eastAsia="標楷體" w:hAnsi="Arial" w:cs="Arial" w:hint="eastAsia"/>
              </w:rPr>
              <w:t>（永康區大灣段</w:t>
            </w:r>
            <w:r w:rsidRPr="00223BA7">
              <w:rPr>
                <w:rFonts w:ascii="Arial" w:eastAsia="標楷體" w:hAnsi="Arial" w:cs="Arial" w:hint="eastAsia"/>
              </w:rPr>
              <w:t>7866</w:t>
            </w:r>
            <w:r w:rsidRPr="00223BA7">
              <w:rPr>
                <w:rFonts w:ascii="Arial" w:eastAsia="標楷體" w:hAnsi="Arial" w:cs="Arial" w:hint="eastAsia"/>
              </w:rPr>
              <w:t>建號）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建物</w:t>
            </w:r>
            <w:r w:rsidRPr="00223BA7">
              <w:rPr>
                <w:rFonts w:ascii="Arial" w:eastAsia="標楷體" w:hAnsi="Arial" w:cs="Arial" w:hint="eastAsia"/>
              </w:rPr>
              <w:t>，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陳建中</w:t>
            </w:r>
            <w:r w:rsidRPr="00223BA7">
              <w:rPr>
                <w:rFonts w:ascii="Arial" w:eastAsia="標楷體" w:hAnsi="Arial" w:cs="Arial"/>
                <w:szCs w:val="24"/>
              </w:rPr>
              <w:t>有</w:t>
            </w:r>
            <w:r w:rsidRPr="00223BA7">
              <w:rPr>
                <w:rFonts w:ascii="標楷體" w:eastAsia="標楷體" w:hAnsi="標楷體" w:hint="eastAsia"/>
                <w:szCs w:val="24"/>
              </w:rPr>
              <w:t>陳鵬文、陳薛寶貴</w:t>
            </w:r>
            <w:r w:rsidRPr="00223BA7">
              <w:rPr>
                <w:rFonts w:ascii="Arial" w:eastAsia="標楷體" w:hAnsi="Arial" w:cs="Arial"/>
                <w:szCs w:val="24"/>
              </w:rPr>
              <w:t>等</w:t>
            </w:r>
            <w:r w:rsidRPr="00223BA7">
              <w:rPr>
                <w:rFonts w:ascii="Arial" w:eastAsia="標楷體" w:hAnsi="Arial" w:cs="Arial"/>
                <w:szCs w:val="24"/>
              </w:rPr>
              <w:t>2</w:t>
            </w:r>
            <w:r w:rsidRPr="00223BA7">
              <w:rPr>
                <w:rFonts w:ascii="Arial" w:eastAsia="標楷體" w:hAnsi="Arial" w:cs="Arial"/>
                <w:szCs w:val="24"/>
              </w:rPr>
              <w:t>名繼承人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，</w:t>
            </w:r>
            <w:r w:rsidRPr="00223BA7">
              <w:rPr>
                <w:rFonts w:ascii="標楷體" w:eastAsia="標楷體" w:hAnsi="標楷體" w:hint="eastAsia"/>
                <w:szCs w:val="24"/>
              </w:rPr>
              <w:t>陳鵬文、陳薛寶貴經繼承登記，已為上開房屋之所有權人，應有部分各2分之1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36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/>
              </w:rPr>
              <w:t>依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行政院主計處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90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年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月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15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日台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90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處仁二字第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07878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號函國富調查平均每戶家庭耐久財標準，而認定該等損害賠償數額為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34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4,000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元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36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 w:hint="eastAsia"/>
                <w:kern w:val="0"/>
              </w:rPr>
              <w:t>若認數額舉證未足，請依民訴第</w:t>
            </w:r>
            <w:r w:rsidRPr="00223BA7">
              <w:rPr>
                <w:rFonts w:ascii="Arial" w:eastAsia="標楷體" w:hAnsi="Arial" w:cs="Arial"/>
                <w:kern w:val="0"/>
              </w:rPr>
              <w:t>222</w:t>
            </w:r>
            <w:r w:rsidRPr="00223BA7">
              <w:rPr>
                <w:rFonts w:ascii="Arial" w:eastAsia="標楷體" w:hAnsi="Arial" w:cs="Arial" w:hint="eastAsia"/>
                <w:kern w:val="0"/>
              </w:rPr>
              <w:t>條第</w:t>
            </w:r>
            <w:r w:rsidRPr="00223BA7">
              <w:rPr>
                <w:rFonts w:ascii="Arial" w:eastAsia="標楷體" w:hAnsi="Arial" w:cs="Arial"/>
                <w:kern w:val="0"/>
              </w:rPr>
              <w:t>2</w:t>
            </w:r>
            <w:r w:rsidRPr="00223BA7">
              <w:rPr>
                <w:rFonts w:ascii="Arial" w:eastAsia="標楷體" w:hAnsi="Arial" w:cs="Arial" w:hint="eastAsia"/>
                <w:kern w:val="0"/>
              </w:rPr>
              <w:t>項酌定之</w:t>
            </w:r>
          </w:p>
        </w:tc>
        <w:tc>
          <w:tcPr>
            <w:tcW w:w="1559" w:type="dxa"/>
            <w:vAlign w:val="center"/>
          </w:tcPr>
          <w:p w:rsidR="00223BA7" w:rsidRPr="00223BA7" w:rsidRDefault="00223BA7" w:rsidP="00223BA7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17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萬</w:t>
            </w:r>
            <w:r w:rsidRPr="00223BA7">
              <w:rPr>
                <w:rFonts w:ascii="Arial" w:eastAsia="標楷體" w:hAnsi="Arial" w:hint="eastAsia"/>
                <w:szCs w:val="24"/>
              </w:rPr>
              <w:t>元</w:t>
            </w:r>
          </w:p>
        </w:tc>
        <w:tc>
          <w:tcPr>
            <w:tcW w:w="2268" w:type="dxa"/>
            <w:vAlign w:val="center"/>
          </w:tcPr>
          <w:p w:rsidR="00223BA7" w:rsidRPr="00223BA7" w:rsidRDefault="00223BA7" w:rsidP="00223BA7">
            <w:pPr>
              <w:pStyle w:val="a4"/>
              <w:numPr>
                <w:ilvl w:val="0"/>
                <w:numId w:val="11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被繼承人陳建中繼承系統表（本院卷四之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129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11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被繼承人陳建中除戶戶籍謄本、原告</w:t>
            </w:r>
            <w:r w:rsidRPr="00223BA7">
              <w:rPr>
                <w:rFonts w:ascii="標楷體" w:eastAsia="標楷體" w:hAnsi="標楷體" w:hint="eastAsia"/>
                <w:szCs w:val="24"/>
              </w:rPr>
              <w:t>陳鵬文、陳薛寶貴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戶籍謄本（本院卷四之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130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、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131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11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臺南市地籍異動索引（本院卷四之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2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35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11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永康地政事務所土地建物異動清冊（本院十二卷，第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301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、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303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11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同項次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原告證據第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6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至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點</w:t>
            </w:r>
          </w:p>
        </w:tc>
        <w:tc>
          <w:tcPr>
            <w:tcW w:w="2551" w:type="dxa"/>
          </w:tcPr>
          <w:p w:rsidR="00223BA7" w:rsidRPr="00223BA7" w:rsidRDefault="00223BA7" w:rsidP="00223BA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23BA7">
              <w:rPr>
                <w:rFonts w:ascii="標楷體" w:eastAsia="標楷體" w:hAnsi="標楷體" w:hint="eastAsia"/>
                <w:szCs w:val="24"/>
              </w:rPr>
              <w:t>1.原告陳鵬文、陳薛寶貴主張被害人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陳建中</w:t>
            </w:r>
            <w:r w:rsidRPr="00223BA7">
              <w:rPr>
                <w:rFonts w:ascii="標楷體" w:eastAsia="標楷體" w:hAnsi="標楷體" w:hint="eastAsia"/>
                <w:szCs w:val="24"/>
              </w:rPr>
              <w:t>居住於國光五街</w:t>
            </w:r>
            <w:r w:rsidRPr="00223BA7">
              <w:rPr>
                <w:rFonts w:ascii="Arial" w:eastAsia="標楷體" w:hAnsi="Arial" w:cs="Arial" w:hint="eastAsia"/>
              </w:rPr>
              <w:t>2-2</w:t>
            </w:r>
            <w:r w:rsidRPr="00223BA7">
              <w:rPr>
                <w:rFonts w:ascii="Arial" w:eastAsia="標楷體" w:hAnsi="Arial" w:cs="Arial" w:hint="eastAsia"/>
              </w:rPr>
              <w:t>號</w:t>
            </w:r>
            <w:r w:rsidRPr="00223BA7">
              <w:rPr>
                <w:rFonts w:ascii="Arial" w:eastAsia="標楷體" w:hAnsi="Arial" w:cs="Arial" w:hint="eastAsia"/>
              </w:rPr>
              <w:t>12</w:t>
            </w:r>
            <w:r w:rsidRPr="00223BA7">
              <w:rPr>
                <w:rFonts w:ascii="Arial" w:eastAsia="標楷體" w:hAnsi="Arial" w:cs="Arial" w:hint="eastAsia"/>
              </w:rPr>
              <w:t>樓之</w:t>
            </w:r>
            <w:r w:rsidRPr="00223BA7">
              <w:rPr>
                <w:rFonts w:ascii="Arial" w:eastAsia="標楷體" w:hAnsi="Arial" w:cs="Arial" w:hint="eastAsia"/>
              </w:rPr>
              <w:t>2</w:t>
            </w:r>
            <w:r w:rsidRPr="00223BA7">
              <w:rPr>
                <w:rFonts w:ascii="Arial" w:eastAsia="標楷體" w:hAnsi="Arial" w:cs="Arial" w:hint="eastAsia"/>
              </w:rPr>
              <w:t>（永康區大灣段</w:t>
            </w:r>
            <w:r w:rsidRPr="00223BA7">
              <w:rPr>
                <w:rFonts w:ascii="Arial" w:eastAsia="標楷體" w:hAnsi="Arial" w:cs="Arial" w:hint="eastAsia"/>
              </w:rPr>
              <w:t>7866</w:t>
            </w:r>
            <w:r w:rsidRPr="00223BA7">
              <w:rPr>
                <w:rFonts w:ascii="Arial" w:eastAsia="標楷體" w:hAnsi="Arial" w:cs="Arial" w:hint="eastAsia"/>
              </w:rPr>
              <w:t>建號）建物</w:t>
            </w:r>
            <w:r w:rsidRPr="00223BA7">
              <w:rPr>
                <w:rFonts w:ascii="標楷體" w:eastAsia="標楷體" w:hAnsi="標楷體" w:hint="eastAsia"/>
                <w:szCs w:val="24"/>
              </w:rPr>
              <w:t>，因維冠大樓倒塌，導致屋內設施毀損，請求被告連帶賠償其2人各17萬元損害等語。經查維冠大樓所屬之上開房屋毀損，業如前述，而系爭事故發生時為被害人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陳建中</w:t>
            </w:r>
            <w:r w:rsidRPr="00223BA7">
              <w:rPr>
                <w:rFonts w:ascii="標楷體" w:eastAsia="標楷體" w:hAnsi="標楷體" w:hint="eastAsia"/>
                <w:szCs w:val="24"/>
              </w:rPr>
              <w:t>居住、原告陳鵬文、陳薛寶貴為被害人陳建中之繼承人等情，有原告陳鵬文、陳薛寶貴提出之繼承系統表、戶籍謄本各1件附卷可稽(見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本院卷四之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129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至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131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頁</w:t>
            </w:r>
            <w:r w:rsidRPr="00223BA7">
              <w:rPr>
                <w:rFonts w:ascii="標楷體" w:eastAsia="標楷體" w:hAnsi="標楷體" w:hint="eastAsia"/>
                <w:szCs w:val="24"/>
              </w:rPr>
              <w:t>)；且為被告所不爭執。足見被害人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陳建中</w:t>
            </w:r>
            <w:r w:rsidRPr="00223BA7">
              <w:rPr>
                <w:rFonts w:ascii="標楷體" w:eastAsia="標楷體" w:hAnsi="標楷體" w:hint="eastAsia"/>
                <w:szCs w:val="24"/>
              </w:rPr>
              <w:t>死前居住於上開房屋，原告陳鵬文、陳薛寶貴繼承取得被害人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陳建中</w:t>
            </w:r>
            <w:r w:rsidRPr="00223BA7">
              <w:rPr>
                <w:rFonts w:ascii="標楷體" w:eastAsia="標楷體" w:hAnsi="標楷體" w:hint="eastAsia"/>
                <w:szCs w:val="24"/>
              </w:rPr>
              <w:t>之損害賠償請求權各2分之1。又衡之常情，現供人居住之房屋內至少均有基本之家具、生活用品等財物，上開房屋既已毀損，堪認原告陳鵬文、陳薛寶貴已證明因系爭事故受有上開房屋屋內財物損害。</w:t>
            </w:r>
          </w:p>
          <w:p w:rsidR="00223BA7" w:rsidRPr="00223BA7" w:rsidRDefault="00223BA7" w:rsidP="00223BA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23BA7">
              <w:rPr>
                <w:rFonts w:ascii="標楷體" w:eastAsia="標楷體" w:hAnsi="標楷體" w:hint="eastAsia"/>
                <w:szCs w:val="24"/>
              </w:rPr>
              <w:t>2.本院審酌被害人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陳建中</w:t>
            </w:r>
            <w:r w:rsidRPr="00223BA7">
              <w:rPr>
                <w:rFonts w:ascii="標楷體" w:eastAsia="標楷體" w:hAnsi="標楷體" w:hint="eastAsia"/>
                <w:szCs w:val="24"/>
              </w:rPr>
              <w:t>居住在上開房屋，應設置有1戶生活所使用之設備資產，認被害人陳建中因維冠大樓倒塌遭毀損之家具及生活用品價值27萬元，由原告陳鵬文、陳薛寶貴各繼承2分之1，故原告陳鵬文、陳薛寶貴請求房屋內財產損害各13萬5千元，要屬有據，逾此部分之請求，並無可採。</w:t>
            </w:r>
          </w:p>
          <w:p w:rsidR="00223BA7" w:rsidRPr="00223BA7" w:rsidRDefault="00223BA7" w:rsidP="00223BA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23BA7">
              <w:rPr>
                <w:rFonts w:ascii="標楷體" w:eastAsia="標楷體" w:hAnsi="標楷體" w:hint="eastAsia"/>
                <w:szCs w:val="24"/>
              </w:rPr>
              <w:t>3.又查原告陳鵬文、陳薛寶貴為被害人陳建中之繼承人，亦得依消保法第51條規定，請求連帶給付上開房屋屋內設施損害1倍之懲罰性賠償金。</w:t>
            </w:r>
          </w:p>
        </w:tc>
        <w:tc>
          <w:tcPr>
            <w:tcW w:w="1560" w:type="dxa"/>
            <w:vAlign w:val="center"/>
          </w:tcPr>
          <w:p w:rsidR="00223BA7" w:rsidRPr="00223BA7" w:rsidRDefault="00223BA7" w:rsidP="00223BA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13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萬</w:t>
            </w:r>
            <w:r>
              <w:rPr>
                <w:rFonts w:ascii="Arial" w:eastAsia="標楷體" w:hAnsi="Arial" w:cs="Arial" w:hint="eastAsia"/>
                <w:szCs w:val="24"/>
              </w:rPr>
              <w:t>5</w:t>
            </w:r>
            <w:r>
              <w:rPr>
                <w:rFonts w:ascii="Arial" w:eastAsia="標楷體" w:hAnsi="Arial" w:cs="Arial" w:hint="eastAsia"/>
                <w:szCs w:val="24"/>
              </w:rPr>
              <w:t>千</w:t>
            </w:r>
            <w:r w:rsidRPr="00223BA7">
              <w:rPr>
                <w:rFonts w:ascii="Arial" w:eastAsia="標楷體" w:hAnsi="Arial" w:hint="eastAsia"/>
                <w:szCs w:val="24"/>
              </w:rPr>
              <w:t>元</w:t>
            </w:r>
          </w:p>
        </w:tc>
      </w:tr>
      <w:tr w:rsidR="00223BA7" w:rsidRPr="00223BA7" w:rsidTr="00464F94">
        <w:tc>
          <w:tcPr>
            <w:tcW w:w="675" w:type="dxa"/>
            <w:vAlign w:val="center"/>
          </w:tcPr>
          <w:p w:rsidR="00EE2D68" w:rsidRPr="00223BA7" w:rsidRDefault="00EE2D68" w:rsidP="00EE2D68">
            <w:pPr>
              <w:pStyle w:val="a4"/>
              <w:numPr>
                <w:ilvl w:val="0"/>
                <w:numId w:val="1"/>
              </w:numPr>
              <w:ind w:leftChars="0" w:left="405" w:hanging="405"/>
              <w:jc w:val="center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EE2D68" w:rsidRPr="00223BA7" w:rsidRDefault="00EE2D68" w:rsidP="00EE2D6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23BA7">
              <w:rPr>
                <w:rFonts w:ascii="標楷體" w:eastAsia="標楷體" w:hAnsi="標楷體" w:hint="eastAsia"/>
                <w:sz w:val="28"/>
                <w:szCs w:val="28"/>
              </w:rPr>
              <w:t>43</w:t>
            </w:r>
          </w:p>
        </w:tc>
        <w:tc>
          <w:tcPr>
            <w:tcW w:w="992" w:type="dxa"/>
            <w:vAlign w:val="center"/>
          </w:tcPr>
          <w:p w:rsidR="00EE2D68" w:rsidRPr="00223BA7" w:rsidRDefault="00EE2D68" w:rsidP="00EE2D68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23BA7">
              <w:rPr>
                <w:rFonts w:ascii="標楷體" w:eastAsia="標楷體" w:hAnsi="標楷體" w:hint="eastAsia"/>
                <w:szCs w:val="24"/>
              </w:rPr>
              <w:t>陳薛寶貴</w:t>
            </w:r>
          </w:p>
        </w:tc>
        <w:tc>
          <w:tcPr>
            <w:tcW w:w="992" w:type="dxa"/>
            <w:vAlign w:val="center"/>
          </w:tcPr>
          <w:p w:rsidR="00EE2D68" w:rsidRPr="00223BA7" w:rsidRDefault="00EE2D68" w:rsidP="00EE2D68">
            <w:pPr>
              <w:ind w:left="360" w:hangingChars="150" w:hanging="36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同上</w:t>
            </w:r>
            <w:r w:rsidRPr="00223BA7">
              <w:rPr>
                <w:rFonts w:ascii="Arial" w:eastAsia="標楷體" w:hAnsi="Arial" w:cs="Arial"/>
                <w:szCs w:val="24"/>
              </w:rPr>
              <w:t xml:space="preserve"> </w:t>
            </w:r>
          </w:p>
        </w:tc>
        <w:tc>
          <w:tcPr>
            <w:tcW w:w="3261" w:type="dxa"/>
            <w:vAlign w:val="center"/>
          </w:tcPr>
          <w:p w:rsidR="00EE2D68" w:rsidRPr="00223BA7" w:rsidRDefault="00EE2D68" w:rsidP="00EE2D68">
            <w:pPr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hint="eastAsia"/>
                <w:szCs w:val="24"/>
              </w:rPr>
              <w:t>同上</w:t>
            </w:r>
            <w:r w:rsidRPr="00223BA7">
              <w:rPr>
                <w:rFonts w:ascii="Arial" w:eastAsia="標楷體" w:hAnsi="Arial" w:cs="Arial"/>
                <w:szCs w:val="24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:rsidR="00EE2D68" w:rsidRPr="00223BA7" w:rsidRDefault="00EE2D68" w:rsidP="00EE2D68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同上</w:t>
            </w:r>
          </w:p>
        </w:tc>
        <w:tc>
          <w:tcPr>
            <w:tcW w:w="2268" w:type="dxa"/>
          </w:tcPr>
          <w:p w:rsidR="00EE2D68" w:rsidRPr="00223BA7" w:rsidRDefault="00EE2D68" w:rsidP="00EE2D68">
            <w:pPr>
              <w:spacing w:line="480" w:lineRule="auto"/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同上</w:t>
            </w:r>
          </w:p>
        </w:tc>
        <w:tc>
          <w:tcPr>
            <w:tcW w:w="2551" w:type="dxa"/>
          </w:tcPr>
          <w:p w:rsidR="00EE2D68" w:rsidRPr="00223BA7" w:rsidRDefault="00EE2D68" w:rsidP="00EE2D68">
            <w:pPr>
              <w:spacing w:line="480" w:lineRule="auto"/>
              <w:jc w:val="both"/>
              <w:rPr>
                <w:rFonts w:ascii="標楷體" w:eastAsia="標楷體" w:hAnsi="標楷體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同上</w:t>
            </w:r>
          </w:p>
        </w:tc>
        <w:tc>
          <w:tcPr>
            <w:tcW w:w="1560" w:type="dxa"/>
            <w:vAlign w:val="center"/>
          </w:tcPr>
          <w:p w:rsidR="00EE2D68" w:rsidRPr="00223BA7" w:rsidRDefault="00EE2D68" w:rsidP="00EE2D68">
            <w:pPr>
              <w:ind w:left="360" w:hangingChars="150" w:hanging="36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同上</w:t>
            </w:r>
            <w:r w:rsidRPr="00223BA7">
              <w:rPr>
                <w:rFonts w:ascii="Arial" w:eastAsia="標楷體" w:hAnsi="Arial" w:cs="Arial"/>
                <w:szCs w:val="24"/>
              </w:rPr>
              <w:t xml:space="preserve"> </w:t>
            </w:r>
          </w:p>
        </w:tc>
      </w:tr>
      <w:tr w:rsidR="00223BA7" w:rsidRPr="00223BA7" w:rsidTr="00223BA7">
        <w:tc>
          <w:tcPr>
            <w:tcW w:w="675" w:type="dxa"/>
            <w:vAlign w:val="center"/>
          </w:tcPr>
          <w:p w:rsidR="00223BA7" w:rsidRPr="00223BA7" w:rsidRDefault="00223BA7" w:rsidP="00223BA7">
            <w:pPr>
              <w:pStyle w:val="a4"/>
              <w:numPr>
                <w:ilvl w:val="0"/>
                <w:numId w:val="1"/>
              </w:numPr>
              <w:ind w:leftChars="0" w:left="405" w:hanging="405"/>
              <w:jc w:val="center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223BA7" w:rsidRPr="00223BA7" w:rsidRDefault="00223BA7" w:rsidP="00223BA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23BA7">
              <w:rPr>
                <w:rFonts w:ascii="標楷體" w:eastAsia="標楷體" w:hAnsi="標楷體" w:hint="eastAsia"/>
                <w:sz w:val="28"/>
                <w:szCs w:val="28"/>
              </w:rPr>
              <w:t>49</w:t>
            </w:r>
          </w:p>
        </w:tc>
        <w:tc>
          <w:tcPr>
            <w:tcW w:w="992" w:type="dxa"/>
            <w:vAlign w:val="center"/>
          </w:tcPr>
          <w:p w:rsidR="00223BA7" w:rsidRPr="00223BA7" w:rsidRDefault="00961678" w:rsidP="00223BA7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蕭○菁</w:t>
            </w:r>
          </w:p>
        </w:tc>
        <w:tc>
          <w:tcPr>
            <w:tcW w:w="992" w:type="dxa"/>
            <w:vAlign w:val="center"/>
          </w:tcPr>
          <w:p w:rsidR="00223BA7" w:rsidRPr="00223BA7" w:rsidRDefault="00223BA7" w:rsidP="00223BA7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/>
                <w:szCs w:val="24"/>
              </w:rPr>
              <w:t>同上</w:t>
            </w:r>
          </w:p>
        </w:tc>
        <w:tc>
          <w:tcPr>
            <w:tcW w:w="3261" w:type="dxa"/>
            <w:vAlign w:val="center"/>
          </w:tcPr>
          <w:p w:rsidR="00223BA7" w:rsidRPr="00223BA7" w:rsidRDefault="00223BA7" w:rsidP="00223BA7">
            <w:pPr>
              <w:pStyle w:val="a4"/>
              <w:numPr>
                <w:ilvl w:val="0"/>
                <w:numId w:val="37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 w:hint="eastAsia"/>
              </w:rPr>
              <w:t>原所有權人為被害人</w:t>
            </w:r>
            <w:r w:rsidR="00961678">
              <w:rPr>
                <w:rFonts w:ascii="Arial" w:eastAsia="標楷體" w:hAnsi="Arial" w:cs="Arial" w:hint="eastAsia"/>
                <w:szCs w:val="24"/>
              </w:rPr>
              <w:t>高○祥</w:t>
            </w:r>
            <w:r w:rsidRPr="00223BA7">
              <w:rPr>
                <w:rFonts w:ascii="Arial" w:eastAsia="標楷體" w:hAnsi="Arial" w:cs="Arial"/>
                <w:szCs w:val="24"/>
              </w:rPr>
              <w:t>，</w:t>
            </w:r>
            <w:r w:rsidRPr="00223BA7">
              <w:rPr>
                <w:rFonts w:ascii="Arial" w:eastAsia="標楷體" w:hAnsi="Arial" w:cs="Arial" w:hint="eastAsia"/>
              </w:rPr>
              <w:t>實際居住於國光五街</w:t>
            </w:r>
            <w:r w:rsidRPr="00223BA7">
              <w:rPr>
                <w:rFonts w:ascii="Arial" w:eastAsia="標楷體" w:hAnsi="Arial" w:cs="Arial" w:hint="eastAsia"/>
              </w:rPr>
              <w:t>2</w:t>
            </w:r>
            <w:r w:rsidRPr="00223BA7">
              <w:rPr>
                <w:rFonts w:ascii="Arial" w:eastAsia="標楷體" w:hAnsi="Arial" w:cs="Arial" w:hint="eastAsia"/>
              </w:rPr>
              <w:t>號</w:t>
            </w:r>
            <w:r w:rsidRPr="00223BA7">
              <w:rPr>
                <w:rFonts w:ascii="Arial" w:eastAsia="標楷體" w:hAnsi="Arial" w:cs="Arial" w:hint="eastAsia"/>
              </w:rPr>
              <w:t>13</w:t>
            </w:r>
            <w:r w:rsidRPr="00223BA7">
              <w:rPr>
                <w:rFonts w:ascii="Arial" w:eastAsia="標楷體" w:hAnsi="Arial" w:cs="Arial" w:hint="eastAsia"/>
              </w:rPr>
              <w:t>樓之</w:t>
            </w:r>
            <w:r w:rsidRPr="00223BA7">
              <w:rPr>
                <w:rFonts w:ascii="Arial" w:eastAsia="標楷體" w:hAnsi="Arial" w:cs="Arial" w:hint="eastAsia"/>
              </w:rPr>
              <w:t>2</w:t>
            </w:r>
            <w:r w:rsidRPr="00223BA7">
              <w:rPr>
                <w:rFonts w:ascii="Arial" w:eastAsia="標楷體" w:hAnsi="Arial" w:cs="Arial" w:hint="eastAsia"/>
              </w:rPr>
              <w:t>（永康區大灣段</w:t>
            </w:r>
            <w:r w:rsidRPr="00223BA7">
              <w:rPr>
                <w:rFonts w:ascii="Arial" w:eastAsia="標楷體" w:hAnsi="Arial" w:cs="Arial" w:hint="eastAsia"/>
              </w:rPr>
              <w:t>7871</w:t>
            </w:r>
            <w:r w:rsidRPr="00223BA7">
              <w:rPr>
                <w:rFonts w:ascii="Arial" w:eastAsia="標楷體" w:hAnsi="Arial" w:cs="Arial" w:hint="eastAsia"/>
              </w:rPr>
              <w:t>建號）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建物</w:t>
            </w:r>
            <w:r w:rsidRPr="00223BA7">
              <w:rPr>
                <w:rFonts w:ascii="Arial" w:eastAsia="標楷體" w:hAnsi="Arial" w:cs="Arial" w:hint="eastAsia"/>
              </w:rPr>
              <w:t>，</w:t>
            </w:r>
            <w:r w:rsidR="00961678">
              <w:rPr>
                <w:rFonts w:ascii="Arial" w:eastAsia="標楷體" w:hAnsi="Arial" w:cs="Arial" w:hint="eastAsia"/>
                <w:szCs w:val="24"/>
              </w:rPr>
              <w:t>高○祥</w:t>
            </w:r>
            <w:r w:rsidRPr="00223BA7">
              <w:rPr>
                <w:rFonts w:ascii="Arial" w:eastAsia="標楷體" w:hAnsi="Arial" w:cs="Arial"/>
                <w:szCs w:val="24"/>
              </w:rPr>
              <w:t>有</w:t>
            </w:r>
            <w:r w:rsidR="00961678">
              <w:rPr>
                <w:rFonts w:ascii="標楷體" w:eastAsia="標楷體" w:hAnsi="標楷體" w:hint="eastAsia"/>
                <w:szCs w:val="24"/>
              </w:rPr>
              <w:t>蕭○菁</w:t>
            </w:r>
            <w:r w:rsidRPr="00223BA7">
              <w:rPr>
                <w:rFonts w:ascii="標楷體" w:eastAsia="標楷體" w:hAnsi="標楷體" w:hint="eastAsia"/>
                <w:szCs w:val="24"/>
              </w:rPr>
              <w:t>、</w:t>
            </w:r>
            <w:r w:rsidR="00961678">
              <w:rPr>
                <w:rFonts w:ascii="標楷體" w:eastAsia="標楷體" w:hAnsi="標楷體" w:hint="eastAsia"/>
                <w:szCs w:val="24"/>
              </w:rPr>
              <w:t>高○桀</w:t>
            </w:r>
            <w:r w:rsidRPr="00223BA7">
              <w:rPr>
                <w:rFonts w:ascii="Arial" w:eastAsia="標楷體" w:hAnsi="Arial" w:cs="Arial"/>
                <w:szCs w:val="24"/>
              </w:rPr>
              <w:t>等</w:t>
            </w:r>
            <w:r w:rsidRPr="00223BA7">
              <w:rPr>
                <w:rFonts w:ascii="Arial" w:eastAsia="標楷體" w:hAnsi="Arial" w:cs="Arial"/>
                <w:szCs w:val="24"/>
              </w:rPr>
              <w:t>2</w:t>
            </w:r>
            <w:r w:rsidRPr="00223BA7">
              <w:rPr>
                <w:rFonts w:ascii="Arial" w:eastAsia="標楷體" w:hAnsi="Arial" w:cs="Arial"/>
                <w:szCs w:val="24"/>
              </w:rPr>
              <w:t>名繼承人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，</w:t>
            </w:r>
            <w:r w:rsidR="00961678">
              <w:rPr>
                <w:rFonts w:ascii="標楷體" w:eastAsia="標楷體" w:hAnsi="標楷體" w:hint="eastAsia"/>
                <w:szCs w:val="24"/>
              </w:rPr>
              <w:t>蕭○菁</w:t>
            </w:r>
            <w:r w:rsidRPr="00223BA7">
              <w:rPr>
                <w:rFonts w:ascii="標楷體" w:eastAsia="標楷體" w:hAnsi="標楷體" w:hint="eastAsia"/>
                <w:szCs w:val="24"/>
              </w:rPr>
              <w:t>、</w:t>
            </w:r>
            <w:r w:rsidR="00961678">
              <w:rPr>
                <w:rFonts w:ascii="標楷體" w:eastAsia="標楷體" w:hAnsi="標楷體" w:hint="eastAsia"/>
                <w:szCs w:val="24"/>
              </w:rPr>
              <w:t>高○桀</w:t>
            </w:r>
            <w:r w:rsidRPr="00223BA7">
              <w:rPr>
                <w:rFonts w:ascii="標楷體" w:eastAsia="標楷體" w:hAnsi="標楷體" w:hint="eastAsia"/>
                <w:szCs w:val="24"/>
              </w:rPr>
              <w:t>經繼承登記，公同共有上開房屋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37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/>
              </w:rPr>
              <w:t>依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行政院主計處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90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年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月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15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日台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90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處仁二字第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07878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號函國富調查平均每戶家庭耐久財標準，而認定該等損害賠償數額為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34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4,000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元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37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 w:hint="eastAsia"/>
                <w:kern w:val="0"/>
              </w:rPr>
              <w:t>若認數額舉證未足，請依民訴第</w:t>
            </w:r>
            <w:r w:rsidRPr="00223BA7">
              <w:rPr>
                <w:rFonts w:ascii="Arial" w:eastAsia="標楷體" w:hAnsi="Arial" w:cs="Arial"/>
                <w:kern w:val="0"/>
              </w:rPr>
              <w:t>222</w:t>
            </w:r>
            <w:r w:rsidRPr="00223BA7">
              <w:rPr>
                <w:rFonts w:ascii="Arial" w:eastAsia="標楷體" w:hAnsi="Arial" w:cs="Arial" w:hint="eastAsia"/>
                <w:kern w:val="0"/>
              </w:rPr>
              <w:t>條第</w:t>
            </w:r>
            <w:r w:rsidRPr="00223BA7">
              <w:rPr>
                <w:rFonts w:ascii="Arial" w:eastAsia="標楷體" w:hAnsi="Arial" w:cs="Arial"/>
                <w:kern w:val="0"/>
              </w:rPr>
              <w:t>2</w:t>
            </w:r>
            <w:r w:rsidRPr="00223BA7">
              <w:rPr>
                <w:rFonts w:ascii="Arial" w:eastAsia="標楷體" w:hAnsi="Arial" w:cs="Arial" w:hint="eastAsia"/>
                <w:kern w:val="0"/>
              </w:rPr>
              <w:t>項酌定之</w:t>
            </w:r>
          </w:p>
        </w:tc>
        <w:tc>
          <w:tcPr>
            <w:tcW w:w="1559" w:type="dxa"/>
            <w:vAlign w:val="center"/>
          </w:tcPr>
          <w:p w:rsidR="00223BA7" w:rsidRPr="00223BA7" w:rsidRDefault="00223BA7" w:rsidP="00223BA7">
            <w:pPr>
              <w:jc w:val="center"/>
              <w:rPr>
                <w:rFonts w:ascii="Arial" w:eastAsia="標楷體" w:hAnsi="Arial" w:cs="Arial"/>
                <w:b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17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萬</w:t>
            </w:r>
            <w:r w:rsidRPr="00223BA7">
              <w:rPr>
                <w:rFonts w:ascii="Arial" w:eastAsia="標楷體" w:hAnsi="Arial" w:hint="eastAsia"/>
                <w:szCs w:val="24"/>
              </w:rPr>
              <w:t>元</w:t>
            </w:r>
          </w:p>
        </w:tc>
        <w:tc>
          <w:tcPr>
            <w:tcW w:w="2268" w:type="dxa"/>
            <w:vAlign w:val="center"/>
          </w:tcPr>
          <w:p w:rsidR="00223BA7" w:rsidRPr="00223BA7" w:rsidRDefault="00223BA7" w:rsidP="00223BA7">
            <w:pPr>
              <w:pStyle w:val="a4"/>
              <w:numPr>
                <w:ilvl w:val="0"/>
                <w:numId w:val="12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被繼承人</w:t>
            </w:r>
            <w:r w:rsidR="00961678">
              <w:rPr>
                <w:rFonts w:ascii="Arial" w:eastAsia="標楷體" w:hAnsi="Arial" w:cs="Arial" w:hint="eastAsia"/>
                <w:szCs w:val="24"/>
              </w:rPr>
              <w:t>高○祥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繼承系統表（本院卷四之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148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12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被繼承人</w:t>
            </w:r>
            <w:r w:rsidR="00961678">
              <w:rPr>
                <w:rFonts w:ascii="Arial" w:eastAsia="標楷體" w:hAnsi="Arial" w:cs="Arial" w:hint="eastAsia"/>
                <w:szCs w:val="24"/>
              </w:rPr>
              <w:t>高○祥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除戶戶籍謄本、原告</w:t>
            </w:r>
            <w:r w:rsidR="00961678">
              <w:rPr>
                <w:rFonts w:ascii="標楷體" w:eastAsia="標楷體" w:hAnsi="標楷體" w:hint="eastAsia"/>
                <w:szCs w:val="24"/>
              </w:rPr>
              <w:t>蕭○菁</w:t>
            </w:r>
            <w:r w:rsidRPr="00223BA7">
              <w:rPr>
                <w:rFonts w:ascii="標楷體" w:eastAsia="標楷體" w:hAnsi="標楷體" w:hint="eastAsia"/>
                <w:szCs w:val="24"/>
              </w:rPr>
              <w:t>、</w:t>
            </w:r>
            <w:r w:rsidR="00961678">
              <w:rPr>
                <w:rFonts w:ascii="標楷體" w:eastAsia="標楷體" w:hAnsi="標楷體" w:hint="eastAsia"/>
                <w:szCs w:val="24"/>
              </w:rPr>
              <w:t>高○桀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戶籍謄本（本院卷四之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149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、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150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12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臺南市地籍異動索引（本院卷四之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2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40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12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永康地政事務所土地建物異動清冊（本院十二卷，第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313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、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315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12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同項次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原告證據第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6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至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點</w:t>
            </w:r>
          </w:p>
        </w:tc>
        <w:tc>
          <w:tcPr>
            <w:tcW w:w="2551" w:type="dxa"/>
          </w:tcPr>
          <w:p w:rsidR="00223BA7" w:rsidRPr="00223BA7" w:rsidRDefault="00223BA7" w:rsidP="00223BA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23BA7">
              <w:rPr>
                <w:rFonts w:ascii="標楷體" w:eastAsia="標楷體" w:hAnsi="標楷體" w:hint="eastAsia"/>
                <w:szCs w:val="24"/>
              </w:rPr>
              <w:t>1.原告</w:t>
            </w:r>
            <w:r w:rsidR="00961678">
              <w:rPr>
                <w:rFonts w:ascii="標楷體" w:eastAsia="標楷體" w:hAnsi="標楷體" w:hint="eastAsia"/>
                <w:szCs w:val="24"/>
              </w:rPr>
              <w:t>蕭○菁</w:t>
            </w:r>
            <w:r w:rsidRPr="00223BA7">
              <w:rPr>
                <w:rFonts w:ascii="標楷體" w:eastAsia="標楷體" w:hAnsi="標楷體" w:hint="eastAsia"/>
                <w:szCs w:val="24"/>
              </w:rPr>
              <w:t>、</w:t>
            </w:r>
            <w:r w:rsidR="00961678">
              <w:rPr>
                <w:rFonts w:ascii="標楷體" w:eastAsia="標楷體" w:hAnsi="標楷體" w:hint="eastAsia"/>
                <w:szCs w:val="24"/>
              </w:rPr>
              <w:t>高○桀</w:t>
            </w:r>
            <w:r w:rsidRPr="00223BA7">
              <w:rPr>
                <w:rFonts w:ascii="標楷體" w:eastAsia="標楷體" w:hAnsi="標楷體" w:hint="eastAsia"/>
                <w:szCs w:val="24"/>
              </w:rPr>
              <w:t>主張被害人</w:t>
            </w:r>
            <w:r w:rsidR="00961678">
              <w:rPr>
                <w:rFonts w:ascii="Arial" w:eastAsia="標楷體" w:hAnsi="Arial" w:cs="Arial" w:hint="eastAsia"/>
                <w:szCs w:val="24"/>
              </w:rPr>
              <w:t>高○祥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全家</w:t>
            </w:r>
            <w:r w:rsidRPr="00223BA7">
              <w:rPr>
                <w:rFonts w:ascii="標楷體" w:eastAsia="標楷體" w:hAnsi="標楷體" w:hint="eastAsia"/>
                <w:szCs w:val="24"/>
              </w:rPr>
              <w:t>居住於國光五街</w:t>
            </w:r>
            <w:r w:rsidRPr="00223BA7">
              <w:rPr>
                <w:rFonts w:ascii="Arial" w:eastAsia="標楷體" w:hAnsi="Arial" w:cs="Arial" w:hint="eastAsia"/>
              </w:rPr>
              <w:t>2</w:t>
            </w:r>
            <w:r w:rsidRPr="00223BA7">
              <w:rPr>
                <w:rFonts w:ascii="Arial" w:eastAsia="標楷體" w:hAnsi="Arial" w:cs="Arial" w:hint="eastAsia"/>
              </w:rPr>
              <w:t>號</w:t>
            </w:r>
            <w:r w:rsidRPr="00223BA7">
              <w:rPr>
                <w:rFonts w:ascii="Arial" w:eastAsia="標楷體" w:hAnsi="Arial" w:cs="Arial" w:hint="eastAsia"/>
              </w:rPr>
              <w:t>13</w:t>
            </w:r>
            <w:r w:rsidRPr="00223BA7">
              <w:rPr>
                <w:rFonts w:ascii="Arial" w:eastAsia="標楷體" w:hAnsi="Arial" w:cs="Arial" w:hint="eastAsia"/>
              </w:rPr>
              <w:t>樓之</w:t>
            </w:r>
            <w:r w:rsidRPr="00223BA7">
              <w:rPr>
                <w:rFonts w:ascii="Arial" w:eastAsia="標楷體" w:hAnsi="Arial" w:cs="Arial" w:hint="eastAsia"/>
              </w:rPr>
              <w:t>2</w:t>
            </w:r>
            <w:r w:rsidRPr="00223BA7">
              <w:rPr>
                <w:rFonts w:ascii="Arial" w:eastAsia="標楷體" w:hAnsi="Arial" w:cs="Arial" w:hint="eastAsia"/>
              </w:rPr>
              <w:t>（永康區大灣段</w:t>
            </w:r>
            <w:r w:rsidRPr="00223BA7">
              <w:rPr>
                <w:rFonts w:ascii="Arial" w:eastAsia="標楷體" w:hAnsi="Arial" w:cs="Arial" w:hint="eastAsia"/>
              </w:rPr>
              <w:t>7871</w:t>
            </w:r>
            <w:r w:rsidRPr="00223BA7">
              <w:rPr>
                <w:rFonts w:ascii="Arial" w:eastAsia="標楷體" w:hAnsi="Arial" w:cs="Arial" w:hint="eastAsia"/>
              </w:rPr>
              <w:t>建號）建物</w:t>
            </w:r>
            <w:r w:rsidRPr="00223BA7">
              <w:rPr>
                <w:rFonts w:ascii="標楷體" w:eastAsia="標楷體" w:hAnsi="標楷體" w:hint="eastAsia"/>
                <w:szCs w:val="24"/>
              </w:rPr>
              <w:t>，因維冠大樓倒塌，導致屋內設施毀損，請求被告連帶賠償其2人各17萬元損害等語。經查維冠大樓所屬之上開房屋毀損，業如前述，而系爭事故發生時為被害人</w:t>
            </w:r>
            <w:r w:rsidR="00961678">
              <w:rPr>
                <w:rFonts w:ascii="Arial" w:eastAsia="標楷體" w:hAnsi="Arial" w:cs="Arial" w:hint="eastAsia"/>
                <w:szCs w:val="24"/>
              </w:rPr>
              <w:t>高○祥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全家</w:t>
            </w:r>
            <w:r w:rsidRPr="00223BA7">
              <w:rPr>
                <w:rFonts w:ascii="標楷體" w:eastAsia="標楷體" w:hAnsi="標楷體" w:hint="eastAsia"/>
                <w:szCs w:val="24"/>
              </w:rPr>
              <w:t>、原告</w:t>
            </w:r>
            <w:r w:rsidR="00961678">
              <w:rPr>
                <w:rFonts w:ascii="標楷體" w:eastAsia="標楷體" w:hAnsi="標楷體" w:hint="eastAsia"/>
                <w:szCs w:val="24"/>
              </w:rPr>
              <w:t>蕭○菁</w:t>
            </w:r>
            <w:r w:rsidRPr="00223BA7">
              <w:rPr>
                <w:rFonts w:ascii="標楷體" w:eastAsia="標楷體" w:hAnsi="標楷體" w:hint="eastAsia"/>
                <w:szCs w:val="24"/>
              </w:rPr>
              <w:t>、</w:t>
            </w:r>
            <w:r w:rsidR="00961678">
              <w:rPr>
                <w:rFonts w:ascii="標楷體" w:eastAsia="標楷體" w:hAnsi="標楷體" w:hint="eastAsia"/>
                <w:szCs w:val="24"/>
              </w:rPr>
              <w:t>高○桀</w:t>
            </w:r>
            <w:r w:rsidRPr="00223BA7">
              <w:rPr>
                <w:rFonts w:ascii="標楷體" w:eastAsia="標楷體" w:hAnsi="標楷體" w:hint="eastAsia"/>
                <w:szCs w:val="24"/>
              </w:rPr>
              <w:t>為被害人</w:t>
            </w:r>
            <w:r w:rsidR="00961678">
              <w:rPr>
                <w:rFonts w:ascii="Arial" w:eastAsia="標楷體" w:hAnsi="Arial" w:cs="Arial" w:hint="eastAsia"/>
                <w:szCs w:val="24"/>
              </w:rPr>
              <w:t>高○祥</w:t>
            </w:r>
            <w:r w:rsidRPr="00223BA7">
              <w:rPr>
                <w:rFonts w:ascii="標楷體" w:eastAsia="標楷體" w:hAnsi="標楷體" w:hint="eastAsia"/>
                <w:szCs w:val="24"/>
              </w:rPr>
              <w:t>之繼承人等情，有原告</w:t>
            </w:r>
            <w:r w:rsidR="00961678">
              <w:rPr>
                <w:rFonts w:ascii="標楷體" w:eastAsia="標楷體" w:hAnsi="標楷體" w:hint="eastAsia"/>
                <w:szCs w:val="24"/>
              </w:rPr>
              <w:t>蕭○菁</w:t>
            </w:r>
            <w:r w:rsidRPr="00223BA7">
              <w:rPr>
                <w:rFonts w:ascii="標楷體" w:eastAsia="標楷體" w:hAnsi="標楷體" w:hint="eastAsia"/>
                <w:szCs w:val="24"/>
              </w:rPr>
              <w:t>、</w:t>
            </w:r>
            <w:r w:rsidR="00961678">
              <w:rPr>
                <w:rFonts w:ascii="標楷體" w:eastAsia="標楷體" w:hAnsi="標楷體" w:hint="eastAsia"/>
                <w:szCs w:val="24"/>
              </w:rPr>
              <w:t>高○桀</w:t>
            </w:r>
            <w:r w:rsidRPr="00223BA7">
              <w:rPr>
                <w:rFonts w:ascii="標楷體" w:eastAsia="標楷體" w:hAnsi="標楷體" w:hint="eastAsia"/>
                <w:szCs w:val="24"/>
              </w:rPr>
              <w:t>提出之繼承系統表、戶籍謄本各1件附卷可稽(見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本院卷四之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148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至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150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頁</w:t>
            </w:r>
            <w:r w:rsidRPr="00223BA7">
              <w:rPr>
                <w:rFonts w:ascii="標楷體" w:eastAsia="標楷體" w:hAnsi="標楷體" w:hint="eastAsia"/>
                <w:szCs w:val="24"/>
              </w:rPr>
              <w:t>)</w:t>
            </w:r>
            <w:r w:rsidRPr="00223BA7">
              <w:rPr>
                <w:rFonts w:hint="eastAsia"/>
              </w:rPr>
              <w:t xml:space="preserve"> </w:t>
            </w:r>
            <w:r w:rsidRPr="00223BA7">
              <w:rPr>
                <w:rFonts w:ascii="標楷體" w:eastAsia="標楷體" w:hAnsi="標楷體" w:hint="eastAsia"/>
                <w:szCs w:val="24"/>
              </w:rPr>
              <w:t>；且為被告所不爭執。足見被害人</w:t>
            </w:r>
            <w:r w:rsidR="00961678">
              <w:rPr>
                <w:rFonts w:ascii="Arial" w:eastAsia="標楷體" w:hAnsi="Arial" w:cs="Arial" w:hint="eastAsia"/>
                <w:szCs w:val="24"/>
              </w:rPr>
              <w:t>高○祥</w:t>
            </w:r>
            <w:r w:rsidRPr="00223BA7">
              <w:rPr>
                <w:rFonts w:ascii="標楷體" w:eastAsia="標楷體" w:hAnsi="標楷體" w:hint="eastAsia"/>
                <w:szCs w:val="24"/>
              </w:rPr>
              <w:t>死前居住於上開房屋，原告</w:t>
            </w:r>
            <w:r w:rsidR="00961678">
              <w:rPr>
                <w:rFonts w:ascii="標楷體" w:eastAsia="標楷體" w:hAnsi="標楷體" w:hint="eastAsia"/>
                <w:szCs w:val="24"/>
              </w:rPr>
              <w:t>蕭○菁</w:t>
            </w:r>
            <w:r w:rsidRPr="00223BA7">
              <w:rPr>
                <w:rFonts w:ascii="標楷體" w:eastAsia="標楷體" w:hAnsi="標楷體" w:hint="eastAsia"/>
                <w:szCs w:val="24"/>
              </w:rPr>
              <w:t>、</w:t>
            </w:r>
            <w:r w:rsidR="00961678">
              <w:rPr>
                <w:rFonts w:ascii="標楷體" w:eastAsia="標楷體" w:hAnsi="標楷體" w:hint="eastAsia"/>
                <w:szCs w:val="24"/>
              </w:rPr>
              <w:t>高○桀</w:t>
            </w:r>
            <w:r w:rsidRPr="00223BA7">
              <w:rPr>
                <w:rFonts w:ascii="標楷體" w:eastAsia="標楷體" w:hAnsi="標楷體" w:hint="eastAsia"/>
                <w:szCs w:val="24"/>
              </w:rPr>
              <w:t>繼承取得被害人</w:t>
            </w:r>
            <w:r w:rsidR="00961678">
              <w:rPr>
                <w:rFonts w:ascii="Arial" w:eastAsia="標楷體" w:hAnsi="Arial" w:cs="Arial" w:hint="eastAsia"/>
                <w:szCs w:val="24"/>
              </w:rPr>
              <w:t>高○祥</w:t>
            </w:r>
            <w:r w:rsidRPr="00223BA7">
              <w:rPr>
                <w:rFonts w:ascii="標楷體" w:eastAsia="標楷體" w:hAnsi="標楷體" w:hint="eastAsia"/>
                <w:szCs w:val="24"/>
              </w:rPr>
              <w:t>之損害賠償請求權各2分之1。又衡之常情，現供人居住之房屋內至少均有基本之家具、生活用品等財物，上開房屋既已毀損，堪認原告</w:t>
            </w:r>
            <w:r w:rsidR="00961678">
              <w:rPr>
                <w:rFonts w:ascii="標楷體" w:eastAsia="標楷體" w:hAnsi="標楷體" w:hint="eastAsia"/>
                <w:szCs w:val="24"/>
              </w:rPr>
              <w:t>蕭○菁</w:t>
            </w:r>
            <w:r w:rsidRPr="00223BA7">
              <w:rPr>
                <w:rFonts w:ascii="標楷體" w:eastAsia="標楷體" w:hAnsi="標楷體" w:hint="eastAsia"/>
                <w:szCs w:val="24"/>
              </w:rPr>
              <w:t>、</w:t>
            </w:r>
            <w:r w:rsidR="00961678">
              <w:rPr>
                <w:rFonts w:ascii="標楷體" w:eastAsia="標楷體" w:hAnsi="標楷體" w:hint="eastAsia"/>
                <w:szCs w:val="24"/>
              </w:rPr>
              <w:t>高○桀</w:t>
            </w:r>
            <w:r w:rsidRPr="00223BA7">
              <w:rPr>
                <w:rFonts w:ascii="標楷體" w:eastAsia="標楷體" w:hAnsi="標楷體" w:hint="eastAsia"/>
                <w:szCs w:val="24"/>
              </w:rPr>
              <w:t>已證明因系爭事故受有上開房屋屋內財物損害。</w:t>
            </w:r>
          </w:p>
          <w:p w:rsidR="00223BA7" w:rsidRPr="00223BA7" w:rsidRDefault="00223BA7" w:rsidP="00223BA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23BA7">
              <w:rPr>
                <w:rFonts w:ascii="標楷體" w:eastAsia="標楷體" w:hAnsi="標楷體" w:hint="eastAsia"/>
                <w:szCs w:val="24"/>
              </w:rPr>
              <w:t>2.本院審酌被害人</w:t>
            </w:r>
            <w:r w:rsidR="00961678">
              <w:rPr>
                <w:rFonts w:ascii="Arial" w:eastAsia="標楷體" w:hAnsi="Arial" w:cs="Arial" w:hint="eastAsia"/>
                <w:szCs w:val="24"/>
              </w:rPr>
              <w:t>高○祥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全家</w:t>
            </w:r>
            <w:r w:rsidRPr="00223BA7">
              <w:rPr>
                <w:rFonts w:ascii="標楷體" w:eastAsia="標楷體" w:hAnsi="標楷體" w:hint="eastAsia"/>
                <w:szCs w:val="24"/>
              </w:rPr>
              <w:t>居住在上開房屋，應設置有1戶生活所使用之設備資產，認被害人</w:t>
            </w:r>
            <w:r w:rsidR="00961678">
              <w:rPr>
                <w:rFonts w:ascii="Arial" w:eastAsia="標楷體" w:hAnsi="Arial" w:cs="Arial" w:hint="eastAsia"/>
                <w:szCs w:val="24"/>
              </w:rPr>
              <w:t>高○祥</w:t>
            </w:r>
            <w:r w:rsidRPr="00223BA7">
              <w:rPr>
                <w:rFonts w:ascii="標楷體" w:eastAsia="標楷體" w:hAnsi="標楷體" w:hint="eastAsia"/>
                <w:szCs w:val="24"/>
              </w:rPr>
              <w:t>因維冠大樓倒塌遭毀損之家具及生活用品價值27萬元，由原告</w:t>
            </w:r>
            <w:r w:rsidR="00961678">
              <w:rPr>
                <w:rFonts w:ascii="標楷體" w:eastAsia="標楷體" w:hAnsi="標楷體" w:hint="eastAsia"/>
                <w:szCs w:val="24"/>
              </w:rPr>
              <w:t>蕭○菁</w:t>
            </w:r>
            <w:r w:rsidRPr="00223BA7">
              <w:rPr>
                <w:rFonts w:ascii="標楷體" w:eastAsia="標楷體" w:hAnsi="標楷體" w:hint="eastAsia"/>
                <w:szCs w:val="24"/>
              </w:rPr>
              <w:t>、</w:t>
            </w:r>
            <w:r w:rsidR="00961678">
              <w:rPr>
                <w:rFonts w:ascii="標楷體" w:eastAsia="標楷體" w:hAnsi="標楷體" w:hint="eastAsia"/>
                <w:szCs w:val="24"/>
              </w:rPr>
              <w:t>高○桀</w:t>
            </w:r>
            <w:r w:rsidRPr="00223BA7">
              <w:rPr>
                <w:rFonts w:ascii="標楷體" w:eastAsia="標楷體" w:hAnsi="標楷體" w:hint="eastAsia"/>
                <w:szCs w:val="24"/>
              </w:rPr>
              <w:t>各繼承2分之1，故原告</w:t>
            </w:r>
            <w:r w:rsidR="00961678">
              <w:rPr>
                <w:rFonts w:ascii="標楷體" w:eastAsia="標楷體" w:hAnsi="標楷體" w:hint="eastAsia"/>
                <w:szCs w:val="24"/>
              </w:rPr>
              <w:t>蕭○菁</w:t>
            </w:r>
            <w:r w:rsidRPr="00223BA7">
              <w:rPr>
                <w:rFonts w:ascii="標楷體" w:eastAsia="標楷體" w:hAnsi="標楷體" w:hint="eastAsia"/>
                <w:szCs w:val="24"/>
              </w:rPr>
              <w:t>、</w:t>
            </w:r>
            <w:r w:rsidR="00961678">
              <w:rPr>
                <w:rFonts w:ascii="標楷體" w:eastAsia="標楷體" w:hAnsi="標楷體" w:hint="eastAsia"/>
                <w:szCs w:val="24"/>
              </w:rPr>
              <w:t>高○桀</w:t>
            </w:r>
            <w:r w:rsidRPr="00223BA7">
              <w:rPr>
                <w:rFonts w:ascii="標楷體" w:eastAsia="標楷體" w:hAnsi="標楷體" w:hint="eastAsia"/>
                <w:szCs w:val="24"/>
              </w:rPr>
              <w:t>請求房屋內財產損害各13萬5千元，要屬有據，逾此部分之請求，並無可採。</w:t>
            </w:r>
          </w:p>
          <w:p w:rsidR="00223BA7" w:rsidRPr="00223BA7" w:rsidRDefault="00223BA7" w:rsidP="00223BA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23BA7">
              <w:rPr>
                <w:rFonts w:ascii="標楷體" w:eastAsia="標楷體" w:hAnsi="標楷體" w:hint="eastAsia"/>
                <w:szCs w:val="24"/>
              </w:rPr>
              <w:t>3.又查原告</w:t>
            </w:r>
            <w:r w:rsidR="00961678">
              <w:rPr>
                <w:rFonts w:ascii="標楷體" w:eastAsia="標楷體" w:hAnsi="標楷體" w:hint="eastAsia"/>
                <w:szCs w:val="24"/>
              </w:rPr>
              <w:t>蕭○菁</w:t>
            </w:r>
            <w:r w:rsidRPr="00223BA7">
              <w:rPr>
                <w:rFonts w:ascii="標楷體" w:eastAsia="標楷體" w:hAnsi="標楷體" w:hint="eastAsia"/>
                <w:szCs w:val="24"/>
              </w:rPr>
              <w:t>、</w:t>
            </w:r>
            <w:r w:rsidR="00961678">
              <w:rPr>
                <w:rFonts w:ascii="標楷體" w:eastAsia="標楷體" w:hAnsi="標楷體" w:hint="eastAsia"/>
                <w:szCs w:val="24"/>
              </w:rPr>
              <w:t>高○桀</w:t>
            </w:r>
            <w:r w:rsidRPr="00223BA7">
              <w:rPr>
                <w:rFonts w:ascii="標楷體" w:eastAsia="標楷體" w:hAnsi="標楷體" w:hint="eastAsia"/>
                <w:szCs w:val="24"/>
              </w:rPr>
              <w:t>為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系爭事故之直接被害人</w:t>
            </w:r>
            <w:r w:rsidRPr="00223BA7">
              <w:rPr>
                <w:rFonts w:ascii="標楷體" w:eastAsia="標楷體" w:hAnsi="標楷體" w:hint="eastAsia"/>
                <w:szCs w:val="24"/>
              </w:rPr>
              <w:t>，亦得依消保法第51條規定，請求連帶給付上開房屋屋內設施損害1倍之懲罰性賠償金。</w:t>
            </w:r>
          </w:p>
        </w:tc>
        <w:tc>
          <w:tcPr>
            <w:tcW w:w="1560" w:type="dxa"/>
            <w:vAlign w:val="center"/>
          </w:tcPr>
          <w:p w:rsidR="00223BA7" w:rsidRPr="00223BA7" w:rsidRDefault="00223BA7" w:rsidP="00223BA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13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萬</w:t>
            </w:r>
            <w:r>
              <w:rPr>
                <w:rFonts w:ascii="Arial" w:eastAsia="標楷體" w:hAnsi="Arial" w:cs="Arial" w:hint="eastAsia"/>
                <w:szCs w:val="24"/>
              </w:rPr>
              <w:t>5</w:t>
            </w:r>
            <w:r>
              <w:rPr>
                <w:rFonts w:ascii="Arial" w:eastAsia="標楷體" w:hAnsi="Arial" w:cs="Arial" w:hint="eastAsia"/>
                <w:szCs w:val="24"/>
              </w:rPr>
              <w:t>千</w:t>
            </w:r>
            <w:r w:rsidRPr="00223BA7">
              <w:rPr>
                <w:rFonts w:ascii="Arial" w:eastAsia="標楷體" w:hAnsi="Arial" w:hint="eastAsia"/>
                <w:szCs w:val="24"/>
              </w:rPr>
              <w:t>元</w:t>
            </w:r>
          </w:p>
        </w:tc>
      </w:tr>
      <w:tr w:rsidR="00223BA7" w:rsidRPr="00223BA7" w:rsidTr="00464F94">
        <w:tc>
          <w:tcPr>
            <w:tcW w:w="675" w:type="dxa"/>
            <w:vAlign w:val="center"/>
          </w:tcPr>
          <w:p w:rsidR="00A826F9" w:rsidRPr="00223BA7" w:rsidRDefault="00A826F9" w:rsidP="00A826F9">
            <w:pPr>
              <w:pStyle w:val="a4"/>
              <w:numPr>
                <w:ilvl w:val="0"/>
                <w:numId w:val="1"/>
              </w:numPr>
              <w:ind w:leftChars="0" w:left="405" w:hanging="405"/>
              <w:jc w:val="center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A826F9" w:rsidRPr="00223BA7" w:rsidRDefault="00A826F9" w:rsidP="00A826F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23BA7">
              <w:rPr>
                <w:rFonts w:ascii="標楷體" w:eastAsia="標楷體" w:hAnsi="標楷體" w:hint="eastAsia"/>
                <w:sz w:val="28"/>
                <w:szCs w:val="28"/>
              </w:rPr>
              <w:t>50</w:t>
            </w:r>
          </w:p>
        </w:tc>
        <w:tc>
          <w:tcPr>
            <w:tcW w:w="992" w:type="dxa"/>
            <w:vAlign w:val="center"/>
          </w:tcPr>
          <w:p w:rsidR="00A826F9" w:rsidRPr="00223BA7" w:rsidRDefault="00961678" w:rsidP="00A826F9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高○桀</w:t>
            </w:r>
            <w:r w:rsidR="00A826F9" w:rsidRPr="00223BA7">
              <w:rPr>
                <w:rFonts w:ascii="標楷體" w:eastAsia="標楷體" w:hAnsi="標楷體" w:hint="eastAsia"/>
                <w:szCs w:val="24"/>
              </w:rPr>
              <w:t>法定代理人：</w:t>
            </w:r>
            <w:r>
              <w:rPr>
                <w:rFonts w:ascii="標楷體" w:eastAsia="標楷體" w:hAnsi="標楷體" w:hint="eastAsia"/>
                <w:szCs w:val="24"/>
              </w:rPr>
              <w:t>蕭○菁</w:t>
            </w:r>
          </w:p>
        </w:tc>
        <w:tc>
          <w:tcPr>
            <w:tcW w:w="992" w:type="dxa"/>
            <w:vAlign w:val="center"/>
          </w:tcPr>
          <w:p w:rsidR="00A826F9" w:rsidRPr="00223BA7" w:rsidRDefault="00A826F9" w:rsidP="00A826F9">
            <w:pPr>
              <w:ind w:left="360" w:hangingChars="150" w:hanging="36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同上</w:t>
            </w:r>
            <w:r w:rsidRPr="00223BA7">
              <w:rPr>
                <w:rFonts w:ascii="Arial" w:eastAsia="標楷體" w:hAnsi="Arial" w:cs="Arial"/>
                <w:szCs w:val="24"/>
              </w:rPr>
              <w:t xml:space="preserve"> </w:t>
            </w:r>
          </w:p>
        </w:tc>
        <w:tc>
          <w:tcPr>
            <w:tcW w:w="3261" w:type="dxa"/>
            <w:vAlign w:val="center"/>
          </w:tcPr>
          <w:p w:rsidR="00A826F9" w:rsidRPr="00223BA7" w:rsidRDefault="00A826F9" w:rsidP="00A826F9">
            <w:pPr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hint="eastAsia"/>
                <w:szCs w:val="24"/>
              </w:rPr>
              <w:t>同上</w:t>
            </w:r>
            <w:r w:rsidRPr="00223BA7">
              <w:rPr>
                <w:rFonts w:ascii="Arial" w:eastAsia="標楷體" w:hAnsi="Arial" w:cs="Arial"/>
                <w:szCs w:val="24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:rsidR="00A826F9" w:rsidRPr="00223BA7" w:rsidRDefault="00A826F9" w:rsidP="00A826F9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同上</w:t>
            </w:r>
          </w:p>
        </w:tc>
        <w:tc>
          <w:tcPr>
            <w:tcW w:w="2268" w:type="dxa"/>
          </w:tcPr>
          <w:p w:rsidR="00A826F9" w:rsidRPr="00223BA7" w:rsidRDefault="00A826F9" w:rsidP="00A826F9">
            <w:pPr>
              <w:spacing w:line="1200" w:lineRule="auto"/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同上</w:t>
            </w:r>
          </w:p>
        </w:tc>
        <w:tc>
          <w:tcPr>
            <w:tcW w:w="2551" w:type="dxa"/>
          </w:tcPr>
          <w:p w:rsidR="00A826F9" w:rsidRPr="00223BA7" w:rsidRDefault="00A826F9" w:rsidP="00A826F9">
            <w:pPr>
              <w:spacing w:line="1200" w:lineRule="auto"/>
              <w:jc w:val="both"/>
              <w:rPr>
                <w:rFonts w:ascii="標楷體" w:eastAsia="標楷體" w:hAnsi="標楷體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同上</w:t>
            </w:r>
          </w:p>
        </w:tc>
        <w:tc>
          <w:tcPr>
            <w:tcW w:w="1560" w:type="dxa"/>
            <w:vAlign w:val="center"/>
          </w:tcPr>
          <w:p w:rsidR="00A826F9" w:rsidRPr="00223BA7" w:rsidRDefault="00A826F9" w:rsidP="00A826F9">
            <w:pPr>
              <w:ind w:left="360" w:hangingChars="150" w:hanging="36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同上</w:t>
            </w:r>
            <w:r w:rsidRPr="00223BA7">
              <w:rPr>
                <w:rFonts w:ascii="Arial" w:eastAsia="標楷體" w:hAnsi="Arial" w:cs="Arial"/>
                <w:szCs w:val="24"/>
              </w:rPr>
              <w:t xml:space="preserve"> </w:t>
            </w:r>
          </w:p>
        </w:tc>
      </w:tr>
      <w:tr w:rsidR="00223BA7" w:rsidRPr="00223BA7" w:rsidTr="00223BA7">
        <w:tc>
          <w:tcPr>
            <w:tcW w:w="675" w:type="dxa"/>
            <w:vAlign w:val="center"/>
          </w:tcPr>
          <w:p w:rsidR="00223BA7" w:rsidRPr="00223BA7" w:rsidRDefault="00223BA7" w:rsidP="00223BA7">
            <w:pPr>
              <w:pStyle w:val="a4"/>
              <w:numPr>
                <w:ilvl w:val="0"/>
                <w:numId w:val="1"/>
              </w:numPr>
              <w:ind w:leftChars="0" w:left="405" w:hanging="405"/>
              <w:jc w:val="center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223BA7" w:rsidRPr="00223BA7" w:rsidRDefault="00223BA7" w:rsidP="00223BA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23BA7">
              <w:rPr>
                <w:rFonts w:ascii="標楷體" w:eastAsia="標楷體" w:hAnsi="標楷體" w:hint="eastAsia"/>
                <w:sz w:val="28"/>
                <w:szCs w:val="28"/>
              </w:rPr>
              <w:t>54</w:t>
            </w:r>
          </w:p>
        </w:tc>
        <w:tc>
          <w:tcPr>
            <w:tcW w:w="992" w:type="dxa"/>
            <w:vAlign w:val="center"/>
          </w:tcPr>
          <w:p w:rsidR="00223BA7" w:rsidRPr="00223BA7" w:rsidRDefault="00223BA7" w:rsidP="00223BA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23BA7">
              <w:rPr>
                <w:rFonts w:ascii="標楷體" w:eastAsia="標楷體" w:hAnsi="標楷體" w:hint="eastAsia"/>
                <w:szCs w:val="24"/>
              </w:rPr>
              <w:t>賈璥</w:t>
            </w:r>
            <w:r w:rsidRPr="00223BA7">
              <w:rPr>
                <w:rFonts w:ascii="新細明體" w:eastAsia="新細明體" w:hAnsi="新細明體" w:cs="新細明體" w:hint="eastAsia"/>
                <w:szCs w:val="24"/>
              </w:rPr>
              <w:t>䔗</w:t>
            </w:r>
          </w:p>
        </w:tc>
        <w:tc>
          <w:tcPr>
            <w:tcW w:w="992" w:type="dxa"/>
            <w:vAlign w:val="center"/>
          </w:tcPr>
          <w:p w:rsidR="00223BA7" w:rsidRPr="00223BA7" w:rsidRDefault="00223BA7" w:rsidP="00223BA7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/>
                <w:szCs w:val="24"/>
              </w:rPr>
              <w:t>同上</w:t>
            </w:r>
          </w:p>
        </w:tc>
        <w:tc>
          <w:tcPr>
            <w:tcW w:w="3261" w:type="dxa"/>
            <w:vAlign w:val="center"/>
          </w:tcPr>
          <w:p w:rsidR="00223BA7" w:rsidRPr="00223BA7" w:rsidRDefault="00223BA7" w:rsidP="00223BA7">
            <w:pPr>
              <w:pStyle w:val="a4"/>
              <w:numPr>
                <w:ilvl w:val="0"/>
                <w:numId w:val="38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 w:hint="eastAsia"/>
              </w:rPr>
              <w:t>原所有權人為被害人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周惠娜</w:t>
            </w:r>
            <w:r w:rsidRPr="00223BA7">
              <w:rPr>
                <w:rFonts w:ascii="Arial" w:eastAsia="標楷體" w:hAnsi="Arial" w:cs="Arial"/>
                <w:szCs w:val="24"/>
              </w:rPr>
              <w:t>，</w:t>
            </w:r>
            <w:r w:rsidRPr="00223BA7">
              <w:rPr>
                <w:rFonts w:ascii="Arial" w:eastAsia="標楷體" w:hAnsi="Arial" w:cs="Arial" w:hint="eastAsia"/>
              </w:rPr>
              <w:t>實際居住於國光五街</w:t>
            </w:r>
            <w:r w:rsidRPr="00223BA7">
              <w:rPr>
                <w:rFonts w:ascii="Arial" w:eastAsia="標楷體" w:hAnsi="Arial" w:cs="Arial" w:hint="eastAsia"/>
              </w:rPr>
              <w:t>2</w:t>
            </w:r>
            <w:r w:rsidRPr="00223BA7">
              <w:rPr>
                <w:rFonts w:ascii="Arial" w:eastAsia="標楷體" w:hAnsi="Arial" w:cs="Arial" w:hint="eastAsia"/>
              </w:rPr>
              <w:t>號</w:t>
            </w:r>
            <w:r w:rsidRPr="00223BA7">
              <w:rPr>
                <w:rFonts w:ascii="Arial" w:eastAsia="標楷體" w:hAnsi="Arial" w:cs="Arial" w:hint="eastAsia"/>
              </w:rPr>
              <w:t>14</w:t>
            </w:r>
            <w:r w:rsidRPr="00223BA7">
              <w:rPr>
                <w:rFonts w:ascii="Arial" w:eastAsia="標楷體" w:hAnsi="Arial" w:cs="Arial" w:hint="eastAsia"/>
              </w:rPr>
              <w:t>樓之</w:t>
            </w:r>
            <w:r w:rsidRPr="00223BA7">
              <w:rPr>
                <w:rFonts w:ascii="Arial" w:eastAsia="標楷體" w:hAnsi="Arial" w:cs="Arial" w:hint="eastAsia"/>
              </w:rPr>
              <w:t>2</w:t>
            </w:r>
            <w:r w:rsidRPr="00223BA7">
              <w:rPr>
                <w:rFonts w:ascii="Arial" w:eastAsia="標楷體" w:hAnsi="Arial" w:cs="Arial" w:hint="eastAsia"/>
              </w:rPr>
              <w:t>（永康區大灣段</w:t>
            </w:r>
            <w:r w:rsidRPr="00223BA7">
              <w:rPr>
                <w:rFonts w:ascii="Arial" w:eastAsia="標楷體" w:hAnsi="Arial" w:cs="Arial" w:hint="eastAsia"/>
              </w:rPr>
              <w:t>7878</w:t>
            </w:r>
            <w:r w:rsidRPr="00223BA7">
              <w:rPr>
                <w:rFonts w:ascii="Arial" w:eastAsia="標楷體" w:hAnsi="Arial" w:cs="Arial" w:hint="eastAsia"/>
              </w:rPr>
              <w:t>建號）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建物</w:t>
            </w:r>
            <w:r w:rsidRPr="00223BA7">
              <w:rPr>
                <w:rFonts w:ascii="Arial" w:eastAsia="標楷體" w:hAnsi="Arial" w:cs="Arial" w:hint="eastAsia"/>
              </w:rPr>
              <w:t>，</w:t>
            </w:r>
            <w:r w:rsidRPr="00223BA7">
              <w:rPr>
                <w:rFonts w:ascii="標楷體" w:eastAsia="標楷體" w:hAnsi="標楷體" w:hint="eastAsia"/>
                <w:szCs w:val="24"/>
              </w:rPr>
              <w:t>賈璥</w:t>
            </w:r>
            <w:r w:rsidRPr="00223BA7">
              <w:rPr>
                <w:rFonts w:ascii="新細明體" w:eastAsia="新細明體" w:hAnsi="新細明體" w:cs="新細明體" w:hint="eastAsia"/>
                <w:szCs w:val="24"/>
              </w:rPr>
              <w:t>䔗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係周惠娜唯一</w:t>
            </w:r>
            <w:r w:rsidRPr="00223BA7">
              <w:rPr>
                <w:rFonts w:ascii="Arial" w:eastAsia="標楷體" w:hAnsi="Arial" w:cs="Arial"/>
                <w:szCs w:val="24"/>
              </w:rPr>
              <w:t>繼承人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，</w:t>
            </w:r>
            <w:r w:rsidRPr="00223BA7">
              <w:rPr>
                <w:rFonts w:ascii="標楷體" w:eastAsia="標楷體" w:hAnsi="標楷體" w:hint="eastAsia"/>
                <w:szCs w:val="24"/>
              </w:rPr>
              <w:t>賈璥</w:t>
            </w:r>
            <w:r w:rsidRPr="00223BA7">
              <w:rPr>
                <w:rFonts w:ascii="新細明體" w:eastAsia="新細明體" w:hAnsi="新細明體" w:cs="新細明體" w:hint="eastAsia"/>
                <w:szCs w:val="24"/>
              </w:rPr>
              <w:t>䔗</w:t>
            </w:r>
            <w:r w:rsidRPr="00223BA7">
              <w:rPr>
                <w:rFonts w:ascii="標楷體" w:eastAsia="標楷體" w:hAnsi="標楷體" w:hint="eastAsia"/>
                <w:szCs w:val="24"/>
              </w:rPr>
              <w:t>經繼承登記，已為上開房屋之所有權人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38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/>
              </w:rPr>
              <w:t>依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行政院主計處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90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年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月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15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日台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90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處仁二字第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07878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號函國富調查平均每戶家庭耐久財標準，而認定該等損害賠償數額為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34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4,000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元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38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 w:hint="eastAsia"/>
                <w:kern w:val="0"/>
              </w:rPr>
              <w:t>若認數額舉證未足，請依民訴第</w:t>
            </w:r>
            <w:r w:rsidRPr="00223BA7">
              <w:rPr>
                <w:rFonts w:ascii="Arial" w:eastAsia="標楷體" w:hAnsi="Arial" w:cs="Arial"/>
                <w:kern w:val="0"/>
              </w:rPr>
              <w:t>222</w:t>
            </w:r>
            <w:r w:rsidRPr="00223BA7">
              <w:rPr>
                <w:rFonts w:ascii="Arial" w:eastAsia="標楷體" w:hAnsi="Arial" w:cs="Arial" w:hint="eastAsia"/>
                <w:kern w:val="0"/>
              </w:rPr>
              <w:t>條第</w:t>
            </w:r>
            <w:r w:rsidRPr="00223BA7">
              <w:rPr>
                <w:rFonts w:ascii="Arial" w:eastAsia="標楷體" w:hAnsi="Arial" w:cs="Arial"/>
                <w:kern w:val="0"/>
              </w:rPr>
              <w:t>2</w:t>
            </w:r>
            <w:r w:rsidRPr="00223BA7">
              <w:rPr>
                <w:rFonts w:ascii="Arial" w:eastAsia="標楷體" w:hAnsi="Arial" w:cs="Arial" w:hint="eastAsia"/>
                <w:kern w:val="0"/>
              </w:rPr>
              <w:t>項酌定之</w:t>
            </w:r>
          </w:p>
        </w:tc>
        <w:tc>
          <w:tcPr>
            <w:tcW w:w="1559" w:type="dxa"/>
            <w:vAlign w:val="center"/>
          </w:tcPr>
          <w:p w:rsidR="00223BA7" w:rsidRPr="00223BA7" w:rsidRDefault="00223BA7" w:rsidP="00223BA7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34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萬元</w:t>
            </w:r>
          </w:p>
        </w:tc>
        <w:tc>
          <w:tcPr>
            <w:tcW w:w="2268" w:type="dxa"/>
            <w:vAlign w:val="center"/>
          </w:tcPr>
          <w:p w:rsidR="00223BA7" w:rsidRPr="00223BA7" w:rsidRDefault="00223BA7" w:rsidP="00223BA7">
            <w:pPr>
              <w:pStyle w:val="a4"/>
              <w:numPr>
                <w:ilvl w:val="0"/>
                <w:numId w:val="13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被繼承人周惠娜繼承系統表（本院卷四之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154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13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被繼承人周惠娜除戶戶籍謄本、原告</w:t>
            </w:r>
            <w:r w:rsidRPr="00223BA7">
              <w:rPr>
                <w:rFonts w:ascii="標楷體" w:eastAsia="標楷體" w:hAnsi="標楷體" w:hint="eastAsia"/>
                <w:szCs w:val="24"/>
              </w:rPr>
              <w:t>賈璥</w:t>
            </w:r>
            <w:r w:rsidRPr="00223BA7">
              <w:rPr>
                <w:rFonts w:ascii="新細明體" w:eastAsia="新細明體" w:hAnsi="新細明體" w:cs="新細明體" w:hint="eastAsia"/>
                <w:szCs w:val="24"/>
              </w:rPr>
              <w:t>䔗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戶籍謄本（本院卷四之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155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、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156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13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臺南市地籍異動索引（本院卷四之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2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43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13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永康地政事務所土地建物異動清冊（本院十二卷，第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333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、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335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13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同項次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原告證據第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6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至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點</w:t>
            </w:r>
          </w:p>
        </w:tc>
        <w:tc>
          <w:tcPr>
            <w:tcW w:w="2551" w:type="dxa"/>
          </w:tcPr>
          <w:p w:rsidR="00223BA7" w:rsidRPr="00223BA7" w:rsidRDefault="00223BA7" w:rsidP="00223BA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23BA7">
              <w:rPr>
                <w:rFonts w:ascii="標楷體" w:eastAsia="標楷體" w:hAnsi="標楷體" w:hint="eastAsia"/>
                <w:szCs w:val="24"/>
              </w:rPr>
              <w:t>1.原告賈璥</w:t>
            </w:r>
            <w:r w:rsidRPr="00223BA7">
              <w:rPr>
                <w:rFonts w:ascii="新細明體" w:eastAsia="新細明體" w:hAnsi="新細明體" w:cs="新細明體" w:hint="eastAsia"/>
                <w:szCs w:val="24"/>
              </w:rPr>
              <w:t>䔗</w:t>
            </w:r>
            <w:r w:rsidRPr="00223BA7">
              <w:rPr>
                <w:rFonts w:ascii="標楷體" w:eastAsia="標楷體" w:hAnsi="標楷體" w:hint="eastAsia"/>
                <w:szCs w:val="24"/>
              </w:rPr>
              <w:t>主張被害人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周惠娜</w:t>
            </w:r>
            <w:r w:rsidRPr="00223BA7">
              <w:rPr>
                <w:rFonts w:ascii="標楷體" w:eastAsia="標楷體" w:hAnsi="標楷體" w:hint="eastAsia"/>
                <w:szCs w:val="24"/>
              </w:rPr>
              <w:t>全家居住於國光五街</w:t>
            </w:r>
            <w:r w:rsidRPr="00223BA7">
              <w:rPr>
                <w:rFonts w:ascii="Arial" w:eastAsia="標楷體" w:hAnsi="Arial" w:cs="Arial" w:hint="eastAsia"/>
              </w:rPr>
              <w:t>2</w:t>
            </w:r>
            <w:r w:rsidRPr="00223BA7">
              <w:rPr>
                <w:rFonts w:ascii="Arial" w:eastAsia="標楷體" w:hAnsi="Arial" w:cs="Arial" w:hint="eastAsia"/>
              </w:rPr>
              <w:t>號</w:t>
            </w:r>
            <w:r w:rsidRPr="00223BA7">
              <w:rPr>
                <w:rFonts w:ascii="Arial" w:eastAsia="標楷體" w:hAnsi="Arial" w:cs="Arial" w:hint="eastAsia"/>
              </w:rPr>
              <w:t>7</w:t>
            </w:r>
            <w:r w:rsidRPr="00223BA7">
              <w:rPr>
                <w:rFonts w:ascii="Arial" w:eastAsia="標楷體" w:hAnsi="Arial" w:cs="Arial" w:hint="eastAsia"/>
              </w:rPr>
              <w:t>樓之</w:t>
            </w:r>
            <w:r w:rsidRPr="00223BA7">
              <w:rPr>
                <w:rFonts w:ascii="Arial" w:eastAsia="標楷體" w:hAnsi="Arial" w:cs="Arial" w:hint="eastAsia"/>
              </w:rPr>
              <w:t>1</w:t>
            </w:r>
            <w:r w:rsidRPr="00223BA7">
              <w:rPr>
                <w:rFonts w:ascii="Arial" w:eastAsia="標楷體" w:hAnsi="Arial" w:cs="Arial" w:hint="eastAsia"/>
              </w:rPr>
              <w:t>（永康區大灣段</w:t>
            </w:r>
            <w:r w:rsidRPr="00223BA7">
              <w:rPr>
                <w:rFonts w:ascii="Arial" w:eastAsia="標楷體" w:hAnsi="Arial" w:cs="Arial" w:hint="eastAsia"/>
              </w:rPr>
              <w:t>7818</w:t>
            </w:r>
            <w:r w:rsidRPr="00223BA7">
              <w:rPr>
                <w:rFonts w:ascii="Arial" w:eastAsia="標楷體" w:hAnsi="Arial" w:cs="Arial" w:hint="eastAsia"/>
              </w:rPr>
              <w:t>建號）建物</w:t>
            </w:r>
            <w:r w:rsidRPr="00223BA7">
              <w:rPr>
                <w:rFonts w:ascii="標楷體" w:eastAsia="標楷體" w:hAnsi="標楷體" w:hint="eastAsia"/>
                <w:szCs w:val="24"/>
              </w:rPr>
              <w:t>，因維冠大樓倒塌，導致屋內設施毀損，請求被告連帶賠償34萬元損害等語。經查維冠大樓所屬之上開房屋係被害人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周惠娜</w:t>
            </w:r>
            <w:r w:rsidRPr="00223BA7">
              <w:rPr>
                <w:rFonts w:ascii="標楷體" w:eastAsia="標楷體" w:hAnsi="標楷體" w:hint="eastAsia"/>
                <w:szCs w:val="24"/>
              </w:rPr>
              <w:t>所有，系爭事故發生時被害人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周惠娜全家</w:t>
            </w:r>
            <w:r w:rsidRPr="00223BA7">
              <w:rPr>
                <w:rFonts w:ascii="標楷體" w:eastAsia="標楷體" w:hAnsi="標楷體" w:hint="eastAsia"/>
                <w:szCs w:val="24"/>
              </w:rPr>
              <w:t>居住於上開房屋，被害人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周惠娜</w:t>
            </w:r>
            <w:r w:rsidRPr="00223BA7">
              <w:rPr>
                <w:rFonts w:ascii="標楷體" w:eastAsia="標楷體" w:hAnsi="標楷體" w:hint="eastAsia"/>
                <w:szCs w:val="24"/>
              </w:rPr>
              <w:t>因維冠大樓倒塌而死亡，原告賈璥</w:t>
            </w:r>
            <w:r w:rsidRPr="00223BA7">
              <w:rPr>
                <w:rFonts w:ascii="新細明體" w:eastAsia="新細明體" w:hAnsi="新細明體" w:cs="新細明體" w:hint="eastAsia"/>
                <w:szCs w:val="24"/>
              </w:rPr>
              <w:t>䔗</w:t>
            </w:r>
            <w:r w:rsidRPr="00223BA7">
              <w:rPr>
                <w:rFonts w:ascii="標楷體" w:eastAsia="標楷體" w:hAnsi="標楷體" w:hint="eastAsia"/>
                <w:szCs w:val="24"/>
              </w:rPr>
              <w:t>為被害人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周惠娜</w:t>
            </w:r>
            <w:r w:rsidRPr="00223BA7">
              <w:rPr>
                <w:rFonts w:ascii="標楷體" w:eastAsia="標楷體" w:hAnsi="標楷體" w:hint="eastAsia"/>
                <w:szCs w:val="24"/>
              </w:rPr>
              <w:t>之繼承人等情，</w:t>
            </w:r>
            <w:r w:rsidRPr="00223BA7">
              <w:rPr>
                <w:rFonts w:ascii="Times New Roman" w:eastAsia="標楷體" w:hAnsi="Times New Roman" w:hint="eastAsia"/>
                <w:szCs w:val="24"/>
              </w:rPr>
              <w:t>有原告</w:t>
            </w:r>
            <w:r w:rsidRPr="00223BA7">
              <w:rPr>
                <w:rFonts w:ascii="標楷體" w:eastAsia="標楷體" w:hAnsi="標楷體" w:hint="eastAsia"/>
                <w:szCs w:val="24"/>
              </w:rPr>
              <w:t>賈璥</w:t>
            </w:r>
            <w:r w:rsidRPr="00223BA7">
              <w:rPr>
                <w:rFonts w:ascii="新細明體" w:eastAsia="新細明體" w:hAnsi="新細明體" w:cs="新細明體" w:hint="eastAsia"/>
                <w:szCs w:val="24"/>
              </w:rPr>
              <w:t>䔗</w:t>
            </w:r>
            <w:r w:rsidRPr="00223BA7">
              <w:rPr>
                <w:rFonts w:ascii="Times New Roman" w:eastAsia="標楷體" w:hAnsi="Times New Roman" w:hint="eastAsia"/>
                <w:szCs w:val="24"/>
              </w:rPr>
              <w:t>提出之繼承系統表、戶籍謄本各</w:t>
            </w:r>
            <w:r w:rsidRPr="00223BA7">
              <w:rPr>
                <w:rFonts w:ascii="Times New Roman" w:eastAsia="標楷體" w:hAnsi="Times New Roman" w:hint="eastAsia"/>
                <w:szCs w:val="24"/>
              </w:rPr>
              <w:t>1</w:t>
            </w:r>
            <w:r w:rsidRPr="00223BA7">
              <w:rPr>
                <w:rFonts w:ascii="Times New Roman" w:eastAsia="標楷體" w:hAnsi="Times New Roman" w:hint="eastAsia"/>
                <w:szCs w:val="24"/>
              </w:rPr>
              <w:t>份在卷可稽</w:t>
            </w:r>
            <w:r w:rsidRPr="00223BA7">
              <w:rPr>
                <w:rFonts w:ascii="Times New Roman" w:eastAsia="標楷體" w:hAnsi="Times New Roman" w:hint="eastAsia"/>
                <w:szCs w:val="24"/>
              </w:rPr>
              <w:t>(</w:t>
            </w:r>
            <w:r w:rsidRPr="00223BA7">
              <w:rPr>
                <w:rFonts w:ascii="Times New Roman" w:eastAsia="標楷體" w:hAnsi="Times New Roman" w:hint="eastAsia"/>
                <w:szCs w:val="24"/>
              </w:rPr>
              <w:t>見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本院卷四之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154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至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156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頁</w:t>
            </w:r>
            <w:r w:rsidRPr="00223BA7">
              <w:rPr>
                <w:rFonts w:ascii="Times New Roman" w:eastAsia="標楷體" w:hAnsi="Times New Roman" w:hint="eastAsia"/>
                <w:szCs w:val="24"/>
              </w:rPr>
              <w:t>)</w:t>
            </w:r>
            <w:r w:rsidRPr="00223BA7">
              <w:rPr>
                <w:rFonts w:ascii="標楷體" w:eastAsia="標楷體" w:hAnsi="標楷體" w:hint="eastAsia"/>
                <w:szCs w:val="24"/>
              </w:rPr>
              <w:t>，且為被告所不爭執，足見被害人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周惠娜</w:t>
            </w:r>
            <w:r w:rsidRPr="00223BA7">
              <w:rPr>
                <w:rFonts w:ascii="標楷體" w:eastAsia="標楷體" w:hAnsi="標楷體" w:hint="eastAsia"/>
                <w:szCs w:val="24"/>
              </w:rPr>
              <w:t>死前居住於上開房屋，</w:t>
            </w:r>
            <w:r w:rsidRPr="00223BA7">
              <w:rPr>
                <w:rFonts w:ascii="Times New Roman" w:eastAsia="標楷體" w:hAnsi="Times New Roman" w:hint="eastAsia"/>
                <w:szCs w:val="24"/>
              </w:rPr>
              <w:t>原告</w:t>
            </w:r>
            <w:r w:rsidRPr="00223BA7">
              <w:rPr>
                <w:rFonts w:ascii="標楷體" w:eastAsia="標楷體" w:hAnsi="標楷體" w:hint="eastAsia"/>
                <w:szCs w:val="24"/>
              </w:rPr>
              <w:t>賈璥</w:t>
            </w:r>
            <w:r w:rsidRPr="00223BA7">
              <w:rPr>
                <w:rFonts w:ascii="新細明體" w:eastAsia="新細明體" w:hAnsi="新細明體" w:cs="新細明體" w:hint="eastAsia"/>
                <w:szCs w:val="24"/>
              </w:rPr>
              <w:t>䔗</w:t>
            </w:r>
            <w:r w:rsidRPr="00223BA7">
              <w:rPr>
                <w:rFonts w:ascii="標楷體" w:eastAsia="標楷體" w:hAnsi="標楷體" w:cs="新細明體" w:hint="eastAsia"/>
                <w:szCs w:val="24"/>
              </w:rPr>
              <w:t>因</w:t>
            </w:r>
            <w:r w:rsidRPr="00223BA7">
              <w:rPr>
                <w:rFonts w:ascii="標楷體" w:eastAsia="標楷體" w:hAnsi="標楷體" w:hint="eastAsia"/>
                <w:szCs w:val="24"/>
              </w:rPr>
              <w:t>繼承取得被害人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周惠娜</w:t>
            </w:r>
            <w:r w:rsidRPr="00223BA7">
              <w:rPr>
                <w:rFonts w:ascii="標楷體" w:eastAsia="標楷體" w:hAnsi="標楷體" w:hint="eastAsia"/>
                <w:szCs w:val="24"/>
              </w:rPr>
              <w:t>之損害賠償請求權。又衡之常情，現供人居住之房屋內至少均有基本之家具、生活用品等財物，上開房屋既已毀損，堪認</w:t>
            </w:r>
            <w:r w:rsidRPr="00223BA7">
              <w:rPr>
                <w:rFonts w:ascii="Times New Roman" w:eastAsia="標楷體" w:hAnsi="Times New Roman" w:hint="eastAsia"/>
                <w:szCs w:val="24"/>
              </w:rPr>
              <w:t>原告</w:t>
            </w:r>
            <w:r w:rsidRPr="00223BA7">
              <w:rPr>
                <w:rFonts w:ascii="標楷體" w:eastAsia="標楷體" w:hAnsi="標楷體" w:hint="eastAsia"/>
                <w:szCs w:val="24"/>
              </w:rPr>
              <w:t>賈璥</w:t>
            </w:r>
            <w:r w:rsidRPr="00223BA7">
              <w:rPr>
                <w:rFonts w:ascii="新細明體" w:eastAsia="新細明體" w:hAnsi="新細明體" w:cs="新細明體" w:hint="eastAsia"/>
                <w:szCs w:val="24"/>
              </w:rPr>
              <w:t>䔗</w:t>
            </w:r>
            <w:r w:rsidRPr="00223BA7">
              <w:rPr>
                <w:rFonts w:ascii="標楷體" w:eastAsia="標楷體" w:hAnsi="標楷體" w:hint="eastAsia"/>
                <w:szCs w:val="24"/>
              </w:rPr>
              <w:t>已證明因系爭事故受有上開房屋屋內財物損害。</w:t>
            </w:r>
          </w:p>
          <w:p w:rsidR="00223BA7" w:rsidRPr="00223BA7" w:rsidRDefault="00223BA7" w:rsidP="00223BA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23BA7">
              <w:rPr>
                <w:rFonts w:ascii="標楷體" w:eastAsia="標楷體" w:hAnsi="標楷體" w:hint="eastAsia"/>
                <w:szCs w:val="24"/>
              </w:rPr>
              <w:t>2.本院審酌被害人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周惠娜</w:t>
            </w:r>
            <w:r w:rsidRPr="00223BA7">
              <w:rPr>
                <w:rFonts w:ascii="標楷體" w:eastAsia="標楷體" w:hAnsi="標楷體" w:hint="eastAsia"/>
                <w:szCs w:val="24"/>
              </w:rPr>
              <w:t>全家居住在上開房屋，應設置有1戶生活所使用之設備資產，認被害人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周惠娜全家</w:t>
            </w:r>
            <w:r w:rsidRPr="00223BA7">
              <w:rPr>
                <w:rFonts w:ascii="標楷體" w:eastAsia="標楷體" w:hAnsi="標楷體" w:hint="eastAsia"/>
                <w:szCs w:val="24"/>
              </w:rPr>
              <w:t>因維冠大樓倒塌遭毀損之家具及生活用品價值27萬元，故原告賈璥</w:t>
            </w:r>
            <w:r w:rsidRPr="00223BA7">
              <w:rPr>
                <w:rFonts w:ascii="新細明體" w:eastAsia="新細明體" w:hAnsi="新細明體" w:cs="新細明體" w:hint="eastAsia"/>
                <w:szCs w:val="24"/>
              </w:rPr>
              <w:t>䔗</w:t>
            </w:r>
            <w:r w:rsidRPr="00223BA7">
              <w:rPr>
                <w:rFonts w:ascii="標楷體" w:eastAsia="標楷體" w:hAnsi="標楷體" w:hint="eastAsia"/>
                <w:szCs w:val="24"/>
              </w:rPr>
              <w:t>即被害人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周惠娜之繼承人</w:t>
            </w:r>
            <w:r w:rsidRPr="00223BA7">
              <w:rPr>
                <w:rFonts w:ascii="標楷體" w:eastAsia="標楷體" w:hAnsi="標楷體" w:hint="eastAsia"/>
                <w:szCs w:val="24"/>
              </w:rPr>
              <w:t>請求房屋內財產損害27萬元，要屬有據，逾此部分之請求，並無可採。</w:t>
            </w:r>
          </w:p>
          <w:p w:rsidR="00223BA7" w:rsidRPr="00223BA7" w:rsidRDefault="00223BA7" w:rsidP="00223BA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23BA7">
              <w:rPr>
                <w:rFonts w:ascii="標楷體" w:eastAsia="標楷體" w:hAnsi="標楷體" w:hint="eastAsia"/>
                <w:szCs w:val="24"/>
              </w:rPr>
              <w:t>3.又查原告賈璥</w:t>
            </w:r>
            <w:r w:rsidRPr="00223BA7">
              <w:rPr>
                <w:rFonts w:ascii="新細明體" w:eastAsia="新細明體" w:hAnsi="新細明體" w:cs="新細明體" w:hint="eastAsia"/>
                <w:szCs w:val="24"/>
              </w:rPr>
              <w:t>䔗</w:t>
            </w:r>
            <w:r w:rsidRPr="00223BA7">
              <w:rPr>
                <w:rFonts w:ascii="標楷體" w:eastAsia="標楷體" w:hAnsi="標楷體" w:hint="eastAsia"/>
                <w:szCs w:val="24"/>
              </w:rPr>
              <w:t>為系爭事故之直接被害人，原告亦得依消保法第51條規定，請求連帶給付上開房屋屋內設施損害1倍之懲罰性賠償金。</w:t>
            </w:r>
          </w:p>
        </w:tc>
        <w:tc>
          <w:tcPr>
            <w:tcW w:w="1560" w:type="dxa"/>
            <w:vAlign w:val="center"/>
          </w:tcPr>
          <w:p w:rsidR="00223BA7" w:rsidRPr="00223BA7" w:rsidRDefault="00223BA7" w:rsidP="00223BA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27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萬</w:t>
            </w:r>
            <w:r w:rsidRPr="00223BA7">
              <w:rPr>
                <w:rFonts w:ascii="Arial" w:eastAsia="標楷體" w:hAnsi="Arial" w:hint="eastAsia"/>
                <w:szCs w:val="24"/>
              </w:rPr>
              <w:t>元</w:t>
            </w:r>
          </w:p>
        </w:tc>
      </w:tr>
      <w:tr w:rsidR="00223BA7" w:rsidRPr="00223BA7" w:rsidTr="00223BA7">
        <w:tc>
          <w:tcPr>
            <w:tcW w:w="675" w:type="dxa"/>
            <w:vAlign w:val="center"/>
          </w:tcPr>
          <w:p w:rsidR="00223BA7" w:rsidRPr="00223BA7" w:rsidRDefault="00223BA7" w:rsidP="00223BA7">
            <w:pPr>
              <w:pStyle w:val="a4"/>
              <w:numPr>
                <w:ilvl w:val="0"/>
                <w:numId w:val="1"/>
              </w:numPr>
              <w:ind w:leftChars="0" w:left="405" w:hanging="405"/>
              <w:jc w:val="center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223BA7" w:rsidRPr="00223BA7" w:rsidRDefault="00223BA7" w:rsidP="00223BA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23BA7">
              <w:rPr>
                <w:rFonts w:ascii="標楷體" w:eastAsia="標楷體" w:hAnsi="標楷體" w:hint="eastAsia"/>
                <w:sz w:val="28"/>
                <w:szCs w:val="28"/>
              </w:rPr>
              <w:t>57</w:t>
            </w:r>
          </w:p>
        </w:tc>
        <w:tc>
          <w:tcPr>
            <w:tcW w:w="992" w:type="dxa"/>
            <w:vAlign w:val="center"/>
          </w:tcPr>
          <w:p w:rsidR="00223BA7" w:rsidRPr="00223BA7" w:rsidRDefault="00223BA7" w:rsidP="00223BA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23BA7">
              <w:rPr>
                <w:rFonts w:ascii="標楷體" w:eastAsia="標楷體" w:hAnsi="標楷體" w:hint="eastAsia"/>
                <w:szCs w:val="24"/>
              </w:rPr>
              <w:t>吳凱婷</w:t>
            </w:r>
          </w:p>
        </w:tc>
        <w:tc>
          <w:tcPr>
            <w:tcW w:w="992" w:type="dxa"/>
            <w:vAlign w:val="center"/>
          </w:tcPr>
          <w:p w:rsidR="00223BA7" w:rsidRPr="00223BA7" w:rsidRDefault="00223BA7" w:rsidP="00223BA7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/>
                <w:szCs w:val="24"/>
              </w:rPr>
              <w:t>同上</w:t>
            </w:r>
          </w:p>
        </w:tc>
        <w:tc>
          <w:tcPr>
            <w:tcW w:w="3261" w:type="dxa"/>
            <w:vAlign w:val="center"/>
          </w:tcPr>
          <w:p w:rsidR="00223BA7" w:rsidRPr="00223BA7" w:rsidRDefault="00223BA7" w:rsidP="00223BA7">
            <w:pPr>
              <w:pStyle w:val="a4"/>
              <w:numPr>
                <w:ilvl w:val="0"/>
                <w:numId w:val="3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 w:hint="eastAsia"/>
              </w:rPr>
              <w:t>原所有權人為被害人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張美玉，</w:t>
            </w:r>
            <w:r w:rsidRPr="00223BA7">
              <w:rPr>
                <w:rFonts w:ascii="Arial" w:eastAsia="標楷體" w:hAnsi="Arial" w:cs="Arial" w:hint="eastAsia"/>
              </w:rPr>
              <w:t>實際居住於國光五街</w:t>
            </w:r>
            <w:r w:rsidRPr="00223BA7">
              <w:rPr>
                <w:rFonts w:ascii="Arial" w:eastAsia="標楷體" w:hAnsi="Arial" w:cs="Arial" w:hint="eastAsia"/>
              </w:rPr>
              <w:t>2</w:t>
            </w:r>
            <w:r w:rsidRPr="00223BA7">
              <w:rPr>
                <w:rFonts w:ascii="Arial" w:eastAsia="標楷體" w:hAnsi="Arial" w:cs="Arial"/>
              </w:rPr>
              <w:t>-2</w:t>
            </w:r>
            <w:r w:rsidRPr="00223BA7">
              <w:rPr>
                <w:rFonts w:ascii="Arial" w:eastAsia="標楷體" w:hAnsi="Arial" w:cs="Arial" w:hint="eastAsia"/>
              </w:rPr>
              <w:t>號</w:t>
            </w:r>
            <w:r w:rsidRPr="00223BA7">
              <w:rPr>
                <w:rFonts w:ascii="Arial" w:eastAsia="標楷體" w:hAnsi="Arial" w:cs="Arial" w:hint="eastAsia"/>
              </w:rPr>
              <w:t>6</w:t>
            </w:r>
            <w:r w:rsidRPr="00223BA7">
              <w:rPr>
                <w:rFonts w:ascii="Arial" w:eastAsia="標楷體" w:hAnsi="Arial" w:cs="Arial" w:hint="eastAsia"/>
              </w:rPr>
              <w:t>樓之</w:t>
            </w:r>
            <w:r w:rsidRPr="00223BA7">
              <w:rPr>
                <w:rFonts w:ascii="Arial" w:eastAsia="標楷體" w:hAnsi="Arial" w:cs="Arial" w:hint="eastAsia"/>
              </w:rPr>
              <w:t>2</w:t>
            </w:r>
            <w:r w:rsidRPr="00223BA7">
              <w:rPr>
                <w:rFonts w:ascii="Arial" w:eastAsia="標楷體" w:hAnsi="Arial" w:cs="Arial" w:hint="eastAsia"/>
              </w:rPr>
              <w:t>（永康區大灣段</w:t>
            </w:r>
            <w:r w:rsidRPr="00223BA7">
              <w:rPr>
                <w:rFonts w:ascii="Arial" w:eastAsia="標楷體" w:hAnsi="Arial" w:cs="Arial" w:hint="eastAsia"/>
              </w:rPr>
              <w:t>7814</w:t>
            </w:r>
            <w:r w:rsidRPr="00223BA7">
              <w:rPr>
                <w:rFonts w:ascii="Arial" w:eastAsia="標楷體" w:hAnsi="Arial" w:cs="Arial" w:hint="eastAsia"/>
              </w:rPr>
              <w:t>建號）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建物</w:t>
            </w:r>
            <w:r w:rsidRPr="00223BA7">
              <w:rPr>
                <w:rFonts w:ascii="Arial" w:eastAsia="標楷體" w:hAnsi="Arial" w:cs="Arial" w:hint="eastAsia"/>
              </w:rPr>
              <w:t>，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張美玉有</w:t>
            </w:r>
            <w:r w:rsidRPr="00223BA7">
              <w:rPr>
                <w:rFonts w:ascii="標楷體" w:eastAsia="標楷體" w:hAnsi="標楷體" w:hint="eastAsia"/>
                <w:szCs w:val="24"/>
              </w:rPr>
              <w:t>吳凱婷、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陳永茂、陳韡承等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3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名</w:t>
            </w:r>
            <w:r w:rsidRPr="00223BA7">
              <w:rPr>
                <w:rFonts w:ascii="Arial" w:eastAsia="標楷體" w:hAnsi="Arial" w:cs="Arial"/>
                <w:szCs w:val="24"/>
              </w:rPr>
              <w:t>繼承人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3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/>
              </w:rPr>
              <w:t>依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行政院主計處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90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年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月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15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日台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90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處仁二字第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07878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號函國富調查平均每戶家庭耐久財標準，而認定該等損害賠償數額為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34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4,000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元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3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kern w:val="0"/>
              </w:rPr>
              <w:t>若認數額舉證未足，請依民訴第</w:t>
            </w:r>
            <w:r w:rsidRPr="00223BA7">
              <w:rPr>
                <w:rFonts w:ascii="Arial" w:eastAsia="標楷體" w:hAnsi="Arial" w:cs="Arial"/>
                <w:kern w:val="0"/>
              </w:rPr>
              <w:t>222</w:t>
            </w:r>
            <w:r w:rsidRPr="00223BA7">
              <w:rPr>
                <w:rFonts w:ascii="Arial" w:eastAsia="標楷體" w:hAnsi="Arial" w:cs="Arial" w:hint="eastAsia"/>
                <w:kern w:val="0"/>
              </w:rPr>
              <w:t>條第</w:t>
            </w:r>
            <w:r w:rsidRPr="00223BA7">
              <w:rPr>
                <w:rFonts w:ascii="Arial" w:eastAsia="標楷體" w:hAnsi="Arial" w:cs="Arial"/>
                <w:kern w:val="0"/>
              </w:rPr>
              <w:t>2</w:t>
            </w:r>
            <w:r w:rsidRPr="00223BA7">
              <w:rPr>
                <w:rFonts w:ascii="Arial" w:eastAsia="標楷體" w:hAnsi="Arial" w:cs="Arial" w:hint="eastAsia"/>
                <w:kern w:val="0"/>
              </w:rPr>
              <w:t>項酌定之</w:t>
            </w:r>
          </w:p>
        </w:tc>
        <w:tc>
          <w:tcPr>
            <w:tcW w:w="1559" w:type="dxa"/>
            <w:vAlign w:val="center"/>
          </w:tcPr>
          <w:p w:rsidR="00223BA7" w:rsidRPr="00223BA7" w:rsidRDefault="00223BA7" w:rsidP="00223BA7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hint="eastAsia"/>
                <w:szCs w:val="24"/>
              </w:rPr>
              <w:t>113</w:t>
            </w:r>
            <w:r w:rsidRPr="00223BA7">
              <w:rPr>
                <w:rFonts w:ascii="Arial" w:eastAsia="標楷體" w:hAnsi="Arial"/>
                <w:szCs w:val="24"/>
              </w:rPr>
              <w:t>,</w:t>
            </w:r>
            <w:r w:rsidRPr="00223BA7">
              <w:rPr>
                <w:rFonts w:ascii="Arial" w:eastAsia="標楷體" w:hAnsi="Arial" w:hint="eastAsia"/>
                <w:szCs w:val="24"/>
              </w:rPr>
              <w:t>333</w:t>
            </w:r>
            <w:r w:rsidRPr="00223BA7">
              <w:rPr>
                <w:rFonts w:ascii="Arial" w:eastAsia="標楷體" w:hAnsi="Arial" w:hint="eastAsia"/>
                <w:szCs w:val="24"/>
              </w:rPr>
              <w:t>元</w:t>
            </w:r>
          </w:p>
        </w:tc>
        <w:tc>
          <w:tcPr>
            <w:tcW w:w="2268" w:type="dxa"/>
            <w:vAlign w:val="center"/>
          </w:tcPr>
          <w:p w:rsidR="00223BA7" w:rsidRPr="00223BA7" w:rsidRDefault="00223BA7" w:rsidP="00223BA7">
            <w:pPr>
              <w:pStyle w:val="a4"/>
              <w:numPr>
                <w:ilvl w:val="0"/>
                <w:numId w:val="14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被繼承人張美玉繼承系統表（本院卷四之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157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14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被繼承人張美玉除戶戶籍謄本、原告</w:t>
            </w:r>
            <w:r w:rsidRPr="00223BA7">
              <w:rPr>
                <w:rFonts w:ascii="標楷體" w:eastAsia="標楷體" w:hAnsi="標楷體" w:hint="eastAsia"/>
                <w:szCs w:val="24"/>
              </w:rPr>
              <w:t>吳凱婷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戶籍謄本（本院卷四之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158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、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159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14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臺南市地籍異動索引（本院卷四之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2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45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14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繼承登記申請案資料（本院九卷，第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211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至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229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14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永康地政事務所土地建物異動清冊（本院十二卷，第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193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、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195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14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同項次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原告證據第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6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至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點</w:t>
            </w:r>
          </w:p>
        </w:tc>
        <w:tc>
          <w:tcPr>
            <w:tcW w:w="2551" w:type="dxa"/>
          </w:tcPr>
          <w:p w:rsidR="00223BA7" w:rsidRPr="00223BA7" w:rsidRDefault="00223BA7" w:rsidP="00223BA7">
            <w:pPr>
              <w:rPr>
                <w:rFonts w:ascii="標楷體" w:eastAsia="標楷體" w:hAnsi="標楷體"/>
                <w:szCs w:val="24"/>
              </w:rPr>
            </w:pPr>
            <w:r w:rsidRPr="00223BA7">
              <w:rPr>
                <w:rFonts w:ascii="標楷體" w:eastAsia="標楷體" w:hAnsi="標楷體" w:hint="eastAsia"/>
                <w:szCs w:val="24"/>
              </w:rPr>
              <w:t>1.原告吳凱婷主張被害人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張美玉</w:t>
            </w:r>
            <w:r w:rsidRPr="00223BA7">
              <w:rPr>
                <w:rFonts w:ascii="標楷體" w:eastAsia="標楷體" w:hAnsi="標楷體" w:hint="eastAsia"/>
                <w:szCs w:val="24"/>
              </w:rPr>
              <w:t>居住於國光五街</w:t>
            </w:r>
            <w:r w:rsidRPr="00223BA7">
              <w:rPr>
                <w:rFonts w:ascii="Arial" w:eastAsia="標楷體" w:hAnsi="Arial" w:cs="Arial" w:hint="eastAsia"/>
              </w:rPr>
              <w:t>2</w:t>
            </w:r>
            <w:r w:rsidRPr="00223BA7">
              <w:rPr>
                <w:rFonts w:ascii="Arial" w:eastAsia="標楷體" w:hAnsi="Arial" w:cs="Arial"/>
              </w:rPr>
              <w:t>-2</w:t>
            </w:r>
            <w:r w:rsidRPr="00223BA7">
              <w:rPr>
                <w:rFonts w:ascii="Arial" w:eastAsia="標楷體" w:hAnsi="Arial" w:cs="Arial" w:hint="eastAsia"/>
              </w:rPr>
              <w:t>號</w:t>
            </w:r>
            <w:r w:rsidRPr="00223BA7">
              <w:rPr>
                <w:rFonts w:ascii="Arial" w:eastAsia="標楷體" w:hAnsi="Arial" w:cs="Arial" w:hint="eastAsia"/>
              </w:rPr>
              <w:t>6</w:t>
            </w:r>
            <w:r w:rsidRPr="00223BA7">
              <w:rPr>
                <w:rFonts w:ascii="Arial" w:eastAsia="標楷體" w:hAnsi="Arial" w:cs="Arial" w:hint="eastAsia"/>
              </w:rPr>
              <w:t>樓之</w:t>
            </w:r>
            <w:r w:rsidRPr="00223BA7">
              <w:rPr>
                <w:rFonts w:ascii="Arial" w:eastAsia="標楷體" w:hAnsi="Arial" w:cs="Arial" w:hint="eastAsia"/>
              </w:rPr>
              <w:t>2</w:t>
            </w:r>
            <w:r w:rsidRPr="00223BA7">
              <w:rPr>
                <w:rFonts w:ascii="Arial" w:eastAsia="標楷體" w:hAnsi="Arial" w:cs="Arial" w:hint="eastAsia"/>
              </w:rPr>
              <w:t>（永康區大灣段</w:t>
            </w:r>
            <w:r w:rsidRPr="00223BA7">
              <w:rPr>
                <w:rFonts w:ascii="Arial" w:eastAsia="標楷體" w:hAnsi="Arial" w:cs="Arial" w:hint="eastAsia"/>
              </w:rPr>
              <w:t>781 4</w:t>
            </w:r>
            <w:r w:rsidRPr="00223BA7">
              <w:rPr>
                <w:rFonts w:ascii="Arial" w:eastAsia="標楷體" w:hAnsi="Arial" w:cs="Arial" w:hint="eastAsia"/>
              </w:rPr>
              <w:t>建號）</w:t>
            </w:r>
            <w:r w:rsidRPr="00223BA7">
              <w:rPr>
                <w:rFonts w:ascii="標楷體" w:eastAsia="標楷體" w:hAnsi="標楷體" w:hint="eastAsia"/>
                <w:szCs w:val="24"/>
              </w:rPr>
              <w:t>建物，因維冠大樓倒塌，導致屋內設施毀損，請求被告連帶賠償其</w:t>
            </w:r>
            <w:r w:rsidRPr="00223BA7">
              <w:rPr>
                <w:rFonts w:ascii="Arial" w:eastAsia="標楷體" w:hAnsi="Arial" w:hint="eastAsia"/>
                <w:szCs w:val="24"/>
              </w:rPr>
              <w:t>113</w:t>
            </w:r>
            <w:r w:rsidRPr="00223BA7">
              <w:rPr>
                <w:rFonts w:ascii="Arial" w:eastAsia="標楷體" w:hAnsi="Arial"/>
                <w:szCs w:val="24"/>
              </w:rPr>
              <w:t>,</w:t>
            </w:r>
            <w:r w:rsidRPr="00223BA7">
              <w:rPr>
                <w:rFonts w:ascii="Arial" w:eastAsia="標楷體" w:hAnsi="Arial" w:hint="eastAsia"/>
                <w:szCs w:val="24"/>
              </w:rPr>
              <w:t>33 3</w:t>
            </w:r>
            <w:r w:rsidRPr="00223BA7">
              <w:rPr>
                <w:rFonts w:ascii="標楷體" w:eastAsia="標楷體" w:hAnsi="標楷體" w:hint="eastAsia"/>
                <w:szCs w:val="24"/>
              </w:rPr>
              <w:t>元損害等語。經查維冠大樓所屬之上開房屋毀損，業如前述，而系爭事故發生時為被害人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張美玉</w:t>
            </w:r>
            <w:r w:rsidRPr="00223BA7">
              <w:rPr>
                <w:rFonts w:ascii="標楷體" w:eastAsia="標楷體" w:hAnsi="標楷體" w:hint="eastAsia"/>
                <w:szCs w:val="24"/>
              </w:rPr>
              <w:t>居住、被害人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張美玉</w:t>
            </w:r>
            <w:r w:rsidRPr="00223BA7">
              <w:rPr>
                <w:rFonts w:ascii="標楷體" w:eastAsia="標楷體" w:hAnsi="標楷體" w:hint="eastAsia"/>
                <w:szCs w:val="24"/>
              </w:rPr>
              <w:t>有原告吳凱婷、訴外人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陳永茂、陳韡承等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3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名</w:t>
            </w:r>
            <w:r w:rsidRPr="00223BA7">
              <w:rPr>
                <w:rFonts w:ascii="Arial" w:eastAsia="標楷體" w:hAnsi="Arial" w:cs="Arial"/>
                <w:szCs w:val="24"/>
              </w:rPr>
              <w:t>繼承人</w:t>
            </w:r>
            <w:r w:rsidRPr="00223BA7">
              <w:rPr>
                <w:rFonts w:ascii="標楷體" w:eastAsia="標楷體" w:hAnsi="標楷體" w:hint="eastAsia"/>
                <w:szCs w:val="24"/>
              </w:rPr>
              <w:t>等情，有原告吳凱婷提出之戶籍謄本、繼承系統表、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建物登記謄本</w:t>
            </w:r>
            <w:r w:rsidRPr="00223BA7">
              <w:rPr>
                <w:rFonts w:ascii="標楷體" w:eastAsia="標楷體" w:hAnsi="標楷體" w:hint="eastAsia"/>
                <w:szCs w:val="24"/>
              </w:rPr>
              <w:t>各1件附卷可稽(見本院卷四之1，第157至159頁、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本院十二卷，第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193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、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195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頁</w:t>
            </w:r>
            <w:r w:rsidRPr="00223BA7">
              <w:rPr>
                <w:rFonts w:ascii="標楷體" w:eastAsia="標楷體" w:hAnsi="標楷體" w:hint="eastAsia"/>
                <w:szCs w:val="24"/>
              </w:rPr>
              <w:t>)，且為被告所不爭執。足見被害人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張美玉</w:t>
            </w:r>
            <w:r w:rsidRPr="00223BA7">
              <w:rPr>
                <w:rFonts w:ascii="標楷體" w:eastAsia="標楷體" w:hAnsi="標楷體" w:hint="eastAsia"/>
                <w:szCs w:val="24"/>
              </w:rPr>
              <w:t>死前居住於上開房屋，原告吳凱婷、訴外人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陳永茂、陳韡承</w:t>
            </w:r>
            <w:r w:rsidRPr="00223BA7">
              <w:rPr>
                <w:rFonts w:ascii="標楷體" w:eastAsia="標楷體" w:hAnsi="標楷體" w:hint="eastAsia"/>
                <w:szCs w:val="24"/>
              </w:rPr>
              <w:t>繼承取得被害人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張美玉</w:t>
            </w:r>
            <w:r w:rsidRPr="00223BA7">
              <w:rPr>
                <w:rFonts w:ascii="標楷體" w:eastAsia="標楷體" w:hAnsi="標楷體" w:hint="eastAsia"/>
                <w:szCs w:val="24"/>
              </w:rPr>
              <w:t>之損害賠償請求權，每人應繼分為3分之1。又衡之常情，現供人居住之房屋內至少均有基本之家具、生活用品等財物，上開房屋既已毀損，堪認原告吳凱婷已證明因系爭事故受有上開房屋屋內財物損害。</w:t>
            </w:r>
          </w:p>
          <w:p w:rsidR="00223BA7" w:rsidRPr="00223BA7" w:rsidRDefault="00223BA7" w:rsidP="00223BA7">
            <w:pPr>
              <w:rPr>
                <w:rFonts w:ascii="標楷體" w:eastAsia="標楷體" w:hAnsi="標楷體"/>
                <w:szCs w:val="24"/>
              </w:rPr>
            </w:pPr>
            <w:r w:rsidRPr="00223BA7">
              <w:rPr>
                <w:rFonts w:ascii="標楷體" w:eastAsia="標楷體" w:hAnsi="標楷體" w:hint="eastAsia"/>
                <w:szCs w:val="24"/>
              </w:rPr>
              <w:t>2.本院審酌被害人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張美玉</w:t>
            </w:r>
            <w:r w:rsidRPr="00223BA7">
              <w:rPr>
                <w:rFonts w:ascii="標楷體" w:eastAsia="標楷體" w:hAnsi="標楷體" w:hint="eastAsia"/>
                <w:szCs w:val="24"/>
              </w:rPr>
              <w:t>居住在上開房屋，應設置有1戶生活所使用之設備資產，認被害人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張美玉</w:t>
            </w:r>
            <w:r w:rsidRPr="00223BA7">
              <w:rPr>
                <w:rFonts w:ascii="標楷體" w:eastAsia="標楷體" w:hAnsi="標楷體" w:hint="eastAsia"/>
                <w:szCs w:val="24"/>
              </w:rPr>
              <w:t>因維冠大樓倒塌遭毀損之家具及生活用品價值27萬元，由原告吳凱婷、訴外人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陳永茂、陳韡承</w:t>
            </w:r>
            <w:r w:rsidRPr="00223BA7">
              <w:rPr>
                <w:rFonts w:ascii="標楷體" w:eastAsia="標楷體" w:hAnsi="標楷體" w:hint="eastAsia"/>
                <w:szCs w:val="24"/>
              </w:rPr>
              <w:t>各繼承3分之1，故原告吳凱婷請求房屋內財產損害9萬元，要屬有據，逾此部分之請求，並無可採。</w:t>
            </w:r>
          </w:p>
          <w:p w:rsidR="00223BA7" w:rsidRPr="00223BA7" w:rsidRDefault="00223BA7" w:rsidP="00223BA7">
            <w:pPr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標楷體" w:eastAsia="標楷體" w:hAnsi="標楷體" w:hint="eastAsia"/>
                <w:szCs w:val="24"/>
              </w:rPr>
              <w:t>3.又查原告吳凱婷乃被害人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張美玉</w:t>
            </w:r>
            <w:r w:rsidRPr="00223BA7">
              <w:rPr>
                <w:rFonts w:ascii="標楷體" w:eastAsia="標楷體" w:hAnsi="標楷體" w:hint="eastAsia"/>
                <w:szCs w:val="24"/>
              </w:rPr>
              <w:t>之繼承人等情，原告亦得依消保法第51條規定，請求連帶給付上開房屋屋內設施損害1倍之懲罰性賠償金。</w:t>
            </w:r>
          </w:p>
        </w:tc>
        <w:tc>
          <w:tcPr>
            <w:tcW w:w="1560" w:type="dxa"/>
            <w:vAlign w:val="center"/>
          </w:tcPr>
          <w:p w:rsidR="00223BA7" w:rsidRPr="00223BA7" w:rsidRDefault="00223BA7" w:rsidP="00223BA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9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萬</w:t>
            </w:r>
            <w:r w:rsidRPr="00223BA7">
              <w:rPr>
                <w:rFonts w:ascii="Arial" w:eastAsia="標楷體" w:hAnsi="Arial" w:hint="eastAsia"/>
                <w:szCs w:val="24"/>
              </w:rPr>
              <w:t>元</w:t>
            </w:r>
          </w:p>
        </w:tc>
      </w:tr>
      <w:tr w:rsidR="00223BA7" w:rsidRPr="00223BA7" w:rsidTr="00223BA7">
        <w:tc>
          <w:tcPr>
            <w:tcW w:w="675" w:type="dxa"/>
            <w:vAlign w:val="center"/>
          </w:tcPr>
          <w:p w:rsidR="00223BA7" w:rsidRPr="00223BA7" w:rsidRDefault="00223BA7" w:rsidP="00223BA7">
            <w:pPr>
              <w:pStyle w:val="a4"/>
              <w:numPr>
                <w:ilvl w:val="0"/>
                <w:numId w:val="1"/>
              </w:numPr>
              <w:ind w:leftChars="0" w:left="405" w:hanging="405"/>
              <w:jc w:val="center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223BA7" w:rsidRPr="00223BA7" w:rsidRDefault="00223BA7" w:rsidP="00223BA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23BA7">
              <w:rPr>
                <w:rFonts w:ascii="標楷體" w:eastAsia="標楷體" w:hAnsi="標楷體" w:hint="eastAsia"/>
                <w:sz w:val="28"/>
                <w:szCs w:val="28"/>
              </w:rPr>
              <w:t>59</w:t>
            </w:r>
          </w:p>
        </w:tc>
        <w:tc>
          <w:tcPr>
            <w:tcW w:w="992" w:type="dxa"/>
            <w:vAlign w:val="center"/>
          </w:tcPr>
          <w:p w:rsidR="00223BA7" w:rsidRPr="00223BA7" w:rsidRDefault="00223BA7" w:rsidP="00223BA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23BA7">
              <w:rPr>
                <w:rFonts w:ascii="標楷體" w:eastAsia="標楷體" w:hAnsi="標楷體" w:hint="eastAsia"/>
                <w:szCs w:val="24"/>
              </w:rPr>
              <w:t>林</w:t>
            </w:r>
            <w:r w:rsidR="00F63D5A">
              <w:rPr>
                <w:rFonts w:ascii="標楷體" w:eastAsia="標楷體" w:hAnsi="標楷體" w:hint="eastAsia"/>
                <w:szCs w:val="24"/>
              </w:rPr>
              <w:t>○</w:t>
            </w:r>
            <w:r w:rsidRPr="00223BA7">
              <w:rPr>
                <w:rFonts w:ascii="標楷體" w:eastAsia="標楷體" w:hAnsi="標楷體" w:hint="eastAsia"/>
                <w:szCs w:val="24"/>
              </w:rPr>
              <w:t>重</w:t>
            </w:r>
          </w:p>
        </w:tc>
        <w:tc>
          <w:tcPr>
            <w:tcW w:w="992" w:type="dxa"/>
            <w:vAlign w:val="center"/>
          </w:tcPr>
          <w:p w:rsidR="00223BA7" w:rsidRPr="00223BA7" w:rsidRDefault="00223BA7" w:rsidP="00223BA7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/>
                <w:szCs w:val="24"/>
              </w:rPr>
              <w:t>同上</w:t>
            </w:r>
          </w:p>
        </w:tc>
        <w:tc>
          <w:tcPr>
            <w:tcW w:w="3261" w:type="dxa"/>
            <w:vAlign w:val="center"/>
          </w:tcPr>
          <w:p w:rsidR="00223BA7" w:rsidRPr="00223BA7" w:rsidRDefault="00223BA7" w:rsidP="00223BA7">
            <w:pPr>
              <w:pStyle w:val="a4"/>
              <w:numPr>
                <w:ilvl w:val="0"/>
                <w:numId w:val="39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 w:hint="eastAsia"/>
              </w:rPr>
              <w:t>所有權人</w:t>
            </w:r>
            <w:r w:rsidR="00F63D5A">
              <w:rPr>
                <w:rFonts w:ascii="標楷體" w:eastAsia="標楷體" w:hAnsi="標楷體" w:hint="eastAsia"/>
                <w:szCs w:val="24"/>
              </w:rPr>
              <w:t>林○重</w:t>
            </w:r>
            <w:r w:rsidRPr="00223BA7">
              <w:rPr>
                <w:rFonts w:ascii="Arial" w:eastAsia="標楷體" w:hAnsi="Arial" w:cs="Arial" w:hint="eastAsia"/>
              </w:rPr>
              <w:t>實際居住於國光五街</w:t>
            </w:r>
            <w:r w:rsidRPr="00223BA7">
              <w:rPr>
                <w:rFonts w:ascii="Arial" w:eastAsia="標楷體" w:hAnsi="Arial" w:cs="Arial" w:hint="eastAsia"/>
              </w:rPr>
              <w:t>2</w:t>
            </w:r>
            <w:r w:rsidRPr="00223BA7">
              <w:rPr>
                <w:rFonts w:ascii="Arial" w:eastAsia="標楷體" w:hAnsi="Arial" w:cs="Arial"/>
              </w:rPr>
              <w:t>-3</w:t>
            </w:r>
            <w:r w:rsidRPr="00223BA7">
              <w:rPr>
                <w:rFonts w:ascii="Arial" w:eastAsia="標楷體" w:hAnsi="Arial" w:cs="Arial" w:hint="eastAsia"/>
              </w:rPr>
              <w:t>號</w:t>
            </w:r>
            <w:r w:rsidRPr="00223BA7">
              <w:rPr>
                <w:rFonts w:ascii="Arial" w:eastAsia="標楷體" w:hAnsi="Arial" w:cs="Arial" w:hint="eastAsia"/>
              </w:rPr>
              <w:t>14</w:t>
            </w:r>
            <w:r w:rsidRPr="00223BA7">
              <w:rPr>
                <w:rFonts w:ascii="Arial" w:eastAsia="標楷體" w:hAnsi="Arial" w:cs="Arial" w:hint="eastAsia"/>
              </w:rPr>
              <w:t>樓之</w:t>
            </w:r>
            <w:r w:rsidRPr="00223BA7">
              <w:rPr>
                <w:rFonts w:ascii="Arial" w:eastAsia="標楷體" w:hAnsi="Arial" w:cs="Arial" w:hint="eastAsia"/>
              </w:rPr>
              <w:t>1</w:t>
            </w:r>
            <w:r w:rsidRPr="00223BA7">
              <w:rPr>
                <w:rFonts w:ascii="Arial" w:eastAsia="標楷體" w:hAnsi="Arial" w:cs="Arial" w:hint="eastAsia"/>
              </w:rPr>
              <w:t>（永康區大灣段</w:t>
            </w:r>
            <w:r w:rsidRPr="00223BA7">
              <w:rPr>
                <w:rFonts w:ascii="Arial" w:eastAsia="標楷體" w:hAnsi="Arial" w:cs="Arial" w:hint="eastAsia"/>
              </w:rPr>
              <w:t>78</w:t>
            </w:r>
            <w:r w:rsidRPr="00223BA7">
              <w:rPr>
                <w:rFonts w:ascii="Arial" w:eastAsia="標楷體" w:hAnsi="Arial" w:cs="Arial"/>
              </w:rPr>
              <w:t>79</w:t>
            </w:r>
            <w:r w:rsidRPr="00223BA7">
              <w:rPr>
                <w:rFonts w:ascii="Arial" w:eastAsia="標楷體" w:hAnsi="Arial" w:cs="Arial" w:hint="eastAsia"/>
              </w:rPr>
              <w:t>建號）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建物</w:t>
            </w:r>
            <w:r w:rsidRPr="00223BA7">
              <w:rPr>
                <w:rFonts w:ascii="Arial" w:eastAsia="標楷體" w:hAnsi="Arial" w:cs="Arial"/>
              </w:rPr>
              <w:t xml:space="preserve"> 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39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/>
              </w:rPr>
              <w:t>依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行政院主計處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90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年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月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15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日台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90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處仁二字第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07878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號函國富調查平均每戶家庭耐久財標準，而認定該等損害賠償數額為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34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4,000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元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39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 w:hint="eastAsia"/>
                <w:kern w:val="0"/>
              </w:rPr>
              <w:t>若認數額舉證未足，請依民訴第</w:t>
            </w:r>
            <w:r w:rsidRPr="00223BA7">
              <w:rPr>
                <w:rFonts w:ascii="Arial" w:eastAsia="標楷體" w:hAnsi="Arial" w:cs="Arial"/>
                <w:kern w:val="0"/>
              </w:rPr>
              <w:t>222</w:t>
            </w:r>
            <w:r w:rsidRPr="00223BA7">
              <w:rPr>
                <w:rFonts w:ascii="Arial" w:eastAsia="標楷體" w:hAnsi="Arial" w:cs="Arial" w:hint="eastAsia"/>
                <w:kern w:val="0"/>
              </w:rPr>
              <w:t>條第</w:t>
            </w:r>
            <w:r w:rsidRPr="00223BA7">
              <w:rPr>
                <w:rFonts w:ascii="Arial" w:eastAsia="標楷體" w:hAnsi="Arial" w:cs="Arial"/>
                <w:kern w:val="0"/>
              </w:rPr>
              <w:t>2</w:t>
            </w:r>
            <w:r w:rsidRPr="00223BA7">
              <w:rPr>
                <w:rFonts w:ascii="Arial" w:eastAsia="標楷體" w:hAnsi="Arial" w:cs="Arial" w:hint="eastAsia"/>
                <w:kern w:val="0"/>
              </w:rPr>
              <w:t>項酌定之</w:t>
            </w:r>
          </w:p>
        </w:tc>
        <w:tc>
          <w:tcPr>
            <w:tcW w:w="1559" w:type="dxa"/>
            <w:vAlign w:val="center"/>
          </w:tcPr>
          <w:p w:rsidR="00223BA7" w:rsidRPr="00223BA7" w:rsidRDefault="00223BA7" w:rsidP="00223BA7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34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萬</w:t>
            </w:r>
            <w:r w:rsidRPr="00223BA7">
              <w:rPr>
                <w:rFonts w:ascii="Arial" w:eastAsia="標楷體" w:hAnsi="Arial" w:hint="eastAsia"/>
                <w:szCs w:val="24"/>
              </w:rPr>
              <w:t>元</w:t>
            </w:r>
          </w:p>
        </w:tc>
        <w:tc>
          <w:tcPr>
            <w:tcW w:w="2268" w:type="dxa"/>
            <w:vAlign w:val="center"/>
          </w:tcPr>
          <w:p w:rsidR="00223BA7" w:rsidRPr="00223BA7" w:rsidRDefault="00223BA7" w:rsidP="00223BA7">
            <w:pPr>
              <w:pStyle w:val="a4"/>
              <w:numPr>
                <w:ilvl w:val="0"/>
                <w:numId w:val="15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臺南市地籍異動索引（本院卷四之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2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49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15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永康地政事務所土地建物異動清冊（本院十二卷，第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335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、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337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223BA7" w:rsidRPr="00223BA7" w:rsidRDefault="00F63D5A" w:rsidP="00223BA7">
            <w:pPr>
              <w:pStyle w:val="a4"/>
              <w:numPr>
                <w:ilvl w:val="0"/>
                <w:numId w:val="15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林○重</w:t>
            </w:r>
            <w:r w:rsidR="00223BA7" w:rsidRPr="00223BA7">
              <w:rPr>
                <w:rFonts w:ascii="標楷體" w:eastAsia="標楷體" w:hAnsi="標楷體" w:hint="eastAsia"/>
                <w:szCs w:val="24"/>
              </w:rPr>
              <w:t>及家屬</w:t>
            </w:r>
            <w:r w:rsidR="00223BA7" w:rsidRPr="00223BA7">
              <w:rPr>
                <w:rFonts w:ascii="Arial" w:eastAsia="標楷體" w:hAnsi="Arial" w:cs="Arial" w:hint="eastAsia"/>
                <w:szCs w:val="24"/>
              </w:rPr>
              <w:t>戶籍謄本（本院卷四之</w:t>
            </w:r>
            <w:r w:rsidR="00223BA7" w:rsidRPr="00223BA7">
              <w:rPr>
                <w:rFonts w:ascii="Arial" w:eastAsia="標楷體" w:hAnsi="Arial" w:cs="Arial" w:hint="eastAsia"/>
                <w:szCs w:val="24"/>
              </w:rPr>
              <w:t>1</w:t>
            </w:r>
            <w:r w:rsidR="00223BA7" w:rsidRPr="00223BA7">
              <w:rPr>
                <w:rFonts w:ascii="Arial" w:eastAsia="標楷體" w:hAnsi="Arial" w:cs="Arial" w:hint="eastAsia"/>
                <w:szCs w:val="24"/>
              </w:rPr>
              <w:t>，第</w:t>
            </w:r>
            <w:r w:rsidR="00223BA7" w:rsidRPr="00223BA7">
              <w:rPr>
                <w:rFonts w:ascii="Arial" w:eastAsia="標楷體" w:hAnsi="Arial" w:cs="Arial" w:hint="eastAsia"/>
                <w:szCs w:val="24"/>
              </w:rPr>
              <w:t>161</w:t>
            </w:r>
            <w:r w:rsidR="00223BA7" w:rsidRPr="00223BA7">
              <w:rPr>
                <w:rFonts w:ascii="Arial" w:eastAsia="標楷體" w:hAnsi="Arial" w:cs="Arial" w:hint="eastAsia"/>
                <w:szCs w:val="24"/>
              </w:rPr>
              <w:t>、</w:t>
            </w:r>
            <w:r w:rsidR="00223BA7" w:rsidRPr="00223BA7">
              <w:rPr>
                <w:rFonts w:ascii="Arial" w:eastAsia="標楷體" w:hAnsi="Arial" w:cs="Arial" w:hint="eastAsia"/>
                <w:szCs w:val="24"/>
              </w:rPr>
              <w:t>162</w:t>
            </w:r>
            <w:r w:rsidR="00223BA7" w:rsidRPr="00223BA7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15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同項次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原告證據第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6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至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點</w:t>
            </w:r>
          </w:p>
        </w:tc>
        <w:tc>
          <w:tcPr>
            <w:tcW w:w="2551" w:type="dxa"/>
          </w:tcPr>
          <w:p w:rsidR="00223BA7" w:rsidRPr="00223BA7" w:rsidRDefault="00223BA7" w:rsidP="00223BA7">
            <w:pPr>
              <w:tabs>
                <w:tab w:val="center" w:pos="1167"/>
              </w:tabs>
              <w:jc w:val="both"/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 w:hint="eastAsia"/>
              </w:rPr>
              <w:t>1.</w:t>
            </w:r>
            <w:r w:rsidRPr="00223BA7">
              <w:rPr>
                <w:rFonts w:ascii="Arial" w:eastAsia="標楷體" w:hAnsi="Arial" w:cs="Arial" w:hint="eastAsia"/>
              </w:rPr>
              <w:t>原告</w:t>
            </w:r>
            <w:r w:rsidR="00F63D5A">
              <w:rPr>
                <w:rFonts w:ascii="標楷體" w:eastAsia="標楷體" w:hAnsi="標楷體" w:hint="eastAsia"/>
                <w:szCs w:val="24"/>
              </w:rPr>
              <w:t>林○重</w:t>
            </w:r>
            <w:r w:rsidRPr="00223BA7">
              <w:rPr>
                <w:rFonts w:ascii="標楷體" w:eastAsia="標楷體" w:hAnsi="標楷體" w:hint="eastAsia"/>
                <w:szCs w:val="24"/>
              </w:rPr>
              <w:t>主張伊全家</w:t>
            </w:r>
            <w:r w:rsidRPr="00223BA7">
              <w:rPr>
                <w:rFonts w:ascii="Arial" w:eastAsia="標楷體" w:hAnsi="Arial" w:cs="Arial" w:hint="eastAsia"/>
              </w:rPr>
              <w:t>居住於國光五街</w:t>
            </w:r>
            <w:r w:rsidRPr="00223BA7">
              <w:rPr>
                <w:rFonts w:ascii="Arial" w:eastAsia="標楷體" w:hAnsi="Arial" w:cs="Arial" w:hint="eastAsia"/>
              </w:rPr>
              <w:t>2</w:t>
            </w:r>
            <w:r w:rsidRPr="00223BA7">
              <w:rPr>
                <w:rFonts w:ascii="Arial" w:eastAsia="標楷體" w:hAnsi="Arial" w:cs="Arial"/>
              </w:rPr>
              <w:t>-3</w:t>
            </w:r>
            <w:r w:rsidRPr="00223BA7">
              <w:rPr>
                <w:rFonts w:ascii="Arial" w:eastAsia="標楷體" w:hAnsi="Arial" w:cs="Arial" w:hint="eastAsia"/>
              </w:rPr>
              <w:t>號</w:t>
            </w:r>
            <w:r w:rsidRPr="00223BA7">
              <w:rPr>
                <w:rFonts w:ascii="Arial" w:eastAsia="標楷體" w:hAnsi="Arial" w:cs="Arial" w:hint="eastAsia"/>
              </w:rPr>
              <w:t>14</w:t>
            </w:r>
            <w:r w:rsidRPr="00223BA7">
              <w:rPr>
                <w:rFonts w:ascii="Arial" w:eastAsia="標楷體" w:hAnsi="Arial" w:cs="Arial" w:hint="eastAsia"/>
              </w:rPr>
              <w:t>樓之</w:t>
            </w:r>
            <w:r w:rsidRPr="00223BA7">
              <w:rPr>
                <w:rFonts w:ascii="Arial" w:eastAsia="標楷體" w:hAnsi="Arial" w:cs="Arial" w:hint="eastAsia"/>
              </w:rPr>
              <w:t>1</w:t>
            </w:r>
            <w:r w:rsidRPr="00223BA7">
              <w:rPr>
                <w:rFonts w:ascii="Arial" w:eastAsia="標楷體" w:hAnsi="Arial" w:cs="Arial" w:hint="eastAsia"/>
              </w:rPr>
              <w:t>（永康區大灣段</w:t>
            </w:r>
            <w:r w:rsidRPr="00223BA7">
              <w:rPr>
                <w:rFonts w:ascii="Arial" w:eastAsia="標楷體" w:hAnsi="Arial" w:cs="Arial" w:hint="eastAsia"/>
              </w:rPr>
              <w:t>78</w:t>
            </w:r>
            <w:r w:rsidRPr="00223BA7">
              <w:rPr>
                <w:rFonts w:ascii="Arial" w:eastAsia="標楷體" w:hAnsi="Arial" w:cs="Arial"/>
              </w:rPr>
              <w:t>79</w:t>
            </w:r>
            <w:r w:rsidRPr="00223BA7">
              <w:rPr>
                <w:rFonts w:ascii="Arial" w:eastAsia="標楷體" w:hAnsi="Arial" w:cs="Arial" w:hint="eastAsia"/>
              </w:rPr>
              <w:t>建號）建物，因維冠大樓倒塌，導致屋內設施毀損，請求被告連帶賠償</w:t>
            </w:r>
            <w:r w:rsidRPr="00223BA7">
              <w:rPr>
                <w:rFonts w:ascii="Arial" w:eastAsia="標楷體" w:hAnsi="Arial" w:cs="Arial" w:hint="eastAsia"/>
              </w:rPr>
              <w:t>34</w:t>
            </w:r>
            <w:r w:rsidRPr="00223BA7">
              <w:rPr>
                <w:rFonts w:ascii="Arial" w:eastAsia="標楷體" w:hAnsi="Arial" w:cs="Arial" w:hint="eastAsia"/>
              </w:rPr>
              <w:t>萬元損害等語。經查維冠大樓所屬之上開房屋毀損，業如前述，而系爭事故發生時為原告</w:t>
            </w:r>
            <w:r w:rsidR="00F63D5A">
              <w:rPr>
                <w:rFonts w:ascii="標楷體" w:eastAsia="標楷體" w:hAnsi="標楷體" w:hint="eastAsia"/>
                <w:szCs w:val="24"/>
              </w:rPr>
              <w:t>林○重</w:t>
            </w:r>
            <w:r w:rsidRPr="00223BA7">
              <w:rPr>
                <w:rFonts w:ascii="標楷體" w:eastAsia="標楷體" w:hAnsi="標楷體" w:hint="eastAsia"/>
                <w:szCs w:val="24"/>
              </w:rPr>
              <w:t>全家</w:t>
            </w:r>
            <w:r w:rsidRPr="00223BA7">
              <w:rPr>
                <w:rFonts w:ascii="Arial" w:eastAsia="標楷體" w:hAnsi="Arial" w:cs="Arial" w:hint="eastAsia"/>
              </w:rPr>
              <w:t>居住等情，有原告</w:t>
            </w:r>
            <w:r w:rsidR="00F63D5A">
              <w:rPr>
                <w:rFonts w:ascii="標楷體" w:eastAsia="標楷體" w:hAnsi="標楷體" w:hint="eastAsia"/>
                <w:szCs w:val="24"/>
              </w:rPr>
              <w:t>林○重</w:t>
            </w:r>
            <w:r w:rsidRPr="00223BA7">
              <w:rPr>
                <w:rFonts w:ascii="Arial" w:eastAsia="標楷體" w:hAnsi="Arial" w:cs="Arial" w:hint="eastAsia"/>
              </w:rPr>
              <w:t>提出之戶籍謄本、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建物登記謄本各</w:t>
            </w:r>
            <w:r w:rsidRPr="00223BA7">
              <w:rPr>
                <w:rFonts w:ascii="Arial" w:eastAsia="標楷體" w:hAnsi="Arial" w:cs="Arial" w:hint="eastAsia"/>
              </w:rPr>
              <w:t>1</w:t>
            </w:r>
            <w:r w:rsidRPr="00223BA7">
              <w:rPr>
                <w:rFonts w:ascii="Arial" w:eastAsia="標楷體" w:hAnsi="Arial" w:cs="Arial" w:hint="eastAsia"/>
              </w:rPr>
              <w:t>件附卷可稽</w:t>
            </w:r>
            <w:r w:rsidRPr="00223BA7">
              <w:rPr>
                <w:rFonts w:ascii="Arial" w:eastAsia="標楷體" w:hAnsi="Arial" w:cs="Arial" w:hint="eastAsia"/>
              </w:rPr>
              <w:t>(</w:t>
            </w:r>
            <w:r w:rsidRPr="00223BA7">
              <w:rPr>
                <w:rFonts w:ascii="Arial" w:eastAsia="標楷體" w:hAnsi="Arial" w:cs="Arial" w:hint="eastAsia"/>
              </w:rPr>
              <w:t>見本院卷四之</w:t>
            </w:r>
            <w:r w:rsidRPr="00223BA7">
              <w:rPr>
                <w:rFonts w:ascii="Arial" w:eastAsia="標楷體" w:hAnsi="Arial" w:cs="Arial" w:hint="eastAsia"/>
              </w:rPr>
              <w:t>1</w:t>
            </w:r>
            <w:r w:rsidRPr="00223BA7">
              <w:rPr>
                <w:rFonts w:ascii="Arial" w:eastAsia="標楷體" w:hAnsi="Arial" w:cs="Arial" w:hint="eastAsia"/>
              </w:rPr>
              <w:t>，第</w:t>
            </w:r>
            <w:r w:rsidRPr="00223BA7">
              <w:rPr>
                <w:rFonts w:ascii="Arial" w:eastAsia="標楷體" w:hAnsi="Arial" w:cs="Arial" w:hint="eastAsia"/>
              </w:rPr>
              <w:t>161</w:t>
            </w:r>
            <w:r w:rsidRPr="00223BA7">
              <w:rPr>
                <w:rFonts w:ascii="Arial" w:eastAsia="標楷體" w:hAnsi="Arial" w:cs="Arial" w:hint="eastAsia"/>
              </w:rPr>
              <w:t>、</w:t>
            </w:r>
            <w:r w:rsidRPr="00223BA7">
              <w:rPr>
                <w:rFonts w:ascii="Arial" w:eastAsia="標楷體" w:hAnsi="Arial" w:cs="Arial" w:hint="eastAsia"/>
              </w:rPr>
              <w:t>162</w:t>
            </w:r>
            <w:r w:rsidRPr="00223BA7">
              <w:rPr>
                <w:rFonts w:ascii="Arial" w:eastAsia="標楷體" w:hAnsi="Arial" w:cs="Arial" w:hint="eastAsia"/>
              </w:rPr>
              <w:t>頁、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本院十二卷，第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335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、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337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頁</w:t>
            </w:r>
            <w:r w:rsidRPr="00223BA7">
              <w:rPr>
                <w:rFonts w:ascii="Arial" w:eastAsia="標楷體" w:hAnsi="Arial" w:cs="Arial" w:hint="eastAsia"/>
              </w:rPr>
              <w:t>)</w:t>
            </w:r>
            <w:r w:rsidRPr="00223BA7">
              <w:rPr>
                <w:rFonts w:ascii="Arial" w:eastAsia="標楷體" w:hAnsi="Arial" w:cs="Arial" w:hint="eastAsia"/>
              </w:rPr>
              <w:t>，且為被告所不爭執。又衡之常情，現供人居住之房屋內至少均有基本之家具、生活用品等財物，上開房屋既已毀損，堪認原告</w:t>
            </w:r>
            <w:r w:rsidR="00F63D5A">
              <w:rPr>
                <w:rFonts w:ascii="標楷體" w:eastAsia="標楷體" w:hAnsi="標楷體" w:hint="eastAsia"/>
                <w:szCs w:val="24"/>
              </w:rPr>
              <w:t>林○重</w:t>
            </w:r>
            <w:r w:rsidRPr="00223BA7">
              <w:rPr>
                <w:rFonts w:ascii="Arial" w:eastAsia="標楷體" w:hAnsi="Arial" w:cs="Arial" w:hint="eastAsia"/>
              </w:rPr>
              <w:t>已證明因系爭事故受有上開房屋屋內財物損害。</w:t>
            </w:r>
          </w:p>
          <w:p w:rsidR="00223BA7" w:rsidRPr="00223BA7" w:rsidRDefault="00223BA7" w:rsidP="00223BA7">
            <w:pPr>
              <w:tabs>
                <w:tab w:val="center" w:pos="1167"/>
              </w:tabs>
              <w:jc w:val="both"/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 w:hint="eastAsia"/>
              </w:rPr>
              <w:t>2.</w:t>
            </w:r>
            <w:r w:rsidRPr="00223BA7">
              <w:rPr>
                <w:rFonts w:ascii="Arial" w:eastAsia="標楷體" w:hAnsi="Arial" w:cs="Arial" w:hint="eastAsia"/>
              </w:rPr>
              <w:t>本院審酌原告</w:t>
            </w:r>
            <w:r w:rsidR="00F63D5A">
              <w:rPr>
                <w:rFonts w:ascii="標楷體" w:eastAsia="標楷體" w:hAnsi="標楷體" w:hint="eastAsia"/>
                <w:szCs w:val="24"/>
              </w:rPr>
              <w:t>林○重</w:t>
            </w:r>
            <w:r w:rsidRPr="00223BA7">
              <w:rPr>
                <w:rFonts w:ascii="標楷體" w:eastAsia="標楷體" w:hAnsi="標楷體" w:hint="eastAsia"/>
                <w:szCs w:val="24"/>
              </w:rPr>
              <w:t>全家</w:t>
            </w:r>
            <w:r w:rsidRPr="00223BA7">
              <w:rPr>
                <w:rFonts w:ascii="Arial" w:eastAsia="標楷體" w:hAnsi="Arial" w:cs="Arial" w:hint="eastAsia"/>
              </w:rPr>
              <w:t>居住在上開房屋，應設置有</w:t>
            </w:r>
            <w:r w:rsidRPr="00223BA7">
              <w:rPr>
                <w:rFonts w:ascii="Arial" w:eastAsia="標楷體" w:hAnsi="Arial" w:cs="Arial" w:hint="eastAsia"/>
              </w:rPr>
              <w:t>1</w:t>
            </w:r>
            <w:r w:rsidRPr="00223BA7">
              <w:rPr>
                <w:rFonts w:ascii="Arial" w:eastAsia="標楷體" w:hAnsi="Arial" w:cs="Arial" w:hint="eastAsia"/>
              </w:rPr>
              <w:t>戶生活所使用之設備資產，認原告</w:t>
            </w:r>
            <w:r w:rsidR="00F63D5A">
              <w:rPr>
                <w:rFonts w:ascii="標楷體" w:eastAsia="標楷體" w:hAnsi="標楷體" w:hint="eastAsia"/>
                <w:szCs w:val="24"/>
              </w:rPr>
              <w:t>林○重</w:t>
            </w:r>
            <w:r w:rsidRPr="00223BA7">
              <w:rPr>
                <w:rFonts w:ascii="Arial" w:eastAsia="標楷體" w:hAnsi="Arial" w:cs="Arial" w:hint="eastAsia"/>
              </w:rPr>
              <w:t>因維冠大樓倒塌遭毀損之家具及生活用品價值</w:t>
            </w:r>
            <w:r w:rsidRPr="00223BA7">
              <w:rPr>
                <w:rFonts w:ascii="Arial" w:eastAsia="標楷體" w:hAnsi="Arial" w:cs="Arial" w:hint="eastAsia"/>
              </w:rPr>
              <w:t>27</w:t>
            </w:r>
            <w:r w:rsidRPr="00223BA7">
              <w:rPr>
                <w:rFonts w:ascii="Arial" w:eastAsia="標楷體" w:hAnsi="Arial" w:cs="Arial" w:hint="eastAsia"/>
              </w:rPr>
              <w:t>萬元，故原告</w:t>
            </w:r>
            <w:r w:rsidR="00F63D5A">
              <w:rPr>
                <w:rFonts w:ascii="標楷體" w:eastAsia="標楷體" w:hAnsi="標楷體" w:hint="eastAsia"/>
                <w:szCs w:val="24"/>
              </w:rPr>
              <w:t>林○重</w:t>
            </w:r>
            <w:r w:rsidRPr="00223BA7">
              <w:rPr>
                <w:rFonts w:ascii="Arial" w:eastAsia="標楷體" w:hAnsi="Arial" w:cs="Arial" w:hint="eastAsia"/>
              </w:rPr>
              <w:t>請求房屋內財產損害</w:t>
            </w:r>
            <w:r w:rsidRPr="00223BA7">
              <w:rPr>
                <w:rFonts w:ascii="Arial" w:eastAsia="標楷體" w:hAnsi="Arial" w:cs="Arial" w:hint="eastAsia"/>
              </w:rPr>
              <w:t>27</w:t>
            </w:r>
            <w:r w:rsidRPr="00223BA7">
              <w:rPr>
                <w:rFonts w:ascii="Arial" w:eastAsia="標楷體" w:hAnsi="Arial" w:cs="Arial" w:hint="eastAsia"/>
              </w:rPr>
              <w:t>萬元，要屬有據，逾此部分之請求，並無可採。</w:t>
            </w:r>
          </w:p>
          <w:p w:rsidR="00223BA7" w:rsidRPr="00223BA7" w:rsidRDefault="00223BA7" w:rsidP="00223BA7">
            <w:pPr>
              <w:tabs>
                <w:tab w:val="center" w:pos="1167"/>
              </w:tabs>
              <w:jc w:val="both"/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 w:hint="eastAsia"/>
              </w:rPr>
              <w:t>3.</w:t>
            </w:r>
            <w:r w:rsidRPr="00223BA7">
              <w:rPr>
                <w:rFonts w:ascii="Arial" w:eastAsia="標楷體" w:hAnsi="Arial" w:cs="Arial" w:hint="eastAsia"/>
              </w:rPr>
              <w:t>又查原告</w:t>
            </w:r>
            <w:r w:rsidR="00F63D5A">
              <w:rPr>
                <w:rFonts w:ascii="標楷體" w:eastAsia="標楷體" w:hAnsi="標楷體" w:hint="eastAsia"/>
                <w:szCs w:val="24"/>
              </w:rPr>
              <w:t>林○重</w:t>
            </w:r>
            <w:r w:rsidRPr="00223BA7">
              <w:rPr>
                <w:rFonts w:ascii="Arial" w:eastAsia="標楷體" w:hAnsi="Arial" w:cs="Arial" w:hint="eastAsia"/>
              </w:rPr>
              <w:t>為系爭事故之直接被害人，原告亦得依消保法第</w:t>
            </w:r>
            <w:r w:rsidRPr="00223BA7">
              <w:rPr>
                <w:rFonts w:ascii="Arial" w:eastAsia="標楷體" w:hAnsi="Arial" w:cs="Arial" w:hint="eastAsia"/>
              </w:rPr>
              <w:t>51</w:t>
            </w:r>
            <w:r w:rsidRPr="00223BA7">
              <w:rPr>
                <w:rFonts w:ascii="Arial" w:eastAsia="標楷體" w:hAnsi="Arial" w:cs="Arial" w:hint="eastAsia"/>
              </w:rPr>
              <w:t>條規定，請求連帶給付上開房屋屋內設施損害</w:t>
            </w:r>
            <w:r w:rsidRPr="00223BA7">
              <w:rPr>
                <w:rFonts w:ascii="Arial" w:eastAsia="標楷體" w:hAnsi="Arial" w:cs="Arial" w:hint="eastAsia"/>
              </w:rPr>
              <w:t>1</w:t>
            </w:r>
            <w:r w:rsidRPr="00223BA7">
              <w:rPr>
                <w:rFonts w:ascii="Arial" w:eastAsia="標楷體" w:hAnsi="Arial" w:cs="Arial" w:hint="eastAsia"/>
              </w:rPr>
              <w:t>倍之懲罰性賠償金。</w:t>
            </w:r>
          </w:p>
        </w:tc>
        <w:tc>
          <w:tcPr>
            <w:tcW w:w="1560" w:type="dxa"/>
            <w:vAlign w:val="center"/>
          </w:tcPr>
          <w:p w:rsidR="00223BA7" w:rsidRPr="00223BA7" w:rsidRDefault="00223BA7" w:rsidP="00223BA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27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萬</w:t>
            </w:r>
            <w:r w:rsidRPr="00223BA7">
              <w:rPr>
                <w:rFonts w:ascii="Arial" w:eastAsia="標楷體" w:hAnsi="Arial" w:hint="eastAsia"/>
                <w:szCs w:val="24"/>
              </w:rPr>
              <w:t>元</w:t>
            </w:r>
          </w:p>
        </w:tc>
      </w:tr>
      <w:tr w:rsidR="00223BA7" w:rsidRPr="00223BA7" w:rsidTr="00223BA7">
        <w:tc>
          <w:tcPr>
            <w:tcW w:w="675" w:type="dxa"/>
            <w:vAlign w:val="center"/>
          </w:tcPr>
          <w:p w:rsidR="00223BA7" w:rsidRPr="00223BA7" w:rsidRDefault="00223BA7" w:rsidP="00223BA7">
            <w:pPr>
              <w:pStyle w:val="a4"/>
              <w:numPr>
                <w:ilvl w:val="0"/>
                <w:numId w:val="1"/>
              </w:numPr>
              <w:ind w:leftChars="0" w:left="405" w:hanging="405"/>
              <w:jc w:val="center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223BA7" w:rsidRPr="00223BA7" w:rsidRDefault="00223BA7" w:rsidP="00223BA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23BA7">
              <w:rPr>
                <w:rFonts w:ascii="標楷體" w:eastAsia="標楷體" w:hAnsi="標楷體" w:hint="eastAsia"/>
                <w:sz w:val="28"/>
                <w:szCs w:val="28"/>
              </w:rPr>
              <w:t>61</w:t>
            </w:r>
          </w:p>
        </w:tc>
        <w:tc>
          <w:tcPr>
            <w:tcW w:w="992" w:type="dxa"/>
            <w:vAlign w:val="center"/>
          </w:tcPr>
          <w:p w:rsidR="00223BA7" w:rsidRPr="00223BA7" w:rsidRDefault="00223BA7" w:rsidP="00223BA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23BA7">
              <w:rPr>
                <w:rFonts w:ascii="標楷體" w:eastAsia="標楷體" w:hAnsi="標楷體" w:hint="eastAsia"/>
                <w:szCs w:val="24"/>
              </w:rPr>
              <w:t>鄭瑞青</w:t>
            </w:r>
          </w:p>
        </w:tc>
        <w:tc>
          <w:tcPr>
            <w:tcW w:w="992" w:type="dxa"/>
            <w:vAlign w:val="center"/>
          </w:tcPr>
          <w:p w:rsidR="00223BA7" w:rsidRPr="00223BA7" w:rsidRDefault="00223BA7" w:rsidP="00223BA7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/>
                <w:szCs w:val="24"/>
              </w:rPr>
              <w:t>同上</w:t>
            </w:r>
          </w:p>
        </w:tc>
        <w:tc>
          <w:tcPr>
            <w:tcW w:w="3261" w:type="dxa"/>
            <w:vAlign w:val="center"/>
          </w:tcPr>
          <w:p w:rsidR="00223BA7" w:rsidRPr="00223BA7" w:rsidRDefault="00223BA7" w:rsidP="00223BA7">
            <w:pPr>
              <w:pStyle w:val="a4"/>
              <w:numPr>
                <w:ilvl w:val="0"/>
                <w:numId w:val="40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 w:hint="eastAsia"/>
              </w:rPr>
              <w:t>所有權人</w:t>
            </w:r>
            <w:r w:rsidRPr="00223BA7">
              <w:rPr>
                <w:rFonts w:ascii="標楷體" w:eastAsia="標楷體" w:hAnsi="標楷體" w:hint="eastAsia"/>
                <w:szCs w:val="24"/>
              </w:rPr>
              <w:t>鄭瑞青</w:t>
            </w:r>
            <w:r w:rsidRPr="00223BA7">
              <w:rPr>
                <w:rFonts w:ascii="Arial" w:eastAsia="標楷體" w:hAnsi="Arial" w:cs="Arial" w:hint="eastAsia"/>
              </w:rPr>
              <w:t>實際居住於國光五街</w:t>
            </w:r>
            <w:r w:rsidRPr="00223BA7">
              <w:rPr>
                <w:rFonts w:ascii="Arial" w:eastAsia="標楷體" w:hAnsi="Arial" w:cs="Arial" w:hint="eastAsia"/>
              </w:rPr>
              <w:t>2</w:t>
            </w:r>
            <w:r w:rsidRPr="00223BA7">
              <w:rPr>
                <w:rFonts w:ascii="Arial" w:eastAsia="標楷體" w:hAnsi="Arial" w:cs="Arial" w:hint="eastAsia"/>
              </w:rPr>
              <w:t>號</w:t>
            </w:r>
            <w:r w:rsidRPr="00223BA7">
              <w:rPr>
                <w:rFonts w:ascii="Arial" w:eastAsia="標楷體" w:hAnsi="Arial" w:cs="Arial" w:hint="eastAsia"/>
              </w:rPr>
              <w:t>1</w:t>
            </w:r>
            <w:r w:rsidRPr="00223BA7">
              <w:rPr>
                <w:rFonts w:ascii="Arial" w:eastAsia="標楷體" w:hAnsi="Arial" w:cs="Arial"/>
              </w:rPr>
              <w:t>1</w:t>
            </w:r>
            <w:r w:rsidRPr="00223BA7">
              <w:rPr>
                <w:rFonts w:ascii="Arial" w:eastAsia="標楷體" w:hAnsi="Arial" w:cs="Arial" w:hint="eastAsia"/>
              </w:rPr>
              <w:t>樓之</w:t>
            </w:r>
            <w:r w:rsidRPr="00223BA7">
              <w:rPr>
                <w:rFonts w:ascii="Arial" w:eastAsia="標楷體" w:hAnsi="Arial" w:cs="Arial" w:hint="eastAsia"/>
              </w:rPr>
              <w:t>2</w:t>
            </w:r>
            <w:r w:rsidRPr="00223BA7">
              <w:rPr>
                <w:rFonts w:ascii="Arial" w:eastAsia="標楷體" w:hAnsi="Arial" w:cs="Arial" w:hint="eastAsia"/>
              </w:rPr>
              <w:t>（永康區大灣段</w:t>
            </w:r>
            <w:r w:rsidRPr="00223BA7">
              <w:rPr>
                <w:rFonts w:ascii="Arial" w:eastAsia="標楷體" w:hAnsi="Arial" w:cs="Arial" w:hint="eastAsia"/>
              </w:rPr>
              <w:t>78</w:t>
            </w:r>
            <w:r w:rsidRPr="00223BA7">
              <w:rPr>
                <w:rFonts w:ascii="Arial" w:eastAsia="標楷體" w:hAnsi="Arial" w:cs="Arial"/>
              </w:rPr>
              <w:t>25</w:t>
            </w:r>
            <w:r w:rsidRPr="00223BA7">
              <w:rPr>
                <w:rFonts w:ascii="Arial" w:eastAsia="標楷體" w:hAnsi="Arial" w:cs="Arial" w:hint="eastAsia"/>
              </w:rPr>
              <w:t>建號）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建物</w:t>
            </w:r>
            <w:r w:rsidRPr="00223BA7">
              <w:rPr>
                <w:rFonts w:ascii="Arial" w:eastAsia="標楷體" w:hAnsi="Arial" w:cs="Arial"/>
              </w:rPr>
              <w:t xml:space="preserve"> 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40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/>
              </w:rPr>
              <w:t>依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行政院主計處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90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年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月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15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日台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90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處仁二字第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07878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號函國富調查平均每戶家庭耐久財標準，而認定該等損害賠償數額為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34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4,000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元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40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 w:hint="eastAsia"/>
                <w:kern w:val="0"/>
              </w:rPr>
              <w:t>若認數額舉證未足，請依民訴第</w:t>
            </w:r>
            <w:r w:rsidRPr="00223BA7">
              <w:rPr>
                <w:rFonts w:ascii="Arial" w:eastAsia="標楷體" w:hAnsi="Arial" w:cs="Arial"/>
                <w:kern w:val="0"/>
              </w:rPr>
              <w:t>222</w:t>
            </w:r>
            <w:r w:rsidRPr="00223BA7">
              <w:rPr>
                <w:rFonts w:ascii="Arial" w:eastAsia="標楷體" w:hAnsi="Arial" w:cs="Arial" w:hint="eastAsia"/>
                <w:kern w:val="0"/>
              </w:rPr>
              <w:t>條第</w:t>
            </w:r>
            <w:r w:rsidRPr="00223BA7">
              <w:rPr>
                <w:rFonts w:ascii="Arial" w:eastAsia="標楷體" w:hAnsi="Arial" w:cs="Arial"/>
                <w:kern w:val="0"/>
              </w:rPr>
              <w:t>2</w:t>
            </w:r>
            <w:r w:rsidRPr="00223BA7">
              <w:rPr>
                <w:rFonts w:ascii="Arial" w:eastAsia="標楷體" w:hAnsi="Arial" w:cs="Arial" w:hint="eastAsia"/>
                <w:kern w:val="0"/>
              </w:rPr>
              <w:t>項酌定之</w:t>
            </w:r>
          </w:p>
        </w:tc>
        <w:tc>
          <w:tcPr>
            <w:tcW w:w="1559" w:type="dxa"/>
            <w:vAlign w:val="center"/>
          </w:tcPr>
          <w:p w:rsidR="00223BA7" w:rsidRPr="00223BA7" w:rsidRDefault="00223BA7" w:rsidP="00223BA7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34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萬</w:t>
            </w:r>
            <w:r w:rsidRPr="00223BA7">
              <w:rPr>
                <w:rFonts w:ascii="Arial" w:eastAsia="標楷體" w:hAnsi="Arial" w:hint="eastAsia"/>
                <w:szCs w:val="24"/>
              </w:rPr>
              <w:t>元</w:t>
            </w:r>
          </w:p>
        </w:tc>
        <w:tc>
          <w:tcPr>
            <w:tcW w:w="2268" w:type="dxa"/>
            <w:vAlign w:val="center"/>
          </w:tcPr>
          <w:p w:rsidR="00223BA7" w:rsidRPr="00223BA7" w:rsidRDefault="00223BA7" w:rsidP="00223BA7">
            <w:pPr>
              <w:pStyle w:val="a4"/>
              <w:numPr>
                <w:ilvl w:val="0"/>
                <w:numId w:val="17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臺南市地籍異動索引（本院卷四之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2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51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、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52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17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永康地政事務所土地建物異動清冊（本院十二卷，第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219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17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標楷體" w:eastAsia="標楷體" w:hAnsi="標楷體" w:hint="eastAsia"/>
                <w:szCs w:val="24"/>
              </w:rPr>
              <w:t>鄭瑞青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戶籍謄本（本院卷四之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166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17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同項次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原告證據第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6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至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點</w:t>
            </w:r>
          </w:p>
        </w:tc>
        <w:tc>
          <w:tcPr>
            <w:tcW w:w="2551" w:type="dxa"/>
          </w:tcPr>
          <w:p w:rsidR="00223BA7" w:rsidRPr="00223BA7" w:rsidRDefault="00223BA7" w:rsidP="00223BA7">
            <w:pPr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 w:hint="eastAsia"/>
              </w:rPr>
              <w:t>1.</w:t>
            </w:r>
            <w:r w:rsidRPr="00223BA7">
              <w:rPr>
                <w:rFonts w:ascii="Arial" w:eastAsia="標楷體" w:hAnsi="Arial" w:cs="Arial" w:hint="eastAsia"/>
              </w:rPr>
              <w:t>原告</w:t>
            </w:r>
            <w:r w:rsidRPr="00223BA7">
              <w:rPr>
                <w:rFonts w:ascii="標楷體" w:eastAsia="標楷體" w:hAnsi="標楷體" w:hint="eastAsia"/>
                <w:szCs w:val="24"/>
              </w:rPr>
              <w:t>鄭瑞青主張</w:t>
            </w:r>
            <w:r w:rsidRPr="00223BA7">
              <w:rPr>
                <w:rFonts w:ascii="Arial" w:eastAsia="標楷體" w:hAnsi="Arial" w:cs="Arial" w:hint="eastAsia"/>
              </w:rPr>
              <w:t>居住於國光五街</w:t>
            </w:r>
            <w:r w:rsidRPr="00223BA7">
              <w:rPr>
                <w:rFonts w:ascii="Arial" w:eastAsia="標楷體" w:hAnsi="Arial" w:cs="Arial" w:hint="eastAsia"/>
              </w:rPr>
              <w:t>2</w:t>
            </w:r>
            <w:r w:rsidRPr="00223BA7">
              <w:rPr>
                <w:rFonts w:ascii="Arial" w:eastAsia="標楷體" w:hAnsi="Arial" w:cs="Arial" w:hint="eastAsia"/>
              </w:rPr>
              <w:t>號</w:t>
            </w:r>
            <w:r w:rsidRPr="00223BA7">
              <w:rPr>
                <w:rFonts w:ascii="Arial" w:eastAsia="標楷體" w:hAnsi="Arial" w:cs="Arial" w:hint="eastAsia"/>
              </w:rPr>
              <w:t>1</w:t>
            </w:r>
            <w:r w:rsidRPr="00223BA7">
              <w:rPr>
                <w:rFonts w:ascii="Arial" w:eastAsia="標楷體" w:hAnsi="Arial" w:cs="Arial"/>
              </w:rPr>
              <w:t>1</w:t>
            </w:r>
            <w:r w:rsidRPr="00223BA7">
              <w:rPr>
                <w:rFonts w:ascii="Arial" w:eastAsia="標楷體" w:hAnsi="Arial" w:cs="Arial" w:hint="eastAsia"/>
              </w:rPr>
              <w:t>樓之</w:t>
            </w:r>
            <w:r w:rsidRPr="00223BA7">
              <w:rPr>
                <w:rFonts w:ascii="Arial" w:eastAsia="標楷體" w:hAnsi="Arial" w:cs="Arial" w:hint="eastAsia"/>
              </w:rPr>
              <w:t>2</w:t>
            </w:r>
            <w:r w:rsidRPr="00223BA7">
              <w:rPr>
                <w:rFonts w:ascii="Arial" w:eastAsia="標楷體" w:hAnsi="Arial" w:cs="Arial" w:hint="eastAsia"/>
              </w:rPr>
              <w:t>（永康區大灣段</w:t>
            </w:r>
            <w:r w:rsidRPr="00223BA7">
              <w:rPr>
                <w:rFonts w:ascii="Arial" w:eastAsia="標楷體" w:hAnsi="Arial" w:cs="Arial" w:hint="eastAsia"/>
              </w:rPr>
              <w:t>78</w:t>
            </w:r>
            <w:r w:rsidRPr="00223BA7">
              <w:rPr>
                <w:rFonts w:ascii="Arial" w:eastAsia="標楷體" w:hAnsi="Arial" w:cs="Arial"/>
              </w:rPr>
              <w:t>25</w:t>
            </w:r>
            <w:r w:rsidRPr="00223BA7">
              <w:rPr>
                <w:rFonts w:ascii="Arial" w:eastAsia="標楷體" w:hAnsi="Arial" w:cs="Arial" w:hint="eastAsia"/>
              </w:rPr>
              <w:t>建號）建物，因維冠大樓倒塌，導致屋內設施毀損，請求被告連帶賠償</w:t>
            </w:r>
            <w:r w:rsidRPr="00223BA7">
              <w:rPr>
                <w:rFonts w:ascii="Arial" w:eastAsia="標楷體" w:hAnsi="Arial" w:cs="Arial" w:hint="eastAsia"/>
              </w:rPr>
              <w:t>34</w:t>
            </w:r>
            <w:r w:rsidRPr="00223BA7">
              <w:rPr>
                <w:rFonts w:ascii="Arial" w:eastAsia="標楷體" w:hAnsi="Arial" w:cs="Arial" w:hint="eastAsia"/>
              </w:rPr>
              <w:t>萬元損害等語。經查維冠大樓所屬之上開房屋毀損，業如前述，而系爭事故發生時為原告</w:t>
            </w:r>
            <w:r w:rsidRPr="00223BA7">
              <w:rPr>
                <w:rFonts w:ascii="標楷體" w:eastAsia="標楷體" w:hAnsi="標楷體" w:hint="eastAsia"/>
                <w:szCs w:val="24"/>
              </w:rPr>
              <w:t>鄭瑞青</w:t>
            </w:r>
            <w:r w:rsidRPr="00223BA7">
              <w:rPr>
                <w:rFonts w:ascii="Arial" w:eastAsia="標楷體" w:hAnsi="Arial" w:cs="Arial" w:hint="eastAsia"/>
              </w:rPr>
              <w:t>居住等情，有原告</w:t>
            </w:r>
            <w:r w:rsidRPr="00223BA7">
              <w:rPr>
                <w:rFonts w:ascii="標楷體" w:eastAsia="標楷體" w:hAnsi="標楷體" w:hint="eastAsia"/>
                <w:szCs w:val="24"/>
              </w:rPr>
              <w:t>鄭瑞青</w:t>
            </w:r>
            <w:r w:rsidRPr="00223BA7">
              <w:rPr>
                <w:rFonts w:ascii="Arial" w:eastAsia="標楷體" w:hAnsi="Arial" w:cs="Arial" w:hint="eastAsia"/>
              </w:rPr>
              <w:t>提出之戶籍謄本</w:t>
            </w:r>
            <w:r w:rsidRPr="00223BA7">
              <w:rPr>
                <w:rFonts w:ascii="Arial" w:eastAsia="標楷體" w:hAnsi="Arial" w:cs="Arial" w:hint="eastAsia"/>
              </w:rPr>
              <w:t>1</w:t>
            </w:r>
            <w:r w:rsidRPr="00223BA7">
              <w:rPr>
                <w:rFonts w:ascii="Arial" w:eastAsia="標楷體" w:hAnsi="Arial" w:cs="Arial" w:hint="eastAsia"/>
              </w:rPr>
              <w:t>件附卷可稽</w:t>
            </w:r>
            <w:r w:rsidRPr="00223BA7">
              <w:rPr>
                <w:rFonts w:ascii="Arial" w:eastAsia="標楷體" w:hAnsi="Arial" w:cs="Arial" w:hint="eastAsia"/>
              </w:rPr>
              <w:t>(</w:t>
            </w:r>
            <w:r w:rsidRPr="00223BA7">
              <w:rPr>
                <w:rFonts w:ascii="Arial" w:eastAsia="標楷體" w:hAnsi="Arial" w:cs="Arial" w:hint="eastAsia"/>
              </w:rPr>
              <w:t>見本院卷四之</w:t>
            </w:r>
            <w:r w:rsidRPr="00223BA7">
              <w:rPr>
                <w:rFonts w:ascii="Arial" w:eastAsia="標楷體" w:hAnsi="Arial" w:cs="Arial" w:hint="eastAsia"/>
              </w:rPr>
              <w:t>1</w:t>
            </w:r>
            <w:r w:rsidRPr="00223BA7">
              <w:rPr>
                <w:rFonts w:ascii="Arial" w:eastAsia="標楷體" w:hAnsi="Arial" w:cs="Arial" w:hint="eastAsia"/>
              </w:rPr>
              <w:t>，第</w:t>
            </w:r>
            <w:r w:rsidRPr="00223BA7">
              <w:rPr>
                <w:rFonts w:ascii="Arial" w:eastAsia="標楷體" w:hAnsi="Arial" w:cs="Arial" w:hint="eastAsia"/>
              </w:rPr>
              <w:t>166</w:t>
            </w:r>
            <w:r w:rsidRPr="00223BA7">
              <w:rPr>
                <w:rFonts w:ascii="Arial" w:eastAsia="標楷體" w:hAnsi="Arial" w:cs="Arial" w:hint="eastAsia"/>
              </w:rPr>
              <w:t>頁</w:t>
            </w:r>
            <w:r w:rsidRPr="00223BA7">
              <w:rPr>
                <w:rFonts w:ascii="Arial" w:eastAsia="標楷體" w:hAnsi="Arial" w:cs="Arial" w:hint="eastAsia"/>
              </w:rPr>
              <w:t>)</w:t>
            </w:r>
            <w:r w:rsidRPr="00223BA7">
              <w:rPr>
                <w:rFonts w:ascii="Arial" w:eastAsia="標楷體" w:hAnsi="Arial" w:cs="Arial" w:hint="eastAsia"/>
              </w:rPr>
              <w:t>，且為被告所不爭執。又衡之常情，現供人居住之房屋內至少均有基本之家具、生活用品等財物，上開房屋既已毀損，堪認原告</w:t>
            </w:r>
            <w:r w:rsidRPr="00223BA7">
              <w:rPr>
                <w:rFonts w:ascii="標楷體" w:eastAsia="標楷體" w:hAnsi="標楷體" w:hint="eastAsia"/>
                <w:szCs w:val="24"/>
              </w:rPr>
              <w:t>鄭瑞青</w:t>
            </w:r>
            <w:r w:rsidRPr="00223BA7">
              <w:rPr>
                <w:rFonts w:ascii="Arial" w:eastAsia="標楷體" w:hAnsi="Arial" w:cs="Arial" w:hint="eastAsia"/>
              </w:rPr>
              <w:t>已證明因系爭事故受有上開房屋屋內財物損害。</w:t>
            </w:r>
          </w:p>
          <w:p w:rsidR="00223BA7" w:rsidRPr="00223BA7" w:rsidRDefault="00223BA7" w:rsidP="00223BA7">
            <w:pPr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 w:hint="eastAsia"/>
              </w:rPr>
              <w:t>2.</w:t>
            </w:r>
            <w:r w:rsidRPr="00223BA7">
              <w:rPr>
                <w:rFonts w:ascii="Arial" w:eastAsia="標楷體" w:hAnsi="Arial" w:cs="Arial" w:hint="eastAsia"/>
              </w:rPr>
              <w:t>本院審酌原告</w:t>
            </w:r>
            <w:r w:rsidRPr="00223BA7">
              <w:rPr>
                <w:rFonts w:ascii="標楷體" w:eastAsia="標楷體" w:hAnsi="標楷體" w:hint="eastAsia"/>
                <w:szCs w:val="24"/>
              </w:rPr>
              <w:t>鄭瑞青</w:t>
            </w:r>
            <w:r w:rsidRPr="00223BA7">
              <w:rPr>
                <w:rFonts w:ascii="Arial" w:eastAsia="標楷體" w:hAnsi="Arial" w:cs="Arial" w:hint="eastAsia"/>
              </w:rPr>
              <w:t>居住在上開房屋，應設置有</w:t>
            </w:r>
            <w:r w:rsidRPr="00223BA7">
              <w:rPr>
                <w:rFonts w:ascii="Arial" w:eastAsia="標楷體" w:hAnsi="Arial" w:cs="Arial" w:hint="eastAsia"/>
              </w:rPr>
              <w:t>1</w:t>
            </w:r>
            <w:r w:rsidRPr="00223BA7">
              <w:rPr>
                <w:rFonts w:ascii="Arial" w:eastAsia="標楷體" w:hAnsi="Arial" w:cs="Arial" w:hint="eastAsia"/>
              </w:rPr>
              <w:t>戶生活所使用之設備資產，認原告</w:t>
            </w:r>
            <w:r w:rsidRPr="00223BA7">
              <w:rPr>
                <w:rFonts w:ascii="標楷體" w:eastAsia="標楷體" w:hAnsi="標楷體" w:hint="eastAsia"/>
                <w:szCs w:val="24"/>
              </w:rPr>
              <w:t>鄭瑞青</w:t>
            </w:r>
            <w:r w:rsidRPr="00223BA7">
              <w:rPr>
                <w:rFonts w:ascii="Arial" w:eastAsia="標楷體" w:hAnsi="Arial" w:cs="Arial" w:hint="eastAsia"/>
              </w:rPr>
              <w:t>因維冠大樓倒塌遭毀損之家具及生活用品價值</w:t>
            </w:r>
            <w:r w:rsidRPr="00223BA7">
              <w:rPr>
                <w:rFonts w:ascii="Arial" w:eastAsia="標楷體" w:hAnsi="Arial" w:cs="Arial" w:hint="eastAsia"/>
              </w:rPr>
              <w:t>27</w:t>
            </w:r>
            <w:r w:rsidRPr="00223BA7">
              <w:rPr>
                <w:rFonts w:ascii="Arial" w:eastAsia="標楷體" w:hAnsi="Arial" w:cs="Arial" w:hint="eastAsia"/>
              </w:rPr>
              <w:t>萬元，故原告</w:t>
            </w:r>
            <w:r w:rsidRPr="00223BA7">
              <w:rPr>
                <w:rFonts w:ascii="標楷體" w:eastAsia="標楷體" w:hAnsi="標楷體" w:hint="eastAsia"/>
                <w:szCs w:val="24"/>
              </w:rPr>
              <w:t>鄭瑞青</w:t>
            </w:r>
            <w:r w:rsidRPr="00223BA7">
              <w:rPr>
                <w:rFonts w:ascii="Arial" w:eastAsia="標楷體" w:hAnsi="Arial" w:cs="Arial" w:hint="eastAsia"/>
              </w:rPr>
              <w:t>請求房屋內財產損害</w:t>
            </w:r>
            <w:r w:rsidRPr="00223BA7">
              <w:rPr>
                <w:rFonts w:ascii="Arial" w:eastAsia="標楷體" w:hAnsi="Arial" w:cs="Arial" w:hint="eastAsia"/>
              </w:rPr>
              <w:t>27</w:t>
            </w:r>
            <w:r w:rsidRPr="00223BA7">
              <w:rPr>
                <w:rFonts w:ascii="Arial" w:eastAsia="標楷體" w:hAnsi="Arial" w:cs="Arial" w:hint="eastAsia"/>
              </w:rPr>
              <w:t>萬元，要屬有據，逾此部分之請求，並無可採。</w:t>
            </w:r>
          </w:p>
          <w:p w:rsidR="00223BA7" w:rsidRPr="00223BA7" w:rsidRDefault="00223BA7" w:rsidP="00223BA7">
            <w:pPr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 w:hint="eastAsia"/>
              </w:rPr>
              <w:t>3.</w:t>
            </w:r>
            <w:r w:rsidRPr="00223BA7">
              <w:rPr>
                <w:rFonts w:ascii="Arial" w:eastAsia="標楷體" w:hAnsi="Arial" w:cs="Arial" w:hint="eastAsia"/>
              </w:rPr>
              <w:t>又查原告</w:t>
            </w:r>
            <w:r w:rsidRPr="00223BA7">
              <w:rPr>
                <w:rFonts w:ascii="標楷體" w:eastAsia="標楷體" w:hAnsi="標楷體" w:hint="eastAsia"/>
                <w:szCs w:val="24"/>
              </w:rPr>
              <w:t>鄭瑞青</w:t>
            </w:r>
            <w:r w:rsidRPr="00223BA7">
              <w:rPr>
                <w:rFonts w:ascii="Arial" w:eastAsia="標楷體" w:hAnsi="Arial" w:cs="Arial" w:hint="eastAsia"/>
              </w:rPr>
              <w:t>為系爭事故之直接被害人，原告亦得依消保法第</w:t>
            </w:r>
            <w:r w:rsidRPr="00223BA7">
              <w:rPr>
                <w:rFonts w:ascii="Arial" w:eastAsia="標楷體" w:hAnsi="Arial" w:cs="Arial" w:hint="eastAsia"/>
              </w:rPr>
              <w:t>51</w:t>
            </w:r>
            <w:r w:rsidRPr="00223BA7">
              <w:rPr>
                <w:rFonts w:ascii="Arial" w:eastAsia="標楷體" w:hAnsi="Arial" w:cs="Arial" w:hint="eastAsia"/>
              </w:rPr>
              <w:t>條規定，請求連帶給付上開房屋屋內設施損害</w:t>
            </w:r>
            <w:r w:rsidRPr="00223BA7">
              <w:rPr>
                <w:rFonts w:ascii="Arial" w:eastAsia="標楷體" w:hAnsi="Arial" w:cs="Arial" w:hint="eastAsia"/>
              </w:rPr>
              <w:t>1</w:t>
            </w:r>
            <w:r w:rsidRPr="00223BA7">
              <w:rPr>
                <w:rFonts w:ascii="Arial" w:eastAsia="標楷體" w:hAnsi="Arial" w:cs="Arial" w:hint="eastAsia"/>
              </w:rPr>
              <w:t>倍之懲罰性賠償金。</w:t>
            </w:r>
          </w:p>
        </w:tc>
        <w:tc>
          <w:tcPr>
            <w:tcW w:w="1560" w:type="dxa"/>
            <w:vAlign w:val="center"/>
          </w:tcPr>
          <w:p w:rsidR="00223BA7" w:rsidRPr="00223BA7" w:rsidRDefault="00223BA7" w:rsidP="00223BA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27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萬</w:t>
            </w:r>
            <w:r w:rsidRPr="00223BA7">
              <w:rPr>
                <w:rFonts w:ascii="Arial" w:eastAsia="標楷體" w:hAnsi="Arial" w:hint="eastAsia"/>
                <w:szCs w:val="24"/>
              </w:rPr>
              <w:t>元</w:t>
            </w:r>
          </w:p>
        </w:tc>
      </w:tr>
      <w:tr w:rsidR="00223BA7" w:rsidRPr="00223BA7" w:rsidTr="00223BA7">
        <w:tc>
          <w:tcPr>
            <w:tcW w:w="675" w:type="dxa"/>
            <w:vAlign w:val="center"/>
          </w:tcPr>
          <w:p w:rsidR="00223BA7" w:rsidRPr="00223BA7" w:rsidRDefault="00223BA7" w:rsidP="00223BA7">
            <w:pPr>
              <w:pStyle w:val="a4"/>
              <w:numPr>
                <w:ilvl w:val="0"/>
                <w:numId w:val="1"/>
              </w:numPr>
              <w:ind w:leftChars="0" w:left="405" w:hanging="405"/>
              <w:jc w:val="center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223BA7" w:rsidRPr="00223BA7" w:rsidRDefault="00223BA7" w:rsidP="00223BA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23BA7">
              <w:rPr>
                <w:rFonts w:ascii="標楷體" w:eastAsia="標楷體" w:hAnsi="標楷體" w:hint="eastAsia"/>
                <w:sz w:val="28"/>
                <w:szCs w:val="28"/>
              </w:rPr>
              <w:t>64</w:t>
            </w:r>
          </w:p>
        </w:tc>
        <w:tc>
          <w:tcPr>
            <w:tcW w:w="992" w:type="dxa"/>
            <w:vAlign w:val="center"/>
          </w:tcPr>
          <w:p w:rsidR="00223BA7" w:rsidRPr="00223BA7" w:rsidRDefault="00223BA7" w:rsidP="00223BA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23BA7">
              <w:rPr>
                <w:rFonts w:ascii="標楷體" w:eastAsia="標楷體" w:hAnsi="標楷體" w:hint="eastAsia"/>
                <w:szCs w:val="24"/>
              </w:rPr>
              <w:t>董</w:t>
            </w:r>
            <w:r w:rsidR="00F63D5A">
              <w:rPr>
                <w:rFonts w:ascii="標楷體" w:eastAsia="標楷體" w:hAnsi="標楷體" w:hint="eastAsia"/>
                <w:szCs w:val="24"/>
              </w:rPr>
              <w:t>○</w:t>
            </w:r>
            <w:r w:rsidRPr="00223BA7">
              <w:rPr>
                <w:rFonts w:ascii="標楷體" w:eastAsia="標楷體" w:hAnsi="標楷體" w:hint="eastAsia"/>
                <w:szCs w:val="24"/>
              </w:rPr>
              <w:t>娥</w:t>
            </w:r>
          </w:p>
        </w:tc>
        <w:tc>
          <w:tcPr>
            <w:tcW w:w="992" w:type="dxa"/>
            <w:vAlign w:val="center"/>
          </w:tcPr>
          <w:p w:rsidR="00223BA7" w:rsidRPr="00223BA7" w:rsidRDefault="00223BA7" w:rsidP="00223BA7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/>
                <w:szCs w:val="24"/>
              </w:rPr>
              <w:t>同上</w:t>
            </w:r>
          </w:p>
        </w:tc>
        <w:tc>
          <w:tcPr>
            <w:tcW w:w="3261" w:type="dxa"/>
            <w:vAlign w:val="center"/>
          </w:tcPr>
          <w:p w:rsidR="00223BA7" w:rsidRPr="00223BA7" w:rsidRDefault="00223BA7" w:rsidP="00223BA7">
            <w:pPr>
              <w:pStyle w:val="a4"/>
              <w:numPr>
                <w:ilvl w:val="0"/>
                <w:numId w:val="41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 w:hint="eastAsia"/>
              </w:rPr>
              <w:t>實際居住於國光五街</w:t>
            </w:r>
            <w:r w:rsidRPr="00223BA7">
              <w:rPr>
                <w:rFonts w:ascii="Arial" w:eastAsia="標楷體" w:hAnsi="Arial" w:cs="Arial" w:hint="eastAsia"/>
              </w:rPr>
              <w:t>2</w:t>
            </w:r>
            <w:r w:rsidRPr="00223BA7">
              <w:rPr>
                <w:rFonts w:ascii="Arial" w:eastAsia="標楷體" w:hAnsi="Arial" w:cs="Arial"/>
              </w:rPr>
              <w:t>-1</w:t>
            </w:r>
            <w:r w:rsidRPr="00223BA7">
              <w:rPr>
                <w:rFonts w:ascii="Arial" w:eastAsia="標楷體" w:hAnsi="Arial" w:cs="Arial" w:hint="eastAsia"/>
              </w:rPr>
              <w:t>號</w:t>
            </w:r>
            <w:r w:rsidRPr="00223BA7">
              <w:rPr>
                <w:rFonts w:ascii="Arial" w:eastAsia="標楷體" w:hAnsi="Arial" w:cs="Arial" w:hint="eastAsia"/>
              </w:rPr>
              <w:t>5</w:t>
            </w:r>
            <w:r w:rsidRPr="00223BA7">
              <w:rPr>
                <w:rFonts w:ascii="Arial" w:eastAsia="標楷體" w:hAnsi="Arial" w:cs="Arial" w:hint="eastAsia"/>
              </w:rPr>
              <w:t>樓之</w:t>
            </w:r>
            <w:r w:rsidRPr="00223BA7">
              <w:rPr>
                <w:rFonts w:ascii="Arial" w:eastAsia="標楷體" w:hAnsi="Arial" w:cs="Arial" w:hint="eastAsia"/>
              </w:rPr>
              <w:t>1</w:t>
            </w:r>
            <w:r w:rsidRPr="00223BA7">
              <w:rPr>
                <w:rFonts w:ascii="Arial" w:eastAsia="標楷體" w:hAnsi="Arial" w:cs="Arial" w:hint="eastAsia"/>
              </w:rPr>
              <w:t>（永康區大灣段</w:t>
            </w:r>
            <w:r w:rsidRPr="00223BA7">
              <w:rPr>
                <w:rFonts w:ascii="Arial" w:eastAsia="標楷體" w:hAnsi="Arial" w:cs="Arial" w:hint="eastAsia"/>
              </w:rPr>
              <w:t>78</w:t>
            </w:r>
            <w:r w:rsidRPr="00223BA7">
              <w:rPr>
                <w:rFonts w:ascii="Arial" w:eastAsia="標楷體" w:hAnsi="Arial" w:cs="Arial"/>
              </w:rPr>
              <w:t>02</w:t>
            </w:r>
            <w:r w:rsidRPr="00223BA7">
              <w:rPr>
                <w:rFonts w:ascii="Arial" w:eastAsia="標楷體" w:hAnsi="Arial" w:cs="Arial" w:hint="eastAsia"/>
              </w:rPr>
              <w:t>建號）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建物</w:t>
            </w:r>
            <w:r w:rsidRPr="00223BA7">
              <w:rPr>
                <w:rFonts w:ascii="Arial" w:eastAsia="標楷體" w:hAnsi="Arial" w:cs="Arial" w:hint="eastAsia"/>
              </w:rPr>
              <w:t>，所有權人為</w:t>
            </w:r>
            <w:r w:rsidR="00F63D5A">
              <w:rPr>
                <w:rFonts w:ascii="標楷體" w:eastAsia="標楷體" w:hAnsi="標楷體" w:hint="eastAsia"/>
                <w:szCs w:val="24"/>
              </w:rPr>
              <w:t>董○娥</w:t>
            </w:r>
            <w:r w:rsidRPr="00223BA7">
              <w:rPr>
                <w:rFonts w:ascii="標楷體" w:eastAsia="標楷體" w:hAnsi="標楷體" w:hint="eastAsia"/>
                <w:szCs w:val="24"/>
              </w:rPr>
              <w:t>及吳</w:t>
            </w:r>
            <w:r w:rsidR="00F63D5A">
              <w:rPr>
                <w:rFonts w:ascii="標楷體" w:eastAsia="標楷體" w:hAnsi="標楷體" w:hint="eastAsia"/>
                <w:szCs w:val="24"/>
              </w:rPr>
              <w:t>○</w:t>
            </w:r>
            <w:r w:rsidRPr="00223BA7">
              <w:rPr>
                <w:rFonts w:ascii="標楷體" w:eastAsia="標楷體" w:hAnsi="標楷體" w:hint="eastAsia"/>
                <w:szCs w:val="24"/>
              </w:rPr>
              <w:t>珂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，應有部分各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2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分之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41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/>
              </w:rPr>
              <w:t>依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行政院主計處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90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年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月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15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日台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90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處仁二字第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07878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號函國富調查平均每戶家庭耐久財標準，而認定該等損害賠償數額為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34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4,000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元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41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 w:hint="eastAsia"/>
                <w:kern w:val="0"/>
              </w:rPr>
              <w:t>若認數額舉證未足，請依民訴第</w:t>
            </w:r>
            <w:r w:rsidRPr="00223BA7">
              <w:rPr>
                <w:rFonts w:ascii="Arial" w:eastAsia="標楷體" w:hAnsi="Arial" w:cs="Arial"/>
                <w:kern w:val="0"/>
              </w:rPr>
              <w:t>222</w:t>
            </w:r>
            <w:r w:rsidRPr="00223BA7">
              <w:rPr>
                <w:rFonts w:ascii="Arial" w:eastAsia="標楷體" w:hAnsi="Arial" w:cs="Arial" w:hint="eastAsia"/>
                <w:kern w:val="0"/>
              </w:rPr>
              <w:t>條第</w:t>
            </w:r>
            <w:r w:rsidRPr="00223BA7">
              <w:rPr>
                <w:rFonts w:ascii="Arial" w:eastAsia="標楷體" w:hAnsi="Arial" w:cs="Arial"/>
                <w:kern w:val="0"/>
              </w:rPr>
              <w:t>2</w:t>
            </w:r>
            <w:r w:rsidRPr="00223BA7">
              <w:rPr>
                <w:rFonts w:ascii="Arial" w:eastAsia="標楷體" w:hAnsi="Arial" w:cs="Arial" w:hint="eastAsia"/>
                <w:kern w:val="0"/>
              </w:rPr>
              <w:t>項酌定之</w:t>
            </w:r>
          </w:p>
        </w:tc>
        <w:tc>
          <w:tcPr>
            <w:tcW w:w="1559" w:type="dxa"/>
            <w:vAlign w:val="center"/>
          </w:tcPr>
          <w:p w:rsidR="00223BA7" w:rsidRPr="00223BA7" w:rsidRDefault="00223BA7" w:rsidP="00223BA7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34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萬</w:t>
            </w:r>
            <w:r w:rsidRPr="00223BA7">
              <w:rPr>
                <w:rFonts w:ascii="Arial" w:eastAsia="標楷體" w:hAnsi="Arial" w:hint="eastAsia"/>
                <w:szCs w:val="24"/>
              </w:rPr>
              <w:t>元</w:t>
            </w:r>
          </w:p>
        </w:tc>
        <w:tc>
          <w:tcPr>
            <w:tcW w:w="2268" w:type="dxa"/>
            <w:vAlign w:val="center"/>
          </w:tcPr>
          <w:p w:rsidR="00223BA7" w:rsidRPr="00223BA7" w:rsidRDefault="00223BA7" w:rsidP="00223BA7">
            <w:pPr>
              <w:pStyle w:val="a4"/>
              <w:numPr>
                <w:ilvl w:val="0"/>
                <w:numId w:val="16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臺南市地籍異動索引（本院卷四之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2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56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16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永康地政事務所土地建物異動清冊（本院十二卷，第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169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、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171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223BA7" w:rsidRPr="00223BA7" w:rsidRDefault="00F63D5A" w:rsidP="00223BA7">
            <w:pPr>
              <w:pStyle w:val="a4"/>
              <w:numPr>
                <w:ilvl w:val="0"/>
                <w:numId w:val="16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董○娥</w:t>
            </w:r>
            <w:r w:rsidR="00223BA7" w:rsidRPr="00223BA7">
              <w:rPr>
                <w:rFonts w:ascii="Arial" w:eastAsia="標楷體" w:hAnsi="Arial" w:cs="Arial" w:hint="eastAsia"/>
                <w:szCs w:val="24"/>
              </w:rPr>
              <w:t>戶籍謄本（本院卷四之</w:t>
            </w:r>
            <w:r w:rsidR="00223BA7" w:rsidRPr="00223BA7">
              <w:rPr>
                <w:rFonts w:ascii="Arial" w:eastAsia="標楷體" w:hAnsi="Arial" w:cs="Arial" w:hint="eastAsia"/>
                <w:szCs w:val="24"/>
              </w:rPr>
              <w:t>1</w:t>
            </w:r>
            <w:r w:rsidR="00223BA7" w:rsidRPr="00223BA7">
              <w:rPr>
                <w:rFonts w:ascii="Arial" w:eastAsia="標楷體" w:hAnsi="Arial" w:cs="Arial" w:hint="eastAsia"/>
                <w:szCs w:val="24"/>
              </w:rPr>
              <w:t>，第</w:t>
            </w:r>
            <w:r w:rsidR="00223BA7" w:rsidRPr="00223BA7">
              <w:rPr>
                <w:rFonts w:ascii="Arial" w:eastAsia="標楷體" w:hAnsi="Arial" w:cs="Arial" w:hint="eastAsia"/>
                <w:szCs w:val="24"/>
              </w:rPr>
              <w:t>175</w:t>
            </w:r>
            <w:r w:rsidR="00223BA7" w:rsidRPr="00223BA7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16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同項次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原告證據第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6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至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點</w:t>
            </w:r>
          </w:p>
        </w:tc>
        <w:tc>
          <w:tcPr>
            <w:tcW w:w="2551" w:type="dxa"/>
          </w:tcPr>
          <w:p w:rsidR="00223BA7" w:rsidRPr="00223BA7" w:rsidRDefault="00223BA7" w:rsidP="00223BA7">
            <w:pPr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 w:hint="eastAsia"/>
              </w:rPr>
              <w:t>1.</w:t>
            </w:r>
            <w:r w:rsidRPr="00223BA7">
              <w:rPr>
                <w:rFonts w:ascii="Arial" w:eastAsia="標楷體" w:hAnsi="Arial" w:cs="Arial" w:hint="eastAsia"/>
              </w:rPr>
              <w:t>原告</w:t>
            </w:r>
            <w:r w:rsidR="00F63D5A">
              <w:rPr>
                <w:rFonts w:ascii="標楷體" w:eastAsia="標楷體" w:hAnsi="標楷體" w:hint="eastAsia"/>
                <w:szCs w:val="24"/>
              </w:rPr>
              <w:t>董○娥</w:t>
            </w:r>
            <w:r w:rsidRPr="00223BA7">
              <w:rPr>
                <w:rFonts w:ascii="標楷體" w:eastAsia="標楷體" w:hAnsi="標楷體" w:hint="eastAsia"/>
                <w:szCs w:val="24"/>
              </w:rPr>
              <w:t>主張其</w:t>
            </w:r>
            <w:r w:rsidRPr="00223BA7">
              <w:rPr>
                <w:rFonts w:ascii="Arial" w:eastAsia="標楷體" w:hAnsi="Arial" w:cs="Arial" w:hint="eastAsia"/>
              </w:rPr>
              <w:t>居住於國光五街</w:t>
            </w:r>
            <w:r w:rsidRPr="00223BA7">
              <w:rPr>
                <w:rFonts w:ascii="Arial" w:eastAsia="標楷體" w:hAnsi="Arial" w:cs="Arial" w:hint="eastAsia"/>
              </w:rPr>
              <w:t>2</w:t>
            </w:r>
            <w:r w:rsidRPr="00223BA7">
              <w:rPr>
                <w:rFonts w:ascii="Arial" w:eastAsia="標楷體" w:hAnsi="Arial" w:cs="Arial"/>
              </w:rPr>
              <w:t>-1</w:t>
            </w:r>
            <w:r w:rsidRPr="00223BA7">
              <w:rPr>
                <w:rFonts w:ascii="Arial" w:eastAsia="標楷體" w:hAnsi="Arial" w:cs="Arial" w:hint="eastAsia"/>
              </w:rPr>
              <w:t>號</w:t>
            </w:r>
            <w:r w:rsidRPr="00223BA7">
              <w:rPr>
                <w:rFonts w:ascii="Arial" w:eastAsia="標楷體" w:hAnsi="Arial" w:cs="Arial" w:hint="eastAsia"/>
              </w:rPr>
              <w:t>5</w:t>
            </w:r>
            <w:r w:rsidRPr="00223BA7">
              <w:rPr>
                <w:rFonts w:ascii="Arial" w:eastAsia="標楷體" w:hAnsi="Arial" w:cs="Arial" w:hint="eastAsia"/>
              </w:rPr>
              <w:t>樓之</w:t>
            </w:r>
            <w:r w:rsidRPr="00223BA7">
              <w:rPr>
                <w:rFonts w:ascii="Arial" w:eastAsia="標楷體" w:hAnsi="Arial" w:cs="Arial" w:hint="eastAsia"/>
              </w:rPr>
              <w:t>1</w:t>
            </w:r>
            <w:r w:rsidRPr="00223BA7">
              <w:rPr>
                <w:rFonts w:ascii="Arial" w:eastAsia="標楷體" w:hAnsi="Arial" w:cs="Arial" w:hint="eastAsia"/>
              </w:rPr>
              <w:t>（永康區大灣段</w:t>
            </w:r>
            <w:r w:rsidRPr="00223BA7">
              <w:rPr>
                <w:rFonts w:ascii="Arial" w:eastAsia="標楷體" w:hAnsi="Arial" w:cs="Arial" w:hint="eastAsia"/>
              </w:rPr>
              <w:t>78</w:t>
            </w:r>
            <w:r w:rsidRPr="00223BA7">
              <w:rPr>
                <w:rFonts w:ascii="Arial" w:eastAsia="標楷體" w:hAnsi="Arial" w:cs="Arial"/>
              </w:rPr>
              <w:t>02</w:t>
            </w:r>
            <w:r w:rsidRPr="00223BA7">
              <w:rPr>
                <w:rFonts w:ascii="Arial" w:eastAsia="標楷體" w:hAnsi="Arial" w:cs="Arial" w:hint="eastAsia"/>
              </w:rPr>
              <w:t>建號）建物，因維冠大樓倒塌，導致屋內設施毀損，請求被告連帶賠償</w:t>
            </w:r>
            <w:r w:rsidRPr="00223BA7">
              <w:rPr>
                <w:rFonts w:ascii="Arial" w:eastAsia="標楷體" w:hAnsi="Arial" w:cs="Arial" w:hint="eastAsia"/>
              </w:rPr>
              <w:t>34</w:t>
            </w:r>
            <w:r w:rsidRPr="00223BA7">
              <w:rPr>
                <w:rFonts w:ascii="Arial" w:eastAsia="標楷體" w:hAnsi="Arial" w:cs="Arial" w:hint="eastAsia"/>
              </w:rPr>
              <w:t>萬元損害等語。經查維冠大樓所屬之上開房屋毀損，業如前述，而系爭事故發生時為原告</w:t>
            </w:r>
            <w:r w:rsidR="00F63D5A">
              <w:rPr>
                <w:rFonts w:ascii="標楷體" w:eastAsia="標楷體" w:hAnsi="標楷體" w:hint="eastAsia"/>
                <w:szCs w:val="24"/>
              </w:rPr>
              <w:t>董○娥</w:t>
            </w:r>
            <w:r w:rsidRPr="00223BA7">
              <w:rPr>
                <w:rFonts w:ascii="Arial" w:eastAsia="標楷體" w:hAnsi="Arial" w:cs="Arial" w:hint="eastAsia"/>
              </w:rPr>
              <w:t>居住等情，有原告</w:t>
            </w:r>
            <w:r w:rsidR="00F63D5A">
              <w:rPr>
                <w:rFonts w:ascii="標楷體" w:eastAsia="標楷體" w:hAnsi="標楷體" w:hint="eastAsia"/>
                <w:szCs w:val="24"/>
              </w:rPr>
              <w:t>董○娥</w:t>
            </w:r>
            <w:r w:rsidRPr="00223BA7">
              <w:rPr>
                <w:rFonts w:ascii="Arial" w:eastAsia="標楷體" w:hAnsi="Arial" w:cs="Arial" w:hint="eastAsia"/>
              </w:rPr>
              <w:t>提出之戶籍謄本</w:t>
            </w:r>
            <w:r w:rsidRPr="00223BA7">
              <w:rPr>
                <w:rFonts w:ascii="Arial" w:eastAsia="標楷體" w:hAnsi="Arial" w:cs="Arial" w:hint="eastAsia"/>
              </w:rPr>
              <w:t>1</w:t>
            </w:r>
            <w:r w:rsidRPr="00223BA7">
              <w:rPr>
                <w:rFonts w:ascii="Arial" w:eastAsia="標楷體" w:hAnsi="Arial" w:cs="Arial" w:hint="eastAsia"/>
              </w:rPr>
              <w:t>件附卷可稽</w:t>
            </w:r>
            <w:r w:rsidRPr="00223BA7">
              <w:rPr>
                <w:rFonts w:ascii="Arial" w:eastAsia="標楷體" w:hAnsi="Arial" w:cs="Arial" w:hint="eastAsia"/>
              </w:rPr>
              <w:t>(</w:t>
            </w:r>
            <w:r w:rsidRPr="00223BA7">
              <w:rPr>
                <w:rFonts w:ascii="Arial" w:eastAsia="標楷體" w:hAnsi="Arial" w:cs="Arial" w:hint="eastAsia"/>
              </w:rPr>
              <w:t>見本院卷四之</w:t>
            </w:r>
            <w:r w:rsidRPr="00223BA7">
              <w:rPr>
                <w:rFonts w:ascii="Arial" w:eastAsia="標楷體" w:hAnsi="Arial" w:cs="Arial" w:hint="eastAsia"/>
              </w:rPr>
              <w:t>1</w:t>
            </w:r>
            <w:r w:rsidRPr="00223BA7">
              <w:rPr>
                <w:rFonts w:ascii="Arial" w:eastAsia="標楷體" w:hAnsi="Arial" w:cs="Arial" w:hint="eastAsia"/>
              </w:rPr>
              <w:t>，第</w:t>
            </w:r>
            <w:r w:rsidRPr="00223BA7">
              <w:rPr>
                <w:rFonts w:ascii="Arial" w:eastAsia="標楷體" w:hAnsi="Arial" w:cs="Arial" w:hint="eastAsia"/>
              </w:rPr>
              <w:t>166</w:t>
            </w:r>
            <w:r w:rsidRPr="00223BA7">
              <w:rPr>
                <w:rFonts w:ascii="Arial" w:eastAsia="標楷體" w:hAnsi="Arial" w:cs="Arial" w:hint="eastAsia"/>
              </w:rPr>
              <w:t>頁</w:t>
            </w:r>
            <w:r w:rsidRPr="00223BA7">
              <w:rPr>
                <w:rFonts w:ascii="Arial" w:eastAsia="標楷體" w:hAnsi="Arial" w:cs="Arial" w:hint="eastAsia"/>
              </w:rPr>
              <w:t>)</w:t>
            </w:r>
            <w:r w:rsidRPr="00223BA7">
              <w:rPr>
                <w:rFonts w:ascii="Arial" w:eastAsia="標楷體" w:hAnsi="Arial" w:cs="Arial" w:hint="eastAsia"/>
              </w:rPr>
              <w:t>，且為被告所不爭執。又衡之常情，現供人居住之房屋內至少均有基本之家具、生活用品等財物，上開房屋既已毀損，堪認原告</w:t>
            </w:r>
            <w:r w:rsidR="00F63D5A">
              <w:rPr>
                <w:rFonts w:ascii="標楷體" w:eastAsia="標楷體" w:hAnsi="標楷體" w:hint="eastAsia"/>
                <w:szCs w:val="24"/>
              </w:rPr>
              <w:t>董○娥</w:t>
            </w:r>
            <w:r w:rsidRPr="00223BA7">
              <w:rPr>
                <w:rFonts w:ascii="Arial" w:eastAsia="標楷體" w:hAnsi="Arial" w:cs="Arial" w:hint="eastAsia"/>
              </w:rPr>
              <w:t>已證明因系爭事故受有上開房屋屋內財物損害。</w:t>
            </w:r>
          </w:p>
          <w:p w:rsidR="00223BA7" w:rsidRPr="00223BA7" w:rsidRDefault="00223BA7" w:rsidP="00223BA7">
            <w:pPr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 w:hint="eastAsia"/>
              </w:rPr>
              <w:t>2.</w:t>
            </w:r>
            <w:r w:rsidRPr="00223BA7">
              <w:rPr>
                <w:rFonts w:ascii="Arial" w:eastAsia="標楷體" w:hAnsi="Arial" w:cs="Arial" w:hint="eastAsia"/>
              </w:rPr>
              <w:t>本院審酌原告</w:t>
            </w:r>
            <w:r w:rsidR="00F63D5A">
              <w:rPr>
                <w:rFonts w:ascii="標楷體" w:eastAsia="標楷體" w:hAnsi="標楷體" w:hint="eastAsia"/>
                <w:szCs w:val="24"/>
              </w:rPr>
              <w:t>董○娥</w:t>
            </w:r>
            <w:r w:rsidRPr="00223BA7">
              <w:rPr>
                <w:rFonts w:ascii="Arial" w:eastAsia="標楷體" w:hAnsi="Arial" w:cs="Arial" w:hint="eastAsia"/>
              </w:rPr>
              <w:t>住在上開房屋，應設置有</w:t>
            </w:r>
            <w:r w:rsidRPr="00223BA7">
              <w:rPr>
                <w:rFonts w:ascii="Arial" w:eastAsia="標楷體" w:hAnsi="Arial" w:cs="Arial" w:hint="eastAsia"/>
              </w:rPr>
              <w:t>1</w:t>
            </w:r>
            <w:r w:rsidRPr="00223BA7">
              <w:rPr>
                <w:rFonts w:ascii="Arial" w:eastAsia="標楷體" w:hAnsi="Arial" w:cs="Arial" w:hint="eastAsia"/>
              </w:rPr>
              <w:t>戶生活所使用之設備資產，認原告</w:t>
            </w:r>
            <w:r w:rsidR="00F63D5A">
              <w:rPr>
                <w:rFonts w:ascii="標楷體" w:eastAsia="標楷體" w:hAnsi="標楷體" w:hint="eastAsia"/>
                <w:szCs w:val="24"/>
              </w:rPr>
              <w:t>董○娥</w:t>
            </w:r>
            <w:r w:rsidRPr="00223BA7">
              <w:rPr>
                <w:rFonts w:ascii="Arial" w:eastAsia="標楷體" w:hAnsi="Arial" w:cs="Arial" w:hint="eastAsia"/>
              </w:rPr>
              <w:t>因維冠大樓倒塌遭毀損之家具及生活用品價值</w:t>
            </w:r>
            <w:r w:rsidRPr="00223BA7">
              <w:rPr>
                <w:rFonts w:ascii="Arial" w:eastAsia="標楷體" w:hAnsi="Arial" w:cs="Arial" w:hint="eastAsia"/>
              </w:rPr>
              <w:t>27</w:t>
            </w:r>
            <w:r w:rsidRPr="00223BA7">
              <w:rPr>
                <w:rFonts w:ascii="Arial" w:eastAsia="標楷體" w:hAnsi="Arial" w:cs="Arial" w:hint="eastAsia"/>
              </w:rPr>
              <w:t>萬元，故原告</w:t>
            </w:r>
            <w:r w:rsidR="00F63D5A">
              <w:rPr>
                <w:rFonts w:ascii="標楷體" w:eastAsia="標楷體" w:hAnsi="標楷體" w:hint="eastAsia"/>
                <w:szCs w:val="24"/>
              </w:rPr>
              <w:t>董○娥</w:t>
            </w:r>
            <w:r w:rsidRPr="00223BA7">
              <w:rPr>
                <w:rFonts w:ascii="Arial" w:eastAsia="標楷體" w:hAnsi="Arial" w:cs="Arial" w:hint="eastAsia"/>
              </w:rPr>
              <w:t>請求房屋內財產損害之</w:t>
            </w:r>
            <w:r w:rsidRPr="00223BA7">
              <w:rPr>
                <w:rFonts w:ascii="Arial" w:eastAsia="標楷體" w:hAnsi="Arial" w:cs="Arial" w:hint="eastAsia"/>
              </w:rPr>
              <w:t>2</w:t>
            </w:r>
            <w:r w:rsidRPr="00223BA7">
              <w:rPr>
                <w:rFonts w:ascii="Arial" w:eastAsia="標楷體" w:hAnsi="Arial" w:cs="Arial" w:hint="eastAsia"/>
              </w:rPr>
              <w:t>分之</w:t>
            </w:r>
            <w:r w:rsidRPr="00223BA7">
              <w:rPr>
                <w:rFonts w:ascii="Arial" w:eastAsia="標楷體" w:hAnsi="Arial" w:cs="Arial" w:hint="eastAsia"/>
              </w:rPr>
              <w:t>1</w:t>
            </w:r>
            <w:r w:rsidRPr="00223BA7">
              <w:rPr>
                <w:rFonts w:ascii="Arial" w:eastAsia="標楷體" w:hAnsi="Arial" w:cs="Arial" w:hint="eastAsia"/>
              </w:rPr>
              <w:t>即</w:t>
            </w:r>
            <w:r w:rsidRPr="00223BA7">
              <w:rPr>
                <w:rFonts w:ascii="Arial" w:eastAsia="標楷體" w:hAnsi="Arial" w:cs="Arial" w:hint="eastAsia"/>
              </w:rPr>
              <w:t>13</w:t>
            </w:r>
            <w:r w:rsidRPr="00223BA7">
              <w:rPr>
                <w:rFonts w:ascii="Arial" w:eastAsia="標楷體" w:hAnsi="Arial" w:cs="Arial" w:hint="eastAsia"/>
              </w:rPr>
              <w:t>萬</w:t>
            </w:r>
            <w:r w:rsidRPr="00223BA7">
              <w:rPr>
                <w:rFonts w:ascii="Arial" w:eastAsia="標楷體" w:hAnsi="Arial" w:cs="Arial" w:hint="eastAsia"/>
              </w:rPr>
              <w:t>5</w:t>
            </w:r>
            <w:r w:rsidRPr="00223BA7">
              <w:rPr>
                <w:rFonts w:ascii="Arial" w:eastAsia="標楷體" w:hAnsi="Arial" w:cs="Arial" w:hint="eastAsia"/>
              </w:rPr>
              <w:t>千元，要屬有據，逾此部分之請求，並無可採。</w:t>
            </w:r>
          </w:p>
          <w:p w:rsidR="00223BA7" w:rsidRPr="00223BA7" w:rsidRDefault="00223BA7" w:rsidP="00223BA7">
            <w:pPr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 w:hint="eastAsia"/>
              </w:rPr>
              <w:t>3.</w:t>
            </w:r>
            <w:r w:rsidRPr="00223BA7">
              <w:rPr>
                <w:rFonts w:ascii="Arial" w:eastAsia="標楷體" w:hAnsi="Arial" w:cs="Arial" w:hint="eastAsia"/>
              </w:rPr>
              <w:t>又查原告</w:t>
            </w:r>
            <w:r w:rsidR="00F63D5A">
              <w:rPr>
                <w:rFonts w:ascii="標楷體" w:eastAsia="標楷體" w:hAnsi="標楷體" w:hint="eastAsia"/>
                <w:szCs w:val="24"/>
              </w:rPr>
              <w:t>董○娥</w:t>
            </w:r>
            <w:r w:rsidRPr="00223BA7">
              <w:rPr>
                <w:rFonts w:ascii="Arial" w:eastAsia="標楷體" w:hAnsi="Arial" w:cs="Arial" w:hint="eastAsia"/>
              </w:rPr>
              <w:t>為系爭事故之直接被害人，原告</w:t>
            </w:r>
            <w:r w:rsidR="00F63D5A">
              <w:rPr>
                <w:rFonts w:ascii="標楷體" w:eastAsia="標楷體" w:hAnsi="標楷體" w:hint="eastAsia"/>
                <w:szCs w:val="24"/>
              </w:rPr>
              <w:t>董○娥</w:t>
            </w:r>
            <w:r w:rsidRPr="00223BA7">
              <w:rPr>
                <w:rFonts w:ascii="Arial" w:eastAsia="標楷體" w:hAnsi="Arial" w:cs="Arial" w:hint="eastAsia"/>
              </w:rPr>
              <w:t>亦得依消保法第</w:t>
            </w:r>
            <w:r w:rsidRPr="00223BA7">
              <w:rPr>
                <w:rFonts w:ascii="Arial" w:eastAsia="標楷體" w:hAnsi="Arial" w:cs="Arial" w:hint="eastAsia"/>
              </w:rPr>
              <w:t>51</w:t>
            </w:r>
            <w:r w:rsidRPr="00223BA7">
              <w:rPr>
                <w:rFonts w:ascii="Arial" w:eastAsia="標楷體" w:hAnsi="Arial" w:cs="Arial" w:hint="eastAsia"/>
              </w:rPr>
              <w:t>條規定，請求連帶給付上開房屋屋內設施損害</w:t>
            </w:r>
            <w:r w:rsidRPr="00223BA7">
              <w:rPr>
                <w:rFonts w:ascii="Arial" w:eastAsia="標楷體" w:hAnsi="Arial" w:cs="Arial" w:hint="eastAsia"/>
              </w:rPr>
              <w:t>1</w:t>
            </w:r>
            <w:r w:rsidRPr="00223BA7">
              <w:rPr>
                <w:rFonts w:ascii="Arial" w:eastAsia="標楷體" w:hAnsi="Arial" w:cs="Arial" w:hint="eastAsia"/>
              </w:rPr>
              <w:t>倍之懲罰性賠償金。</w:t>
            </w:r>
          </w:p>
        </w:tc>
        <w:tc>
          <w:tcPr>
            <w:tcW w:w="1560" w:type="dxa"/>
            <w:vAlign w:val="center"/>
          </w:tcPr>
          <w:p w:rsidR="00223BA7" w:rsidRPr="00223BA7" w:rsidRDefault="00223BA7" w:rsidP="00223BA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13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萬</w:t>
            </w:r>
            <w:r>
              <w:rPr>
                <w:rFonts w:ascii="Arial" w:eastAsia="標楷體" w:hAnsi="Arial" w:cs="Arial" w:hint="eastAsia"/>
                <w:szCs w:val="24"/>
              </w:rPr>
              <w:t>5</w:t>
            </w:r>
            <w:r>
              <w:rPr>
                <w:rFonts w:ascii="Arial" w:eastAsia="標楷體" w:hAnsi="Arial" w:cs="Arial" w:hint="eastAsia"/>
                <w:szCs w:val="24"/>
              </w:rPr>
              <w:t>千</w:t>
            </w:r>
            <w:r w:rsidRPr="00223BA7">
              <w:rPr>
                <w:rFonts w:ascii="Arial" w:eastAsia="標楷體" w:hAnsi="Arial" w:hint="eastAsia"/>
                <w:szCs w:val="24"/>
              </w:rPr>
              <w:t>元</w:t>
            </w:r>
          </w:p>
        </w:tc>
      </w:tr>
      <w:tr w:rsidR="00223BA7" w:rsidRPr="00223BA7" w:rsidTr="00223BA7">
        <w:tc>
          <w:tcPr>
            <w:tcW w:w="675" w:type="dxa"/>
            <w:vAlign w:val="center"/>
          </w:tcPr>
          <w:p w:rsidR="00223BA7" w:rsidRPr="00223BA7" w:rsidRDefault="00223BA7" w:rsidP="00223BA7">
            <w:pPr>
              <w:pStyle w:val="a4"/>
              <w:numPr>
                <w:ilvl w:val="0"/>
                <w:numId w:val="1"/>
              </w:numPr>
              <w:ind w:leftChars="0" w:left="405" w:hanging="405"/>
              <w:jc w:val="center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223BA7" w:rsidRPr="00223BA7" w:rsidRDefault="00223BA7" w:rsidP="00223BA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23BA7">
              <w:rPr>
                <w:rFonts w:ascii="標楷體" w:eastAsia="標楷體" w:hAnsi="標楷體" w:hint="eastAsia"/>
                <w:sz w:val="28"/>
                <w:szCs w:val="28"/>
              </w:rPr>
              <w:t>65</w:t>
            </w:r>
          </w:p>
        </w:tc>
        <w:tc>
          <w:tcPr>
            <w:tcW w:w="992" w:type="dxa"/>
            <w:vAlign w:val="center"/>
          </w:tcPr>
          <w:p w:rsidR="00223BA7" w:rsidRPr="00223BA7" w:rsidRDefault="00223BA7" w:rsidP="00223BA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23BA7">
              <w:rPr>
                <w:rFonts w:ascii="標楷體" w:eastAsia="標楷體" w:hAnsi="標楷體" w:hint="eastAsia"/>
                <w:szCs w:val="24"/>
              </w:rPr>
              <w:t>方佑崴</w:t>
            </w:r>
          </w:p>
        </w:tc>
        <w:tc>
          <w:tcPr>
            <w:tcW w:w="992" w:type="dxa"/>
            <w:vAlign w:val="center"/>
          </w:tcPr>
          <w:p w:rsidR="00223BA7" w:rsidRPr="00223BA7" w:rsidRDefault="00223BA7" w:rsidP="00223BA7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/>
                <w:szCs w:val="24"/>
              </w:rPr>
              <w:t>同上</w:t>
            </w:r>
          </w:p>
        </w:tc>
        <w:tc>
          <w:tcPr>
            <w:tcW w:w="3261" w:type="dxa"/>
            <w:vAlign w:val="center"/>
          </w:tcPr>
          <w:p w:rsidR="00223BA7" w:rsidRPr="00223BA7" w:rsidRDefault="00223BA7" w:rsidP="00223BA7">
            <w:pPr>
              <w:pStyle w:val="a4"/>
              <w:numPr>
                <w:ilvl w:val="0"/>
                <w:numId w:val="27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 w:hint="eastAsia"/>
              </w:rPr>
              <w:t>原所有權人為被害人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朱秀英，</w:t>
            </w:r>
            <w:r w:rsidRPr="00223BA7">
              <w:rPr>
                <w:rFonts w:ascii="Arial" w:eastAsia="標楷體" w:hAnsi="Arial" w:cs="Arial" w:hint="eastAsia"/>
              </w:rPr>
              <w:t>實際居住於國光五街</w:t>
            </w:r>
            <w:r w:rsidRPr="00223BA7">
              <w:rPr>
                <w:rFonts w:ascii="Arial" w:eastAsia="標楷體" w:hAnsi="Arial" w:cs="Arial" w:hint="eastAsia"/>
              </w:rPr>
              <w:t>2</w:t>
            </w:r>
            <w:r w:rsidRPr="00223BA7">
              <w:rPr>
                <w:rFonts w:ascii="Arial" w:eastAsia="標楷體" w:hAnsi="Arial" w:cs="Arial" w:hint="eastAsia"/>
              </w:rPr>
              <w:t>號</w:t>
            </w:r>
            <w:r w:rsidRPr="00223BA7">
              <w:rPr>
                <w:rFonts w:ascii="Arial" w:eastAsia="標楷體" w:hAnsi="Arial" w:cs="Arial" w:hint="eastAsia"/>
              </w:rPr>
              <w:t>10</w:t>
            </w:r>
            <w:r w:rsidRPr="00223BA7">
              <w:rPr>
                <w:rFonts w:ascii="Arial" w:eastAsia="標楷體" w:hAnsi="Arial" w:cs="Arial" w:hint="eastAsia"/>
              </w:rPr>
              <w:t>樓之</w:t>
            </w:r>
            <w:r w:rsidRPr="00223BA7">
              <w:rPr>
                <w:rFonts w:ascii="Arial" w:eastAsia="標楷體" w:hAnsi="Arial" w:cs="Arial" w:hint="eastAsia"/>
              </w:rPr>
              <w:t>2</w:t>
            </w:r>
            <w:r w:rsidRPr="00223BA7">
              <w:rPr>
                <w:rFonts w:ascii="Arial" w:eastAsia="標楷體" w:hAnsi="Arial" w:cs="Arial" w:hint="eastAsia"/>
              </w:rPr>
              <w:t>（永康區大灣段</w:t>
            </w:r>
            <w:r w:rsidRPr="00223BA7">
              <w:rPr>
                <w:rFonts w:ascii="Arial" w:eastAsia="標楷體" w:hAnsi="Arial" w:cs="Arial" w:hint="eastAsia"/>
              </w:rPr>
              <w:t>78</w:t>
            </w:r>
            <w:r w:rsidRPr="00223BA7">
              <w:rPr>
                <w:rFonts w:ascii="Arial" w:eastAsia="標楷體" w:hAnsi="Arial" w:cs="Arial"/>
              </w:rPr>
              <w:t>24</w:t>
            </w:r>
            <w:r w:rsidRPr="00223BA7">
              <w:rPr>
                <w:rFonts w:ascii="Arial" w:eastAsia="標楷體" w:hAnsi="Arial" w:cs="Arial" w:hint="eastAsia"/>
              </w:rPr>
              <w:t>建號）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建物</w:t>
            </w:r>
            <w:r w:rsidRPr="00223BA7">
              <w:rPr>
                <w:rFonts w:ascii="Arial" w:eastAsia="標楷體" w:hAnsi="Arial" w:cs="Arial" w:hint="eastAsia"/>
              </w:rPr>
              <w:t>，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朱秀英有方佳萍、方永信、方佑崴、方琪翔等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4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名繼承人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27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/>
              </w:rPr>
              <w:t>依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行政院主計處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90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年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月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15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日台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90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處仁二字第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07878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號函國富調查平均每戶家庭耐久財標準，而認定該等損害賠償數額為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34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4,000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元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27"/>
              </w:numPr>
              <w:ind w:leftChars="0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kern w:val="0"/>
              </w:rPr>
              <w:t>若認數額舉證未足，請依民訴第</w:t>
            </w:r>
            <w:r w:rsidRPr="00223BA7">
              <w:rPr>
                <w:rFonts w:ascii="Arial" w:eastAsia="標楷體" w:hAnsi="Arial" w:cs="Arial"/>
                <w:kern w:val="0"/>
              </w:rPr>
              <w:t>222</w:t>
            </w:r>
            <w:r w:rsidRPr="00223BA7">
              <w:rPr>
                <w:rFonts w:ascii="Arial" w:eastAsia="標楷體" w:hAnsi="Arial" w:cs="Arial" w:hint="eastAsia"/>
                <w:kern w:val="0"/>
              </w:rPr>
              <w:t>條第</w:t>
            </w:r>
            <w:r w:rsidRPr="00223BA7">
              <w:rPr>
                <w:rFonts w:ascii="Arial" w:eastAsia="標楷體" w:hAnsi="Arial" w:cs="Arial"/>
                <w:kern w:val="0"/>
              </w:rPr>
              <w:t>2</w:t>
            </w:r>
            <w:r w:rsidRPr="00223BA7">
              <w:rPr>
                <w:rFonts w:ascii="Arial" w:eastAsia="標楷體" w:hAnsi="Arial" w:cs="Arial" w:hint="eastAsia"/>
                <w:kern w:val="0"/>
              </w:rPr>
              <w:t>項酌定之</w:t>
            </w:r>
          </w:p>
        </w:tc>
        <w:tc>
          <w:tcPr>
            <w:tcW w:w="1559" w:type="dxa"/>
            <w:vAlign w:val="center"/>
          </w:tcPr>
          <w:p w:rsidR="00223BA7" w:rsidRPr="00223BA7" w:rsidRDefault="00223BA7" w:rsidP="00223BA7">
            <w:pPr>
              <w:ind w:firstLineChars="100" w:firstLine="240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34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萬</w:t>
            </w:r>
            <w:r w:rsidRPr="00223BA7">
              <w:rPr>
                <w:rFonts w:ascii="Arial" w:eastAsia="標楷體" w:hAnsi="Arial" w:hint="eastAsia"/>
                <w:szCs w:val="24"/>
              </w:rPr>
              <w:t>元</w:t>
            </w:r>
          </w:p>
        </w:tc>
        <w:tc>
          <w:tcPr>
            <w:tcW w:w="2268" w:type="dxa"/>
            <w:vAlign w:val="center"/>
          </w:tcPr>
          <w:p w:rsidR="00223BA7" w:rsidRPr="00223BA7" w:rsidRDefault="00223BA7" w:rsidP="00223BA7">
            <w:pPr>
              <w:pStyle w:val="a4"/>
              <w:numPr>
                <w:ilvl w:val="0"/>
                <w:numId w:val="18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被繼承人朱秀英繼承系統表（本院卷四之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180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18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被繼承人朱秀英除戶戶籍謄本、原告</w:t>
            </w:r>
            <w:r w:rsidRPr="00223BA7">
              <w:rPr>
                <w:rFonts w:ascii="標楷體" w:eastAsia="標楷體" w:hAnsi="標楷體" w:hint="eastAsia"/>
                <w:szCs w:val="24"/>
              </w:rPr>
              <w:t>方佑崴及家屬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戶籍謄本（本院卷四之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181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至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184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18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臺南市地籍異動索引（本院卷四之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2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60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18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分割繼承登記申請案資料（本院九卷，第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255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至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2</w:t>
            </w:r>
            <w:r w:rsidR="001F177E">
              <w:rPr>
                <w:rFonts w:ascii="Arial" w:eastAsia="標楷體" w:hAnsi="Arial" w:cs="Arial" w:hint="eastAsia"/>
                <w:szCs w:val="24"/>
              </w:rPr>
              <w:t>83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18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永康地政事務所土地建物異動清冊（本院十二卷，第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217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、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219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18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同項次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原告證據第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6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至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點</w:t>
            </w:r>
          </w:p>
        </w:tc>
        <w:tc>
          <w:tcPr>
            <w:tcW w:w="2551" w:type="dxa"/>
          </w:tcPr>
          <w:p w:rsidR="00223BA7" w:rsidRPr="00223BA7" w:rsidRDefault="00223BA7" w:rsidP="00223BA7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 w:rsidRPr="00223BA7">
              <w:rPr>
                <w:rFonts w:ascii="標楷體" w:eastAsia="標楷體" w:hAnsi="標楷體" w:hint="eastAsia"/>
                <w:szCs w:val="24"/>
              </w:rPr>
              <w:t>1.原告方佑崴主張被害人朱秀英為國光五街2號10樓之2</w:t>
            </w:r>
            <w:r w:rsidRPr="00223BA7">
              <w:rPr>
                <w:rFonts w:ascii="Arial" w:eastAsia="標楷體" w:hAnsi="Arial" w:cs="Arial" w:hint="eastAsia"/>
              </w:rPr>
              <w:t>（永康區大灣段</w:t>
            </w:r>
            <w:r w:rsidRPr="00223BA7">
              <w:rPr>
                <w:rFonts w:ascii="Arial" w:eastAsia="標楷體" w:hAnsi="Arial" w:cs="Arial" w:hint="eastAsia"/>
              </w:rPr>
              <w:t>78</w:t>
            </w:r>
            <w:r w:rsidRPr="00223BA7">
              <w:rPr>
                <w:rFonts w:ascii="Arial" w:eastAsia="標楷體" w:hAnsi="Arial" w:cs="Arial"/>
              </w:rPr>
              <w:t>24</w:t>
            </w:r>
            <w:r w:rsidRPr="00223BA7">
              <w:rPr>
                <w:rFonts w:ascii="Arial" w:eastAsia="標楷體" w:hAnsi="Arial" w:cs="Arial" w:hint="eastAsia"/>
              </w:rPr>
              <w:t>建號）</w:t>
            </w:r>
            <w:r w:rsidRPr="00223BA7">
              <w:rPr>
                <w:rFonts w:ascii="標楷體" w:eastAsia="標楷體" w:hAnsi="標楷體" w:hint="eastAsia"/>
                <w:szCs w:val="24"/>
              </w:rPr>
              <w:t>建物之所有權人，且居住於上開房屋，因維冠大樓倒塌，導致上開房屋屋內設施毀損，請求被告連帶賠償34萬元損害等語。經查維冠大樓所屬之上開房屋係被害人朱秀英所有，系爭事故發生時被害人朱秀英居住於上開房屋，被害人朱秀英因維冠大樓倒塌而死亡，原告方佑崴、訴外人方佳萍、方永信、方琪翔為被害人朱秀英之繼承人等情，</w:t>
            </w:r>
            <w:r w:rsidRPr="00223BA7">
              <w:rPr>
                <w:rFonts w:ascii="標楷體" w:eastAsia="標楷體" w:hAnsi="標楷體" w:cs="Arial" w:hint="eastAsia"/>
                <w:szCs w:val="24"/>
              </w:rPr>
              <w:t>有原告</w:t>
            </w:r>
            <w:r w:rsidRPr="00223BA7">
              <w:rPr>
                <w:rFonts w:ascii="標楷體" w:eastAsia="標楷體" w:hAnsi="標楷體" w:hint="eastAsia"/>
                <w:szCs w:val="24"/>
              </w:rPr>
              <w:t>方佑崴</w:t>
            </w:r>
            <w:r w:rsidRPr="00223BA7">
              <w:rPr>
                <w:rFonts w:ascii="標楷體" w:eastAsia="標楷體" w:hAnsi="標楷體" w:cs="Arial" w:hint="eastAsia"/>
                <w:szCs w:val="24"/>
              </w:rPr>
              <w:t>提出之繼承系統表、戶籍謄本、建物謄本、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分割繼承登記申請案資料</w:t>
            </w:r>
            <w:r w:rsidRPr="00223BA7">
              <w:rPr>
                <w:rFonts w:ascii="標楷體" w:eastAsia="標楷體" w:hAnsi="標楷體" w:cs="Arial" w:hint="eastAsia"/>
                <w:szCs w:val="24"/>
              </w:rPr>
              <w:t>各1份在卷可稽(見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本院卷四之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180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至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184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頁、本院九卷，第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261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至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283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頁、本院十二卷，第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217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、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219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頁</w:t>
            </w:r>
            <w:r w:rsidRPr="00223BA7">
              <w:rPr>
                <w:rFonts w:ascii="標楷體" w:eastAsia="標楷體" w:hAnsi="標楷體" w:cs="Arial" w:hint="eastAsia"/>
                <w:szCs w:val="24"/>
              </w:rPr>
              <w:t>)</w:t>
            </w:r>
            <w:r w:rsidRPr="00223BA7">
              <w:rPr>
                <w:rFonts w:ascii="標楷體" w:eastAsia="標楷體" w:hAnsi="標楷體" w:hint="eastAsia"/>
                <w:szCs w:val="24"/>
              </w:rPr>
              <w:t>，且為被告所不爭執，</w:t>
            </w:r>
            <w:r w:rsidRPr="00223BA7">
              <w:rPr>
                <w:rFonts w:ascii="標楷體" w:eastAsia="標楷體" w:hAnsi="標楷體" w:cs="Arial" w:hint="eastAsia"/>
                <w:szCs w:val="24"/>
              </w:rPr>
              <w:t>足見</w:t>
            </w:r>
            <w:r w:rsidRPr="00223BA7">
              <w:rPr>
                <w:rFonts w:ascii="標楷體" w:eastAsia="標楷體" w:hAnsi="標楷體" w:hint="eastAsia"/>
                <w:szCs w:val="24"/>
              </w:rPr>
              <w:t>被害人</w:t>
            </w:r>
            <w:r w:rsidRPr="00223BA7">
              <w:rPr>
                <w:rFonts w:ascii="標楷體" w:eastAsia="標楷體" w:hAnsi="標楷體" w:cs="Arial" w:hint="eastAsia"/>
                <w:szCs w:val="24"/>
              </w:rPr>
              <w:t>朱秀英死前居住於上開房屋，</w:t>
            </w:r>
            <w:r w:rsidRPr="00223BA7">
              <w:rPr>
                <w:rFonts w:ascii="標楷體" w:eastAsia="標楷體" w:hAnsi="標楷體" w:hint="eastAsia"/>
                <w:szCs w:val="24"/>
              </w:rPr>
              <w:t>原告方佑崴、訴外人方佳萍、方永信、方琪翔</w:t>
            </w:r>
            <w:r w:rsidRPr="00223BA7">
              <w:rPr>
                <w:rFonts w:ascii="標楷體" w:eastAsia="標楷體" w:hAnsi="標楷體" w:cs="Arial" w:hint="eastAsia"/>
                <w:szCs w:val="24"/>
              </w:rPr>
              <w:t>為被害人朱秀英之繼承人，應繼分各為4分之1，且訴外人方佳萍、方永信及方琪翔已於本院105年度消字第1號事件中就相同債權請求被告連帶賠償各4分之1，足見全體繼承人已協議以應繼分各4分之1分割此債權。（見上開事件判決第3冊第297至304頁）。而衡之常情，現供人居住之房屋內至少均有基本之家具、生活用品，堪認原告方</w:t>
            </w:r>
            <w:r w:rsidRPr="00223BA7">
              <w:rPr>
                <w:rFonts w:ascii="標楷體" w:eastAsia="標楷體" w:hAnsi="標楷體" w:hint="eastAsia"/>
                <w:szCs w:val="24"/>
              </w:rPr>
              <w:t>佑崴</w:t>
            </w:r>
            <w:r w:rsidRPr="00223BA7">
              <w:rPr>
                <w:rFonts w:ascii="標楷體" w:eastAsia="標楷體" w:hAnsi="標楷體" w:cs="Arial" w:hint="eastAsia"/>
                <w:szCs w:val="24"/>
              </w:rPr>
              <w:t>已證明因系爭事故受有上開房屋屋內財物損害。</w:t>
            </w:r>
          </w:p>
          <w:p w:rsidR="00223BA7" w:rsidRPr="00223BA7" w:rsidRDefault="00223BA7" w:rsidP="00223BA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23BA7">
              <w:rPr>
                <w:rFonts w:ascii="標楷體" w:eastAsia="標楷體" w:hAnsi="標楷體" w:cs="Arial" w:hint="eastAsia"/>
                <w:szCs w:val="24"/>
              </w:rPr>
              <w:t>2.</w:t>
            </w:r>
            <w:r w:rsidRPr="00223BA7">
              <w:rPr>
                <w:rFonts w:ascii="標楷體" w:eastAsia="標楷體" w:hAnsi="標楷體" w:hint="eastAsia"/>
                <w:szCs w:val="24"/>
              </w:rPr>
              <w:t>本院審酌</w:t>
            </w:r>
            <w:r w:rsidRPr="00223BA7">
              <w:rPr>
                <w:rFonts w:ascii="標楷體" w:eastAsia="標楷體" w:hAnsi="標楷體" w:cs="Arial" w:hint="eastAsia"/>
                <w:szCs w:val="24"/>
              </w:rPr>
              <w:t>被害人</w:t>
            </w:r>
            <w:r w:rsidRPr="00223BA7">
              <w:rPr>
                <w:rFonts w:ascii="標楷體" w:eastAsia="標楷體" w:hAnsi="標楷體" w:hint="eastAsia"/>
                <w:szCs w:val="24"/>
              </w:rPr>
              <w:t>朱秀英居住在上開房屋，應設置有1戶生活所使用之設備資產，認</w:t>
            </w:r>
            <w:r w:rsidRPr="00223BA7">
              <w:rPr>
                <w:rFonts w:ascii="標楷體" w:eastAsia="標楷體" w:hAnsi="標楷體" w:cs="Arial" w:hint="eastAsia"/>
                <w:szCs w:val="24"/>
              </w:rPr>
              <w:t>被害人</w:t>
            </w:r>
            <w:r w:rsidRPr="00223BA7">
              <w:rPr>
                <w:rFonts w:ascii="標楷體" w:eastAsia="標楷體" w:hAnsi="標楷體" w:hint="eastAsia"/>
                <w:szCs w:val="24"/>
              </w:rPr>
              <w:t>朱秀英因維冠大樓倒塌遭毀損之家具及生活用品價值27萬元，故</w:t>
            </w:r>
            <w:r w:rsidRPr="00223BA7">
              <w:rPr>
                <w:rFonts w:ascii="標楷體" w:eastAsia="標楷體" w:hAnsi="標楷體" w:cs="Arial" w:hint="eastAsia"/>
                <w:szCs w:val="24"/>
              </w:rPr>
              <w:t>被害人</w:t>
            </w:r>
            <w:r w:rsidRPr="00223BA7">
              <w:rPr>
                <w:rFonts w:ascii="標楷體" w:eastAsia="標楷體" w:hAnsi="標楷體" w:hint="eastAsia"/>
                <w:szCs w:val="24"/>
              </w:rPr>
              <w:t>朱秀英之繼承人請求房屋內財產損害27萬元，要屬有據，原告方佑崴</w:t>
            </w:r>
            <w:r w:rsidRPr="00223BA7">
              <w:rPr>
                <w:rFonts w:ascii="標楷體" w:eastAsia="標楷體" w:hAnsi="標楷體" w:cs="Arial" w:hint="eastAsia"/>
                <w:szCs w:val="24"/>
              </w:rPr>
              <w:t>得請求其4分之1應繼分即67</w:t>
            </w:r>
            <w:r w:rsidRPr="00223BA7">
              <w:rPr>
                <w:rFonts w:ascii="標楷體" w:eastAsia="標楷體" w:hAnsi="標楷體" w:cs="Arial"/>
                <w:szCs w:val="24"/>
              </w:rPr>
              <w:t>,</w:t>
            </w:r>
            <w:r w:rsidRPr="00223BA7">
              <w:rPr>
                <w:rFonts w:ascii="標楷體" w:eastAsia="標楷體" w:hAnsi="標楷體" w:cs="Arial" w:hint="eastAsia"/>
                <w:szCs w:val="24"/>
              </w:rPr>
              <w:t>500元，逾此部分之請求，並無可採。</w:t>
            </w:r>
          </w:p>
          <w:p w:rsidR="00223BA7" w:rsidRPr="00223BA7" w:rsidRDefault="00223BA7" w:rsidP="00223BA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23BA7">
              <w:rPr>
                <w:rFonts w:ascii="標楷體" w:eastAsia="標楷體" w:hAnsi="標楷體" w:hint="eastAsia"/>
                <w:szCs w:val="24"/>
              </w:rPr>
              <w:t>3.又查原告方佑崴為被害人朱秀英之繼承人等情，業如前述，故亦得依消保法第51條規定，請求被告連帶給付上開房屋屋內設施損害1倍之懲罰性賠償金。</w:t>
            </w:r>
            <w:r w:rsidRPr="00223BA7">
              <w:rPr>
                <w:rFonts w:ascii="標楷體" w:eastAsia="標楷體" w:hAnsi="標楷體"/>
                <w:szCs w:val="24"/>
              </w:rPr>
              <w:t xml:space="preserve"> </w:t>
            </w:r>
          </w:p>
        </w:tc>
        <w:tc>
          <w:tcPr>
            <w:tcW w:w="1560" w:type="dxa"/>
            <w:vAlign w:val="center"/>
          </w:tcPr>
          <w:p w:rsidR="00223BA7" w:rsidRPr="00223BA7" w:rsidRDefault="00223BA7" w:rsidP="00223BA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6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萬</w:t>
            </w:r>
            <w:r>
              <w:rPr>
                <w:rFonts w:ascii="Arial" w:eastAsia="標楷體" w:hAnsi="Arial" w:cs="Arial" w:hint="eastAsia"/>
                <w:szCs w:val="24"/>
              </w:rPr>
              <w:t>7</w:t>
            </w:r>
            <w:r>
              <w:rPr>
                <w:rFonts w:ascii="Arial" w:eastAsia="標楷體" w:hAnsi="Arial" w:cs="Arial"/>
                <w:szCs w:val="24"/>
              </w:rPr>
              <w:t>,</w:t>
            </w:r>
            <w:r>
              <w:rPr>
                <w:rFonts w:ascii="Arial" w:eastAsia="標楷體" w:hAnsi="Arial" w:cs="Arial" w:hint="eastAsia"/>
                <w:szCs w:val="24"/>
              </w:rPr>
              <w:t>500</w:t>
            </w:r>
            <w:r w:rsidRPr="00223BA7">
              <w:rPr>
                <w:rFonts w:ascii="Arial" w:eastAsia="標楷體" w:hAnsi="Arial" w:hint="eastAsia"/>
                <w:szCs w:val="24"/>
              </w:rPr>
              <w:t>元</w:t>
            </w:r>
          </w:p>
        </w:tc>
      </w:tr>
      <w:tr w:rsidR="00223BA7" w:rsidRPr="00223BA7" w:rsidTr="00223BA7">
        <w:tc>
          <w:tcPr>
            <w:tcW w:w="675" w:type="dxa"/>
            <w:vAlign w:val="center"/>
          </w:tcPr>
          <w:p w:rsidR="00223BA7" w:rsidRPr="00223BA7" w:rsidRDefault="00223BA7" w:rsidP="00223BA7">
            <w:pPr>
              <w:pStyle w:val="a4"/>
              <w:numPr>
                <w:ilvl w:val="0"/>
                <w:numId w:val="1"/>
              </w:numPr>
              <w:ind w:leftChars="0" w:left="405" w:hanging="405"/>
              <w:jc w:val="center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223BA7" w:rsidRPr="00223BA7" w:rsidRDefault="00223BA7" w:rsidP="00223BA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23BA7">
              <w:rPr>
                <w:rFonts w:ascii="標楷體" w:eastAsia="標楷體" w:hAnsi="標楷體" w:hint="eastAsia"/>
                <w:sz w:val="28"/>
                <w:szCs w:val="28"/>
              </w:rPr>
              <w:t>69</w:t>
            </w:r>
          </w:p>
        </w:tc>
        <w:tc>
          <w:tcPr>
            <w:tcW w:w="992" w:type="dxa"/>
            <w:vAlign w:val="center"/>
          </w:tcPr>
          <w:p w:rsidR="00223BA7" w:rsidRPr="00223BA7" w:rsidRDefault="00223BA7" w:rsidP="00223BA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23BA7">
              <w:rPr>
                <w:rFonts w:ascii="標楷體" w:eastAsia="標楷體" w:hAnsi="標楷體" w:hint="eastAsia"/>
                <w:szCs w:val="24"/>
              </w:rPr>
              <w:t>謝</w:t>
            </w:r>
            <w:r w:rsidR="00F63D5A">
              <w:rPr>
                <w:rFonts w:ascii="標楷體" w:eastAsia="標楷體" w:hAnsi="標楷體" w:hint="eastAsia"/>
                <w:szCs w:val="24"/>
              </w:rPr>
              <w:t>○</w:t>
            </w:r>
            <w:r w:rsidRPr="00223BA7">
              <w:rPr>
                <w:rFonts w:ascii="標楷體" w:eastAsia="標楷體" w:hAnsi="標楷體" w:hint="eastAsia"/>
                <w:szCs w:val="24"/>
              </w:rPr>
              <w:t>宏</w:t>
            </w:r>
          </w:p>
        </w:tc>
        <w:tc>
          <w:tcPr>
            <w:tcW w:w="992" w:type="dxa"/>
            <w:vAlign w:val="center"/>
          </w:tcPr>
          <w:p w:rsidR="00223BA7" w:rsidRPr="00223BA7" w:rsidRDefault="00223BA7" w:rsidP="00223BA7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/>
                <w:szCs w:val="24"/>
              </w:rPr>
              <w:t>同上</w:t>
            </w:r>
          </w:p>
        </w:tc>
        <w:tc>
          <w:tcPr>
            <w:tcW w:w="3261" w:type="dxa"/>
            <w:vAlign w:val="center"/>
          </w:tcPr>
          <w:p w:rsidR="00223BA7" w:rsidRPr="00223BA7" w:rsidRDefault="00223BA7" w:rsidP="00223BA7">
            <w:pPr>
              <w:pStyle w:val="a4"/>
              <w:numPr>
                <w:ilvl w:val="0"/>
                <w:numId w:val="42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 w:hint="eastAsia"/>
              </w:rPr>
              <w:t>所有權人</w:t>
            </w:r>
            <w:r w:rsidR="00F63D5A">
              <w:rPr>
                <w:rFonts w:ascii="標楷體" w:eastAsia="標楷體" w:hAnsi="標楷體" w:hint="eastAsia"/>
                <w:szCs w:val="24"/>
              </w:rPr>
              <w:t>謝○宏</w:t>
            </w:r>
            <w:r w:rsidRPr="00223BA7">
              <w:rPr>
                <w:rFonts w:ascii="Arial" w:eastAsia="標楷體" w:hAnsi="Arial" w:cs="Arial" w:hint="eastAsia"/>
              </w:rPr>
              <w:t>實際居住於國光五街</w:t>
            </w:r>
            <w:r w:rsidRPr="00223BA7">
              <w:rPr>
                <w:rFonts w:ascii="Arial" w:eastAsia="標楷體" w:hAnsi="Arial" w:cs="Arial" w:hint="eastAsia"/>
              </w:rPr>
              <w:t>2</w:t>
            </w:r>
            <w:r w:rsidRPr="00223BA7">
              <w:rPr>
                <w:rFonts w:ascii="Arial" w:eastAsia="標楷體" w:hAnsi="Arial" w:cs="Arial"/>
              </w:rPr>
              <w:t>-2</w:t>
            </w:r>
            <w:r w:rsidRPr="00223BA7">
              <w:rPr>
                <w:rFonts w:ascii="Arial" w:eastAsia="標楷體" w:hAnsi="Arial" w:cs="Arial" w:hint="eastAsia"/>
              </w:rPr>
              <w:t>號</w:t>
            </w:r>
            <w:r w:rsidRPr="00223BA7">
              <w:rPr>
                <w:rFonts w:ascii="Arial" w:eastAsia="標楷體" w:hAnsi="Arial" w:cs="Arial" w:hint="eastAsia"/>
              </w:rPr>
              <w:t>1</w:t>
            </w:r>
            <w:r w:rsidRPr="00223BA7">
              <w:rPr>
                <w:rFonts w:ascii="Arial" w:eastAsia="標楷體" w:hAnsi="Arial" w:cs="Arial"/>
              </w:rPr>
              <w:t>3</w:t>
            </w:r>
            <w:r w:rsidRPr="00223BA7">
              <w:rPr>
                <w:rFonts w:ascii="Arial" w:eastAsia="標楷體" w:hAnsi="Arial" w:cs="Arial" w:hint="eastAsia"/>
              </w:rPr>
              <w:t>樓之</w:t>
            </w:r>
            <w:r w:rsidRPr="00223BA7">
              <w:rPr>
                <w:rFonts w:ascii="Arial" w:eastAsia="標楷體" w:hAnsi="Arial" w:cs="Arial" w:hint="eastAsia"/>
              </w:rPr>
              <w:t>2</w:t>
            </w:r>
            <w:r w:rsidRPr="00223BA7">
              <w:rPr>
                <w:rFonts w:ascii="Arial" w:eastAsia="標楷體" w:hAnsi="Arial" w:cs="Arial" w:hint="eastAsia"/>
              </w:rPr>
              <w:t>（永康區大灣段</w:t>
            </w:r>
            <w:r w:rsidRPr="00223BA7">
              <w:rPr>
                <w:rFonts w:ascii="Arial" w:eastAsia="標楷體" w:hAnsi="Arial" w:cs="Arial" w:hint="eastAsia"/>
              </w:rPr>
              <w:t>78</w:t>
            </w:r>
            <w:r w:rsidRPr="00223BA7">
              <w:rPr>
                <w:rFonts w:ascii="Arial" w:eastAsia="標楷體" w:hAnsi="Arial" w:cs="Arial"/>
              </w:rPr>
              <w:t>74</w:t>
            </w:r>
            <w:r w:rsidRPr="00223BA7">
              <w:rPr>
                <w:rFonts w:ascii="Arial" w:eastAsia="標楷體" w:hAnsi="Arial" w:cs="Arial" w:hint="eastAsia"/>
              </w:rPr>
              <w:t>建號）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建物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42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/>
              </w:rPr>
              <w:t>依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行政院主計處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90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年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月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15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日台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90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處仁二字第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07878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號函國富調查平均每戶家庭耐久財標準，而認定該等損害賠償數額為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34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4,000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元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42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 w:hint="eastAsia"/>
                <w:kern w:val="0"/>
              </w:rPr>
              <w:t>若認數額舉證未足，請依民訴第</w:t>
            </w:r>
            <w:r w:rsidRPr="00223BA7">
              <w:rPr>
                <w:rFonts w:ascii="Arial" w:eastAsia="標楷體" w:hAnsi="Arial" w:cs="Arial"/>
                <w:kern w:val="0"/>
              </w:rPr>
              <w:t>222</w:t>
            </w:r>
            <w:r w:rsidRPr="00223BA7">
              <w:rPr>
                <w:rFonts w:ascii="Arial" w:eastAsia="標楷體" w:hAnsi="Arial" w:cs="Arial" w:hint="eastAsia"/>
                <w:kern w:val="0"/>
              </w:rPr>
              <w:t>條第</w:t>
            </w:r>
            <w:r w:rsidRPr="00223BA7">
              <w:rPr>
                <w:rFonts w:ascii="Arial" w:eastAsia="標楷體" w:hAnsi="Arial" w:cs="Arial"/>
                <w:kern w:val="0"/>
              </w:rPr>
              <w:t>2</w:t>
            </w:r>
            <w:r w:rsidRPr="00223BA7">
              <w:rPr>
                <w:rFonts w:ascii="Arial" w:eastAsia="標楷體" w:hAnsi="Arial" w:cs="Arial" w:hint="eastAsia"/>
                <w:kern w:val="0"/>
              </w:rPr>
              <w:t>項酌定之</w:t>
            </w:r>
          </w:p>
        </w:tc>
        <w:tc>
          <w:tcPr>
            <w:tcW w:w="1559" w:type="dxa"/>
            <w:vAlign w:val="center"/>
          </w:tcPr>
          <w:p w:rsidR="00223BA7" w:rsidRPr="00223BA7" w:rsidRDefault="00223BA7" w:rsidP="00223BA7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34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萬</w:t>
            </w:r>
            <w:r w:rsidRPr="00223BA7">
              <w:rPr>
                <w:rFonts w:ascii="Arial" w:eastAsia="標楷體" w:hAnsi="Arial" w:hint="eastAsia"/>
                <w:szCs w:val="24"/>
              </w:rPr>
              <w:t>元</w:t>
            </w:r>
          </w:p>
        </w:tc>
        <w:tc>
          <w:tcPr>
            <w:tcW w:w="2268" w:type="dxa"/>
            <w:vAlign w:val="center"/>
          </w:tcPr>
          <w:p w:rsidR="00223BA7" w:rsidRPr="00223BA7" w:rsidRDefault="00223BA7" w:rsidP="00223BA7">
            <w:pPr>
              <w:pStyle w:val="a4"/>
              <w:numPr>
                <w:ilvl w:val="0"/>
                <w:numId w:val="19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臺南市地籍異動索引（本院卷四之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2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62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19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永康地政事務所土地建物異動清冊（本院十二卷，第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321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、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323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223BA7" w:rsidRPr="00223BA7" w:rsidRDefault="00F63D5A" w:rsidP="00223BA7">
            <w:pPr>
              <w:pStyle w:val="a4"/>
              <w:numPr>
                <w:ilvl w:val="0"/>
                <w:numId w:val="19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謝○宏</w:t>
            </w:r>
            <w:r w:rsidR="00223BA7" w:rsidRPr="00223BA7">
              <w:rPr>
                <w:rFonts w:ascii="Arial" w:eastAsia="標楷體" w:hAnsi="Arial" w:cs="Arial" w:hint="eastAsia"/>
                <w:szCs w:val="24"/>
              </w:rPr>
              <w:t>戶籍謄本（本院卷四之</w:t>
            </w:r>
            <w:r w:rsidR="00223BA7" w:rsidRPr="00223BA7">
              <w:rPr>
                <w:rFonts w:ascii="Arial" w:eastAsia="標楷體" w:hAnsi="Arial" w:cs="Arial" w:hint="eastAsia"/>
                <w:szCs w:val="24"/>
              </w:rPr>
              <w:t>1</w:t>
            </w:r>
            <w:r w:rsidR="00223BA7" w:rsidRPr="00223BA7">
              <w:rPr>
                <w:rFonts w:ascii="Arial" w:eastAsia="標楷體" w:hAnsi="Arial" w:cs="Arial" w:hint="eastAsia"/>
                <w:szCs w:val="24"/>
              </w:rPr>
              <w:t>，第</w:t>
            </w:r>
            <w:r w:rsidR="00223BA7" w:rsidRPr="00223BA7">
              <w:rPr>
                <w:rFonts w:ascii="Arial" w:eastAsia="標楷體" w:hAnsi="Arial" w:cs="Arial" w:hint="eastAsia"/>
                <w:szCs w:val="24"/>
              </w:rPr>
              <w:t>191</w:t>
            </w:r>
            <w:r w:rsidR="00223BA7" w:rsidRPr="00223BA7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19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同項次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原告證據第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6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至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點</w:t>
            </w:r>
          </w:p>
        </w:tc>
        <w:tc>
          <w:tcPr>
            <w:tcW w:w="2551" w:type="dxa"/>
          </w:tcPr>
          <w:p w:rsidR="00223BA7" w:rsidRPr="00223BA7" w:rsidRDefault="00223BA7" w:rsidP="00223BA7">
            <w:pPr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 w:hint="eastAsia"/>
              </w:rPr>
              <w:t>1.</w:t>
            </w:r>
            <w:r w:rsidRPr="00223BA7">
              <w:rPr>
                <w:rFonts w:ascii="Arial" w:eastAsia="標楷體" w:hAnsi="Arial" w:cs="Arial" w:hint="eastAsia"/>
              </w:rPr>
              <w:t>原告</w:t>
            </w:r>
            <w:r w:rsidR="00F63D5A">
              <w:rPr>
                <w:rFonts w:ascii="標楷體" w:eastAsia="標楷體" w:hAnsi="標楷體" w:hint="eastAsia"/>
                <w:szCs w:val="24"/>
              </w:rPr>
              <w:t>謝○宏</w:t>
            </w:r>
            <w:r w:rsidRPr="00223BA7">
              <w:rPr>
                <w:rFonts w:ascii="標楷體" w:eastAsia="標楷體" w:hAnsi="標楷體" w:hint="eastAsia"/>
                <w:szCs w:val="24"/>
              </w:rPr>
              <w:t>主張其</w:t>
            </w:r>
            <w:r w:rsidRPr="00223BA7">
              <w:rPr>
                <w:rFonts w:ascii="Arial" w:eastAsia="標楷體" w:hAnsi="Arial" w:cs="Arial" w:hint="eastAsia"/>
              </w:rPr>
              <w:t>居住於國光五街</w:t>
            </w:r>
            <w:r w:rsidRPr="00223BA7">
              <w:rPr>
                <w:rFonts w:ascii="Arial" w:eastAsia="標楷體" w:hAnsi="Arial" w:cs="Arial" w:hint="eastAsia"/>
              </w:rPr>
              <w:t>2</w:t>
            </w:r>
            <w:r w:rsidRPr="00223BA7">
              <w:rPr>
                <w:rFonts w:ascii="Arial" w:eastAsia="標楷體" w:hAnsi="Arial" w:cs="Arial"/>
              </w:rPr>
              <w:t>-2</w:t>
            </w:r>
            <w:r w:rsidRPr="00223BA7">
              <w:rPr>
                <w:rFonts w:ascii="Arial" w:eastAsia="標楷體" w:hAnsi="Arial" w:cs="Arial" w:hint="eastAsia"/>
              </w:rPr>
              <w:t>號</w:t>
            </w:r>
            <w:r w:rsidRPr="00223BA7">
              <w:rPr>
                <w:rFonts w:ascii="Arial" w:eastAsia="標楷體" w:hAnsi="Arial" w:cs="Arial" w:hint="eastAsia"/>
              </w:rPr>
              <w:t>1</w:t>
            </w:r>
            <w:r w:rsidRPr="00223BA7">
              <w:rPr>
                <w:rFonts w:ascii="Arial" w:eastAsia="標楷體" w:hAnsi="Arial" w:cs="Arial"/>
              </w:rPr>
              <w:t>3</w:t>
            </w:r>
            <w:r w:rsidRPr="00223BA7">
              <w:rPr>
                <w:rFonts w:ascii="Arial" w:eastAsia="標楷體" w:hAnsi="Arial" w:cs="Arial" w:hint="eastAsia"/>
              </w:rPr>
              <w:t>樓之</w:t>
            </w:r>
            <w:r w:rsidRPr="00223BA7">
              <w:rPr>
                <w:rFonts w:ascii="Arial" w:eastAsia="標楷體" w:hAnsi="Arial" w:cs="Arial" w:hint="eastAsia"/>
              </w:rPr>
              <w:t>2</w:t>
            </w:r>
            <w:r w:rsidRPr="00223BA7">
              <w:rPr>
                <w:rFonts w:ascii="Arial" w:eastAsia="標楷體" w:hAnsi="Arial" w:cs="Arial" w:hint="eastAsia"/>
              </w:rPr>
              <w:t>（永康區大灣段</w:t>
            </w:r>
            <w:r w:rsidRPr="00223BA7">
              <w:rPr>
                <w:rFonts w:ascii="Arial" w:eastAsia="標楷體" w:hAnsi="Arial" w:cs="Arial" w:hint="eastAsia"/>
              </w:rPr>
              <w:t>78</w:t>
            </w:r>
            <w:r w:rsidRPr="00223BA7">
              <w:rPr>
                <w:rFonts w:ascii="Arial" w:eastAsia="標楷體" w:hAnsi="Arial" w:cs="Arial"/>
              </w:rPr>
              <w:t>74</w:t>
            </w:r>
            <w:r w:rsidRPr="00223BA7">
              <w:rPr>
                <w:rFonts w:ascii="Arial" w:eastAsia="標楷體" w:hAnsi="Arial" w:cs="Arial" w:hint="eastAsia"/>
              </w:rPr>
              <w:t>建號）建物，因維冠大樓倒塌，導致屋內設施毀損，請求被告連帶賠償</w:t>
            </w:r>
            <w:r w:rsidRPr="00223BA7">
              <w:rPr>
                <w:rFonts w:ascii="Arial" w:eastAsia="標楷體" w:hAnsi="Arial" w:cs="Arial" w:hint="eastAsia"/>
              </w:rPr>
              <w:t>34</w:t>
            </w:r>
            <w:r w:rsidRPr="00223BA7">
              <w:rPr>
                <w:rFonts w:ascii="Arial" w:eastAsia="標楷體" w:hAnsi="Arial" w:cs="Arial" w:hint="eastAsia"/>
              </w:rPr>
              <w:t>萬元損害等語。經查維冠大樓所屬之上開房屋毀損，業如前述，而系爭事故發生時為原告</w:t>
            </w:r>
            <w:r w:rsidR="00F63D5A">
              <w:rPr>
                <w:rFonts w:ascii="標楷體" w:eastAsia="標楷體" w:hAnsi="標楷體" w:hint="eastAsia"/>
                <w:szCs w:val="24"/>
              </w:rPr>
              <w:t>謝○宏</w:t>
            </w:r>
            <w:r w:rsidRPr="00223BA7">
              <w:rPr>
                <w:rFonts w:ascii="Arial" w:eastAsia="標楷體" w:hAnsi="Arial" w:cs="Arial" w:hint="eastAsia"/>
              </w:rPr>
              <w:t>居住等情，有原告</w:t>
            </w:r>
            <w:r w:rsidR="00F63D5A">
              <w:rPr>
                <w:rFonts w:ascii="標楷體" w:eastAsia="標楷體" w:hAnsi="標楷體" w:hint="eastAsia"/>
                <w:szCs w:val="24"/>
              </w:rPr>
              <w:t>謝○宏</w:t>
            </w:r>
            <w:r w:rsidRPr="00223BA7">
              <w:rPr>
                <w:rFonts w:ascii="Arial" w:eastAsia="標楷體" w:hAnsi="Arial" w:cs="Arial" w:hint="eastAsia"/>
              </w:rPr>
              <w:t>提出之戶籍謄本</w:t>
            </w:r>
            <w:r w:rsidRPr="00223BA7">
              <w:rPr>
                <w:rFonts w:ascii="Arial" w:eastAsia="標楷體" w:hAnsi="Arial" w:cs="Arial" w:hint="eastAsia"/>
              </w:rPr>
              <w:t>1</w:t>
            </w:r>
            <w:r w:rsidRPr="00223BA7">
              <w:rPr>
                <w:rFonts w:ascii="Arial" w:eastAsia="標楷體" w:hAnsi="Arial" w:cs="Arial" w:hint="eastAsia"/>
              </w:rPr>
              <w:t>件附卷可稽</w:t>
            </w:r>
            <w:r w:rsidR="003161D2" w:rsidRPr="00223BA7">
              <w:rPr>
                <w:rFonts w:ascii="Arial" w:eastAsia="標楷體" w:hAnsi="Arial" w:cs="Arial" w:hint="eastAsia"/>
                <w:szCs w:val="24"/>
              </w:rPr>
              <w:t>（</w:t>
            </w:r>
            <w:r w:rsidRPr="00223BA7">
              <w:rPr>
                <w:rFonts w:ascii="Arial" w:eastAsia="標楷體" w:hAnsi="Arial" w:cs="Arial" w:hint="eastAsia"/>
              </w:rPr>
              <w:t>見本院卷四之</w:t>
            </w:r>
            <w:r w:rsidRPr="00223BA7">
              <w:rPr>
                <w:rFonts w:ascii="Arial" w:eastAsia="標楷體" w:hAnsi="Arial" w:cs="Arial" w:hint="eastAsia"/>
              </w:rPr>
              <w:t>1</w:t>
            </w:r>
            <w:r w:rsidRPr="00223BA7">
              <w:rPr>
                <w:rFonts w:ascii="Arial" w:eastAsia="標楷體" w:hAnsi="Arial" w:cs="Arial" w:hint="eastAsia"/>
              </w:rPr>
              <w:t>，第</w:t>
            </w:r>
            <w:r w:rsidRPr="00223BA7">
              <w:rPr>
                <w:rFonts w:ascii="Arial" w:eastAsia="標楷體" w:hAnsi="Arial" w:cs="Arial" w:hint="eastAsia"/>
              </w:rPr>
              <w:t>191</w:t>
            </w:r>
            <w:r w:rsidRPr="00223BA7">
              <w:rPr>
                <w:rFonts w:ascii="Arial" w:eastAsia="標楷體" w:hAnsi="Arial" w:cs="Arial" w:hint="eastAsia"/>
              </w:rPr>
              <w:t>頁</w:t>
            </w:r>
            <w:r w:rsidR="003161D2" w:rsidRPr="00223BA7">
              <w:rPr>
                <w:rFonts w:ascii="Arial" w:eastAsia="標楷體" w:hAnsi="Arial" w:cs="Arial" w:hint="eastAsia"/>
                <w:szCs w:val="24"/>
              </w:rPr>
              <w:t>）</w:t>
            </w:r>
            <w:r w:rsidRPr="00223BA7">
              <w:rPr>
                <w:rFonts w:ascii="Arial" w:eastAsia="標楷體" w:hAnsi="Arial" w:cs="Arial" w:hint="eastAsia"/>
              </w:rPr>
              <w:t>，且為被告所不爭執。又衡之常情，現供人居住之房屋內至少均有基本之家具、生活用品等財物，上開房屋既已毀損，堪認原告</w:t>
            </w:r>
            <w:r w:rsidR="00F63D5A">
              <w:rPr>
                <w:rFonts w:ascii="標楷體" w:eastAsia="標楷體" w:hAnsi="標楷體" w:hint="eastAsia"/>
                <w:szCs w:val="24"/>
              </w:rPr>
              <w:t>謝○宏</w:t>
            </w:r>
            <w:r w:rsidRPr="00223BA7">
              <w:rPr>
                <w:rFonts w:ascii="Arial" w:eastAsia="標楷體" w:hAnsi="Arial" w:cs="Arial" w:hint="eastAsia"/>
              </w:rPr>
              <w:t>已證明因系爭事故受有上開房屋屋內財物損害。</w:t>
            </w:r>
          </w:p>
          <w:p w:rsidR="00223BA7" w:rsidRPr="00223BA7" w:rsidRDefault="00223BA7" w:rsidP="00223BA7">
            <w:pPr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 w:hint="eastAsia"/>
              </w:rPr>
              <w:t>2.</w:t>
            </w:r>
            <w:r w:rsidRPr="00223BA7">
              <w:rPr>
                <w:rFonts w:ascii="Arial" w:eastAsia="標楷體" w:hAnsi="Arial" w:cs="Arial" w:hint="eastAsia"/>
              </w:rPr>
              <w:t>本院審酌原告</w:t>
            </w:r>
            <w:r w:rsidR="00F63D5A">
              <w:rPr>
                <w:rFonts w:ascii="標楷體" w:eastAsia="標楷體" w:hAnsi="標楷體" w:hint="eastAsia"/>
                <w:szCs w:val="24"/>
              </w:rPr>
              <w:t>謝○宏</w:t>
            </w:r>
            <w:r w:rsidRPr="00223BA7">
              <w:rPr>
                <w:rFonts w:ascii="Arial" w:eastAsia="標楷體" w:hAnsi="Arial" w:cs="Arial" w:hint="eastAsia"/>
              </w:rPr>
              <w:t>居住在上開房屋，應設置有</w:t>
            </w:r>
            <w:r w:rsidRPr="00223BA7">
              <w:rPr>
                <w:rFonts w:ascii="Arial" w:eastAsia="標楷體" w:hAnsi="Arial" w:cs="Arial" w:hint="eastAsia"/>
              </w:rPr>
              <w:t>1</w:t>
            </w:r>
            <w:r w:rsidRPr="00223BA7">
              <w:rPr>
                <w:rFonts w:ascii="Arial" w:eastAsia="標楷體" w:hAnsi="Arial" w:cs="Arial" w:hint="eastAsia"/>
              </w:rPr>
              <w:t>戶生活所使用之設備資產，認原告</w:t>
            </w:r>
            <w:r w:rsidR="00F63D5A">
              <w:rPr>
                <w:rFonts w:ascii="標楷體" w:eastAsia="標楷體" w:hAnsi="標楷體" w:hint="eastAsia"/>
                <w:szCs w:val="24"/>
              </w:rPr>
              <w:t>謝○宏</w:t>
            </w:r>
            <w:r w:rsidRPr="00223BA7">
              <w:rPr>
                <w:rFonts w:ascii="Arial" w:eastAsia="標楷體" w:hAnsi="Arial" w:cs="Arial" w:hint="eastAsia"/>
              </w:rPr>
              <w:t>因維冠大樓倒塌遭毀損之家具及生活用品價值</w:t>
            </w:r>
            <w:r w:rsidRPr="00223BA7">
              <w:rPr>
                <w:rFonts w:ascii="Arial" w:eastAsia="標楷體" w:hAnsi="Arial" w:cs="Arial" w:hint="eastAsia"/>
              </w:rPr>
              <w:t>27</w:t>
            </w:r>
            <w:r w:rsidRPr="00223BA7">
              <w:rPr>
                <w:rFonts w:ascii="Arial" w:eastAsia="標楷體" w:hAnsi="Arial" w:cs="Arial" w:hint="eastAsia"/>
              </w:rPr>
              <w:t>萬元，故原告</w:t>
            </w:r>
            <w:r w:rsidR="00F63D5A">
              <w:rPr>
                <w:rFonts w:ascii="標楷體" w:eastAsia="標楷體" w:hAnsi="標楷體" w:hint="eastAsia"/>
                <w:szCs w:val="24"/>
              </w:rPr>
              <w:t>謝○宏</w:t>
            </w:r>
            <w:r w:rsidRPr="00223BA7">
              <w:rPr>
                <w:rFonts w:ascii="Arial" w:eastAsia="標楷體" w:hAnsi="Arial" w:cs="Arial" w:hint="eastAsia"/>
              </w:rPr>
              <w:t>請求房屋內財產損害</w:t>
            </w:r>
            <w:r w:rsidRPr="00223BA7">
              <w:rPr>
                <w:rFonts w:ascii="Arial" w:eastAsia="標楷體" w:hAnsi="Arial" w:cs="Arial" w:hint="eastAsia"/>
              </w:rPr>
              <w:t>27</w:t>
            </w:r>
            <w:r w:rsidRPr="00223BA7">
              <w:rPr>
                <w:rFonts w:ascii="Arial" w:eastAsia="標楷體" w:hAnsi="Arial" w:cs="Arial" w:hint="eastAsia"/>
              </w:rPr>
              <w:t>萬元，要屬有據，逾此部分之請求，並無可採。</w:t>
            </w:r>
          </w:p>
          <w:p w:rsidR="00223BA7" w:rsidRPr="00223BA7" w:rsidRDefault="00223BA7" w:rsidP="00223BA7">
            <w:pPr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 w:hint="eastAsia"/>
              </w:rPr>
              <w:t>3.</w:t>
            </w:r>
            <w:r w:rsidRPr="00223BA7">
              <w:rPr>
                <w:rFonts w:ascii="Arial" w:eastAsia="標楷體" w:hAnsi="Arial" w:cs="Arial" w:hint="eastAsia"/>
              </w:rPr>
              <w:t>又查</w:t>
            </w:r>
            <w:r w:rsidRPr="00223BA7">
              <w:rPr>
                <w:rFonts w:ascii="標楷體" w:eastAsia="標楷體" w:hAnsi="標楷體" w:hint="eastAsia"/>
                <w:szCs w:val="24"/>
              </w:rPr>
              <w:t>原告</w:t>
            </w:r>
            <w:r w:rsidR="00F63D5A">
              <w:rPr>
                <w:rFonts w:ascii="標楷體" w:eastAsia="標楷體" w:hAnsi="標楷體" w:hint="eastAsia"/>
                <w:szCs w:val="24"/>
              </w:rPr>
              <w:t>謝○宏</w:t>
            </w:r>
            <w:r w:rsidRPr="00223BA7">
              <w:rPr>
                <w:rFonts w:ascii="Arial" w:eastAsia="標楷體" w:hAnsi="Arial" w:cs="Arial" w:hint="eastAsia"/>
              </w:rPr>
              <w:t>為系爭事故之直接被害人，亦得依消保法第</w:t>
            </w:r>
            <w:r w:rsidRPr="00223BA7">
              <w:rPr>
                <w:rFonts w:ascii="Arial" w:eastAsia="標楷體" w:hAnsi="Arial" w:cs="Arial" w:hint="eastAsia"/>
              </w:rPr>
              <w:t>51</w:t>
            </w:r>
            <w:r w:rsidRPr="00223BA7">
              <w:rPr>
                <w:rFonts w:ascii="Arial" w:eastAsia="標楷體" w:hAnsi="Arial" w:cs="Arial" w:hint="eastAsia"/>
              </w:rPr>
              <w:t>條規定，請求連帶給付上開房屋屋內設施損害</w:t>
            </w:r>
            <w:r w:rsidRPr="00223BA7">
              <w:rPr>
                <w:rFonts w:ascii="Arial" w:eastAsia="標楷體" w:hAnsi="Arial" w:cs="Arial" w:hint="eastAsia"/>
              </w:rPr>
              <w:t>1</w:t>
            </w:r>
            <w:r w:rsidRPr="00223BA7">
              <w:rPr>
                <w:rFonts w:ascii="Arial" w:eastAsia="標楷體" w:hAnsi="Arial" w:cs="Arial" w:hint="eastAsia"/>
              </w:rPr>
              <w:t>倍之懲罰性賠償金。</w:t>
            </w:r>
          </w:p>
        </w:tc>
        <w:tc>
          <w:tcPr>
            <w:tcW w:w="1560" w:type="dxa"/>
            <w:vAlign w:val="center"/>
          </w:tcPr>
          <w:p w:rsidR="00223BA7" w:rsidRPr="00223BA7" w:rsidRDefault="00223BA7" w:rsidP="00223BA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27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萬</w:t>
            </w:r>
            <w:r w:rsidRPr="00223BA7">
              <w:rPr>
                <w:rFonts w:ascii="Arial" w:eastAsia="標楷體" w:hAnsi="Arial" w:hint="eastAsia"/>
                <w:szCs w:val="24"/>
              </w:rPr>
              <w:t>元</w:t>
            </w:r>
          </w:p>
        </w:tc>
      </w:tr>
      <w:tr w:rsidR="00223BA7" w:rsidRPr="00223BA7" w:rsidTr="00223BA7">
        <w:tc>
          <w:tcPr>
            <w:tcW w:w="675" w:type="dxa"/>
            <w:vAlign w:val="center"/>
          </w:tcPr>
          <w:p w:rsidR="00223BA7" w:rsidRPr="00223BA7" w:rsidRDefault="00223BA7" w:rsidP="00223BA7">
            <w:pPr>
              <w:pStyle w:val="a4"/>
              <w:numPr>
                <w:ilvl w:val="0"/>
                <w:numId w:val="1"/>
              </w:numPr>
              <w:ind w:leftChars="0" w:left="405" w:hanging="405"/>
              <w:jc w:val="center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223BA7" w:rsidRPr="00223BA7" w:rsidRDefault="00223BA7" w:rsidP="00223BA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23BA7">
              <w:rPr>
                <w:rFonts w:ascii="標楷體" w:eastAsia="標楷體" w:hAnsi="標楷體" w:hint="eastAsia"/>
                <w:sz w:val="28"/>
                <w:szCs w:val="28"/>
              </w:rPr>
              <w:t>74</w:t>
            </w:r>
          </w:p>
        </w:tc>
        <w:tc>
          <w:tcPr>
            <w:tcW w:w="992" w:type="dxa"/>
            <w:vAlign w:val="center"/>
          </w:tcPr>
          <w:p w:rsidR="00223BA7" w:rsidRPr="00223BA7" w:rsidRDefault="00223BA7" w:rsidP="00223BA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23BA7">
              <w:rPr>
                <w:rFonts w:ascii="標楷體" w:eastAsia="標楷體" w:hAnsi="標楷體" w:hint="eastAsia"/>
                <w:szCs w:val="24"/>
              </w:rPr>
              <w:t>曹</w:t>
            </w:r>
            <w:r w:rsidR="00F63D5A">
              <w:rPr>
                <w:rFonts w:ascii="標楷體" w:eastAsia="標楷體" w:hAnsi="標楷體" w:hint="eastAsia"/>
                <w:szCs w:val="24"/>
              </w:rPr>
              <w:t>○</w:t>
            </w:r>
            <w:r w:rsidRPr="00223BA7">
              <w:rPr>
                <w:rFonts w:ascii="標楷體" w:eastAsia="標楷體" w:hAnsi="標楷體" w:hint="eastAsia"/>
                <w:szCs w:val="24"/>
              </w:rPr>
              <w:t>瓴</w:t>
            </w:r>
          </w:p>
        </w:tc>
        <w:tc>
          <w:tcPr>
            <w:tcW w:w="992" w:type="dxa"/>
            <w:vAlign w:val="center"/>
          </w:tcPr>
          <w:p w:rsidR="00223BA7" w:rsidRPr="00223BA7" w:rsidRDefault="00223BA7" w:rsidP="00223BA7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/>
                <w:szCs w:val="24"/>
              </w:rPr>
              <w:t>同上</w:t>
            </w:r>
          </w:p>
        </w:tc>
        <w:tc>
          <w:tcPr>
            <w:tcW w:w="3261" w:type="dxa"/>
            <w:vAlign w:val="center"/>
          </w:tcPr>
          <w:p w:rsidR="00223BA7" w:rsidRPr="00223BA7" w:rsidRDefault="00223BA7" w:rsidP="00223BA7">
            <w:pPr>
              <w:pStyle w:val="a4"/>
              <w:numPr>
                <w:ilvl w:val="0"/>
                <w:numId w:val="43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 w:hint="eastAsia"/>
              </w:rPr>
              <w:t>原所有權人為被害人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許</w:t>
            </w:r>
            <w:r w:rsidR="00F63D5A">
              <w:rPr>
                <w:rFonts w:ascii="標楷體" w:eastAsia="標楷體" w:hAnsi="標楷體" w:hint="eastAsia"/>
                <w:szCs w:val="24"/>
              </w:rPr>
              <w:t>○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儒</w:t>
            </w:r>
            <w:r w:rsidRPr="00223BA7">
              <w:rPr>
                <w:rFonts w:ascii="Arial" w:eastAsia="標楷體" w:hAnsi="Arial" w:cs="Arial"/>
                <w:szCs w:val="24"/>
              </w:rPr>
              <w:t>，</w:t>
            </w:r>
            <w:r w:rsidRPr="00223BA7">
              <w:rPr>
                <w:rFonts w:ascii="Arial" w:eastAsia="標楷體" w:hAnsi="Arial" w:cs="Arial" w:hint="eastAsia"/>
              </w:rPr>
              <w:t>實際居住於國光五街</w:t>
            </w:r>
            <w:r w:rsidRPr="00223BA7">
              <w:rPr>
                <w:rFonts w:ascii="Arial" w:eastAsia="標楷體" w:hAnsi="Arial" w:cs="Arial" w:hint="eastAsia"/>
              </w:rPr>
              <w:t>2</w:t>
            </w:r>
            <w:r w:rsidRPr="00223BA7">
              <w:rPr>
                <w:rFonts w:ascii="Arial" w:eastAsia="標楷體" w:hAnsi="Arial" w:cs="Arial"/>
              </w:rPr>
              <w:t>-</w:t>
            </w:r>
            <w:r w:rsidRPr="00223BA7">
              <w:rPr>
                <w:rFonts w:ascii="Arial" w:eastAsia="標楷體" w:hAnsi="Arial" w:cs="Arial" w:hint="eastAsia"/>
              </w:rPr>
              <w:t>3</w:t>
            </w:r>
            <w:r w:rsidRPr="00223BA7">
              <w:rPr>
                <w:rFonts w:ascii="Arial" w:eastAsia="標楷體" w:hAnsi="Arial" w:cs="Arial" w:hint="eastAsia"/>
              </w:rPr>
              <w:t>號</w:t>
            </w:r>
            <w:r w:rsidRPr="00223BA7">
              <w:rPr>
                <w:rFonts w:ascii="Arial" w:eastAsia="標楷體" w:hAnsi="Arial" w:cs="Arial" w:hint="eastAsia"/>
              </w:rPr>
              <w:t>7</w:t>
            </w:r>
            <w:r w:rsidRPr="00223BA7">
              <w:rPr>
                <w:rFonts w:ascii="Arial" w:eastAsia="標楷體" w:hAnsi="Arial" w:cs="Arial" w:hint="eastAsia"/>
              </w:rPr>
              <w:t>樓之</w:t>
            </w:r>
            <w:r w:rsidRPr="00223BA7">
              <w:rPr>
                <w:rFonts w:ascii="Arial" w:eastAsia="標楷體" w:hAnsi="Arial" w:cs="Arial" w:hint="eastAsia"/>
              </w:rPr>
              <w:t>2</w:t>
            </w:r>
            <w:r w:rsidRPr="00223BA7">
              <w:rPr>
                <w:rFonts w:ascii="Arial" w:eastAsia="標楷體" w:hAnsi="Arial" w:cs="Arial" w:hint="eastAsia"/>
              </w:rPr>
              <w:t>（永康區大灣段</w:t>
            </w:r>
            <w:r w:rsidRPr="00223BA7">
              <w:rPr>
                <w:rFonts w:ascii="Arial" w:eastAsia="標楷體" w:hAnsi="Arial" w:cs="Arial" w:hint="eastAsia"/>
              </w:rPr>
              <w:t>7846</w:t>
            </w:r>
            <w:r w:rsidRPr="00223BA7">
              <w:rPr>
                <w:rFonts w:ascii="Arial" w:eastAsia="標楷體" w:hAnsi="Arial" w:cs="Arial" w:hint="eastAsia"/>
              </w:rPr>
              <w:t>建號）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建物</w:t>
            </w:r>
            <w:r w:rsidRPr="00223BA7">
              <w:rPr>
                <w:rFonts w:ascii="Arial" w:eastAsia="標楷體" w:hAnsi="Arial" w:cs="Arial" w:hint="eastAsia"/>
              </w:rPr>
              <w:t>，</w:t>
            </w:r>
            <w:r w:rsidR="00F63D5A">
              <w:rPr>
                <w:rFonts w:ascii="Arial" w:eastAsia="標楷體" w:hAnsi="Arial" w:cs="Arial" w:hint="eastAsia"/>
                <w:szCs w:val="24"/>
              </w:rPr>
              <w:t>許○儒</w:t>
            </w:r>
            <w:r w:rsidRPr="00223BA7">
              <w:rPr>
                <w:rFonts w:ascii="Arial" w:eastAsia="標楷體" w:hAnsi="Arial" w:cs="Arial"/>
                <w:szCs w:val="24"/>
              </w:rPr>
              <w:t>有</w:t>
            </w:r>
            <w:r w:rsidR="00F63D5A">
              <w:rPr>
                <w:rFonts w:ascii="標楷體" w:eastAsia="標楷體" w:hAnsi="標楷體" w:hint="eastAsia"/>
                <w:szCs w:val="24"/>
              </w:rPr>
              <w:t>曹○瓴</w:t>
            </w:r>
            <w:r w:rsidRPr="00223BA7">
              <w:rPr>
                <w:rFonts w:ascii="標楷體" w:eastAsia="標楷體" w:hAnsi="標楷體" w:hint="eastAsia"/>
                <w:szCs w:val="24"/>
              </w:rPr>
              <w:t>(</w:t>
            </w:r>
            <w:r w:rsidR="00F63D5A">
              <w:rPr>
                <w:rFonts w:ascii="Arial" w:eastAsia="標楷體" w:hAnsi="Arial" w:cs="Arial" w:hint="eastAsia"/>
                <w:szCs w:val="24"/>
              </w:rPr>
              <w:t>許○儒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之配偶</w:t>
            </w:r>
            <w:r w:rsidRPr="00223BA7">
              <w:rPr>
                <w:rFonts w:ascii="標楷體" w:eastAsia="標楷體" w:hAnsi="標楷體" w:hint="eastAsia"/>
                <w:szCs w:val="24"/>
              </w:rPr>
              <w:t>)、許</w:t>
            </w:r>
            <w:r w:rsidR="00F63D5A">
              <w:rPr>
                <w:rFonts w:ascii="標楷體" w:eastAsia="標楷體" w:hAnsi="標楷體" w:hint="eastAsia"/>
                <w:szCs w:val="24"/>
              </w:rPr>
              <w:t>○</w:t>
            </w:r>
            <w:r w:rsidRPr="00223BA7">
              <w:rPr>
                <w:rFonts w:ascii="標楷體" w:eastAsia="標楷體" w:hAnsi="標楷體" w:hint="eastAsia"/>
                <w:szCs w:val="24"/>
              </w:rPr>
              <w:t>玲(</w:t>
            </w:r>
            <w:r w:rsidR="00F63D5A">
              <w:rPr>
                <w:rFonts w:ascii="Arial" w:eastAsia="標楷體" w:hAnsi="Arial" w:cs="Arial" w:hint="eastAsia"/>
                <w:szCs w:val="24"/>
              </w:rPr>
              <w:t>許○儒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之妹妹</w:t>
            </w:r>
            <w:r w:rsidRPr="00223BA7">
              <w:rPr>
                <w:rFonts w:ascii="標楷體" w:eastAsia="標楷體" w:hAnsi="標楷體" w:hint="eastAsia"/>
                <w:szCs w:val="24"/>
              </w:rPr>
              <w:t>)</w:t>
            </w:r>
            <w:r w:rsidRPr="00223BA7">
              <w:rPr>
                <w:rFonts w:ascii="Arial" w:eastAsia="標楷體" w:hAnsi="Arial" w:cs="Arial"/>
                <w:szCs w:val="24"/>
              </w:rPr>
              <w:t>等</w:t>
            </w:r>
            <w:r w:rsidRPr="00223BA7">
              <w:rPr>
                <w:rFonts w:ascii="Arial" w:eastAsia="標楷體" w:hAnsi="Arial" w:cs="Arial"/>
                <w:szCs w:val="24"/>
              </w:rPr>
              <w:t>2</w:t>
            </w:r>
            <w:r w:rsidRPr="00223BA7">
              <w:rPr>
                <w:rFonts w:ascii="Arial" w:eastAsia="標楷體" w:hAnsi="Arial" w:cs="Arial"/>
                <w:szCs w:val="24"/>
              </w:rPr>
              <w:t>名繼承人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43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/>
              </w:rPr>
              <w:t>依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行政院主計處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90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年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月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15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日台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90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處仁二字第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07878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號函國富調查平均每戶家庭耐久財標準，而認定該等損害賠償數額為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34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4,000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元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43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 w:hint="eastAsia"/>
                <w:kern w:val="0"/>
              </w:rPr>
              <w:t>若認數額舉證未足，請依民訴第</w:t>
            </w:r>
            <w:r w:rsidRPr="00223BA7">
              <w:rPr>
                <w:rFonts w:ascii="Arial" w:eastAsia="標楷體" w:hAnsi="Arial" w:cs="Arial"/>
                <w:kern w:val="0"/>
              </w:rPr>
              <w:t>222</w:t>
            </w:r>
            <w:r w:rsidRPr="00223BA7">
              <w:rPr>
                <w:rFonts w:ascii="Arial" w:eastAsia="標楷體" w:hAnsi="Arial" w:cs="Arial" w:hint="eastAsia"/>
                <w:kern w:val="0"/>
              </w:rPr>
              <w:t>條第</w:t>
            </w:r>
            <w:r w:rsidRPr="00223BA7">
              <w:rPr>
                <w:rFonts w:ascii="Arial" w:eastAsia="標楷體" w:hAnsi="Arial" w:cs="Arial"/>
                <w:kern w:val="0"/>
              </w:rPr>
              <w:t>2</w:t>
            </w:r>
            <w:r w:rsidRPr="00223BA7">
              <w:rPr>
                <w:rFonts w:ascii="Arial" w:eastAsia="標楷體" w:hAnsi="Arial" w:cs="Arial" w:hint="eastAsia"/>
                <w:kern w:val="0"/>
              </w:rPr>
              <w:t>項酌定之</w:t>
            </w:r>
          </w:p>
        </w:tc>
        <w:tc>
          <w:tcPr>
            <w:tcW w:w="1559" w:type="dxa"/>
            <w:vAlign w:val="center"/>
          </w:tcPr>
          <w:p w:rsidR="00223BA7" w:rsidRPr="00223BA7" w:rsidRDefault="00223BA7" w:rsidP="00223BA7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/>
                <w:szCs w:val="24"/>
              </w:rPr>
              <w:t>17</w:t>
            </w:r>
            <w:r w:rsidRPr="00223BA7">
              <w:rPr>
                <w:rFonts w:ascii="Arial" w:eastAsia="標楷體" w:hAnsi="Arial" w:hint="eastAsia"/>
                <w:szCs w:val="24"/>
              </w:rPr>
              <w:t>萬元</w:t>
            </w:r>
          </w:p>
        </w:tc>
        <w:tc>
          <w:tcPr>
            <w:tcW w:w="2268" w:type="dxa"/>
            <w:vAlign w:val="center"/>
          </w:tcPr>
          <w:p w:rsidR="00223BA7" w:rsidRPr="00223BA7" w:rsidRDefault="00223BA7" w:rsidP="00223BA7">
            <w:pPr>
              <w:pStyle w:val="a4"/>
              <w:numPr>
                <w:ilvl w:val="0"/>
                <w:numId w:val="20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被繼承人</w:t>
            </w:r>
            <w:r w:rsidR="00F63D5A">
              <w:rPr>
                <w:rFonts w:ascii="Arial" w:eastAsia="標楷體" w:hAnsi="Arial" w:cs="Arial" w:hint="eastAsia"/>
                <w:szCs w:val="24"/>
              </w:rPr>
              <w:t>許○儒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繼承系統表（本院卷四之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203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20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被繼承人</w:t>
            </w:r>
            <w:r w:rsidR="00F63D5A">
              <w:rPr>
                <w:rFonts w:ascii="Arial" w:eastAsia="標楷體" w:hAnsi="Arial" w:cs="Arial" w:hint="eastAsia"/>
                <w:szCs w:val="24"/>
              </w:rPr>
              <w:t>許○儒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除戶戶籍謄本、原告</w:t>
            </w:r>
            <w:r w:rsidR="00F63D5A">
              <w:rPr>
                <w:rFonts w:ascii="標楷體" w:eastAsia="標楷體" w:hAnsi="標楷體" w:hint="eastAsia"/>
                <w:szCs w:val="24"/>
              </w:rPr>
              <w:t>曹○瓴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戶籍謄本（本院卷四之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204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、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205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20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臺南市地籍異動索引（本院卷四之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2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68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、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69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20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繼承登記申請案資料（本院九卷，第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231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至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253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20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永康地政事務所土地建物異動清冊（本院十二卷，第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259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、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261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20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同項次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原告證據第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6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至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點</w:t>
            </w:r>
          </w:p>
        </w:tc>
        <w:tc>
          <w:tcPr>
            <w:tcW w:w="2551" w:type="dxa"/>
          </w:tcPr>
          <w:p w:rsidR="00223BA7" w:rsidRPr="00223BA7" w:rsidRDefault="00223BA7" w:rsidP="00223BA7">
            <w:pPr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 w:hint="eastAsia"/>
              </w:rPr>
              <w:t>1.</w:t>
            </w:r>
            <w:r w:rsidRPr="00223BA7">
              <w:rPr>
                <w:rFonts w:ascii="Arial" w:eastAsia="標楷體" w:hAnsi="Arial" w:cs="Arial" w:hint="eastAsia"/>
              </w:rPr>
              <w:t>原告</w:t>
            </w:r>
            <w:r w:rsidR="00F63D5A">
              <w:rPr>
                <w:rFonts w:ascii="標楷體" w:eastAsia="標楷體" w:hAnsi="標楷體" w:hint="eastAsia"/>
                <w:szCs w:val="24"/>
              </w:rPr>
              <w:t>曹○瓴</w:t>
            </w:r>
            <w:r w:rsidRPr="00223BA7">
              <w:rPr>
                <w:rFonts w:ascii="Arial" w:eastAsia="標楷體" w:hAnsi="Arial" w:cs="Arial" w:hint="eastAsia"/>
              </w:rPr>
              <w:t>主張被害人</w:t>
            </w:r>
            <w:r w:rsidR="00F63D5A">
              <w:rPr>
                <w:rFonts w:ascii="Arial" w:eastAsia="標楷體" w:hAnsi="Arial" w:cs="Arial" w:hint="eastAsia"/>
                <w:szCs w:val="24"/>
              </w:rPr>
              <w:t>許○儒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全家</w:t>
            </w:r>
            <w:r w:rsidRPr="00223BA7">
              <w:rPr>
                <w:rFonts w:ascii="Arial" w:eastAsia="標楷體" w:hAnsi="Arial" w:cs="Arial" w:hint="eastAsia"/>
              </w:rPr>
              <w:t>居住於國光五街</w:t>
            </w:r>
            <w:r w:rsidRPr="00223BA7">
              <w:rPr>
                <w:rFonts w:ascii="Arial" w:eastAsia="標楷體" w:hAnsi="Arial" w:cs="Arial" w:hint="eastAsia"/>
              </w:rPr>
              <w:t>2</w:t>
            </w:r>
            <w:r w:rsidRPr="00223BA7">
              <w:rPr>
                <w:rFonts w:ascii="Arial" w:eastAsia="標楷體" w:hAnsi="Arial" w:cs="Arial"/>
              </w:rPr>
              <w:t>-</w:t>
            </w:r>
            <w:r w:rsidRPr="00223BA7">
              <w:rPr>
                <w:rFonts w:ascii="Arial" w:eastAsia="標楷體" w:hAnsi="Arial" w:cs="Arial" w:hint="eastAsia"/>
              </w:rPr>
              <w:t>3</w:t>
            </w:r>
            <w:r w:rsidRPr="00223BA7">
              <w:rPr>
                <w:rFonts w:ascii="Arial" w:eastAsia="標楷體" w:hAnsi="Arial" w:cs="Arial" w:hint="eastAsia"/>
              </w:rPr>
              <w:t>號</w:t>
            </w:r>
            <w:r w:rsidRPr="00223BA7">
              <w:rPr>
                <w:rFonts w:ascii="Arial" w:eastAsia="標楷體" w:hAnsi="Arial" w:cs="Arial" w:hint="eastAsia"/>
              </w:rPr>
              <w:t>7</w:t>
            </w:r>
            <w:r w:rsidRPr="00223BA7">
              <w:rPr>
                <w:rFonts w:ascii="Arial" w:eastAsia="標楷體" w:hAnsi="Arial" w:cs="Arial" w:hint="eastAsia"/>
              </w:rPr>
              <w:t>樓之</w:t>
            </w:r>
            <w:r w:rsidRPr="00223BA7">
              <w:rPr>
                <w:rFonts w:ascii="Arial" w:eastAsia="標楷體" w:hAnsi="Arial" w:cs="Arial" w:hint="eastAsia"/>
              </w:rPr>
              <w:t>2</w:t>
            </w:r>
            <w:r w:rsidRPr="00223BA7">
              <w:rPr>
                <w:rFonts w:ascii="Arial" w:eastAsia="標楷體" w:hAnsi="Arial" w:cs="Arial" w:hint="eastAsia"/>
              </w:rPr>
              <w:t>（永康區大灣段</w:t>
            </w:r>
            <w:r w:rsidRPr="00223BA7">
              <w:rPr>
                <w:rFonts w:ascii="Arial" w:eastAsia="標楷體" w:hAnsi="Arial" w:cs="Arial" w:hint="eastAsia"/>
              </w:rPr>
              <w:t>7846</w:t>
            </w:r>
            <w:r w:rsidRPr="00223BA7">
              <w:rPr>
                <w:rFonts w:ascii="Arial" w:eastAsia="標楷體" w:hAnsi="Arial" w:cs="Arial" w:hint="eastAsia"/>
              </w:rPr>
              <w:t>建號）建物，因維冠大樓倒塌，導致屋內設施毀損，請求被告連帶賠償其</w:t>
            </w:r>
            <w:r w:rsidRPr="00223BA7">
              <w:rPr>
                <w:rFonts w:ascii="Arial" w:eastAsia="標楷體" w:hAnsi="Arial" w:cs="Arial" w:hint="eastAsia"/>
              </w:rPr>
              <w:t>17</w:t>
            </w:r>
            <w:r w:rsidRPr="00223BA7">
              <w:rPr>
                <w:rFonts w:ascii="Arial" w:eastAsia="標楷體" w:hAnsi="Arial" w:cs="Arial" w:hint="eastAsia"/>
              </w:rPr>
              <w:t>萬元損害等語。經查維冠大樓所屬之上開房屋毀損，業如前述，而系爭事故發生時為被害人</w:t>
            </w:r>
            <w:r w:rsidR="00F63D5A">
              <w:rPr>
                <w:rFonts w:ascii="Arial" w:eastAsia="標楷體" w:hAnsi="Arial" w:cs="Arial" w:hint="eastAsia"/>
                <w:szCs w:val="24"/>
              </w:rPr>
              <w:t>許○儒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全家</w:t>
            </w:r>
            <w:r w:rsidRPr="00223BA7">
              <w:rPr>
                <w:rFonts w:ascii="Arial" w:eastAsia="標楷體" w:hAnsi="Arial" w:cs="Arial" w:hint="eastAsia"/>
              </w:rPr>
              <w:t>居住、被害人</w:t>
            </w:r>
            <w:r w:rsidR="00F63D5A">
              <w:rPr>
                <w:rFonts w:ascii="Arial" w:eastAsia="標楷體" w:hAnsi="Arial" w:cs="Arial" w:hint="eastAsia"/>
                <w:szCs w:val="24"/>
              </w:rPr>
              <w:t>許○儒</w:t>
            </w:r>
            <w:r w:rsidRPr="00223BA7">
              <w:rPr>
                <w:rFonts w:ascii="Arial" w:eastAsia="標楷體" w:hAnsi="Arial" w:cs="Arial" w:hint="eastAsia"/>
              </w:rPr>
              <w:t>有原告</w:t>
            </w:r>
            <w:r w:rsidR="00F63D5A">
              <w:rPr>
                <w:rFonts w:ascii="標楷體" w:eastAsia="標楷體" w:hAnsi="標楷體" w:hint="eastAsia"/>
                <w:szCs w:val="24"/>
              </w:rPr>
              <w:t>曹○瓴</w:t>
            </w:r>
            <w:r w:rsidRPr="00223BA7">
              <w:rPr>
                <w:rFonts w:ascii="標楷體" w:eastAsia="標楷體" w:hAnsi="標楷體" w:hint="eastAsia"/>
                <w:szCs w:val="24"/>
              </w:rPr>
              <w:t>、訴外人</w:t>
            </w:r>
            <w:r w:rsidR="00F63D5A">
              <w:rPr>
                <w:rFonts w:ascii="標楷體" w:eastAsia="標楷體" w:hAnsi="標楷體" w:hint="eastAsia"/>
                <w:szCs w:val="24"/>
              </w:rPr>
              <w:t>許○玲</w:t>
            </w:r>
            <w:r w:rsidRPr="00223BA7">
              <w:rPr>
                <w:rFonts w:ascii="Arial" w:eastAsia="標楷體" w:hAnsi="Arial" w:cs="Arial" w:hint="eastAsia"/>
              </w:rPr>
              <w:t>等</w:t>
            </w:r>
            <w:r w:rsidRPr="00223BA7">
              <w:rPr>
                <w:rFonts w:ascii="Arial" w:eastAsia="標楷體" w:hAnsi="Arial" w:cs="Arial" w:hint="eastAsia"/>
              </w:rPr>
              <w:t>2</w:t>
            </w:r>
            <w:r w:rsidRPr="00223BA7">
              <w:rPr>
                <w:rFonts w:ascii="Arial" w:eastAsia="標楷體" w:hAnsi="Arial" w:cs="Arial" w:hint="eastAsia"/>
              </w:rPr>
              <w:t>名繼承人等情，有原告</w:t>
            </w:r>
            <w:r w:rsidR="00F63D5A">
              <w:rPr>
                <w:rFonts w:ascii="標楷體" w:eastAsia="標楷體" w:hAnsi="標楷體" w:hint="eastAsia"/>
                <w:szCs w:val="24"/>
              </w:rPr>
              <w:t>曹○瓴</w:t>
            </w:r>
            <w:r w:rsidRPr="00223BA7">
              <w:rPr>
                <w:rFonts w:ascii="Arial" w:eastAsia="標楷體" w:hAnsi="Arial" w:cs="Arial" w:hint="eastAsia"/>
              </w:rPr>
              <w:t>提出之戶籍謄本、繼承系統表各</w:t>
            </w:r>
            <w:r w:rsidRPr="00223BA7">
              <w:rPr>
                <w:rFonts w:ascii="Arial" w:eastAsia="標楷體" w:hAnsi="Arial" w:cs="Arial" w:hint="eastAsia"/>
              </w:rPr>
              <w:t>1</w:t>
            </w:r>
            <w:r w:rsidRPr="00223BA7">
              <w:rPr>
                <w:rFonts w:ascii="Arial" w:eastAsia="標楷體" w:hAnsi="Arial" w:cs="Arial" w:hint="eastAsia"/>
              </w:rPr>
              <w:t>件附卷可稽</w:t>
            </w:r>
            <w:r w:rsidR="003161D2" w:rsidRPr="00223BA7">
              <w:rPr>
                <w:rFonts w:ascii="Arial" w:eastAsia="標楷體" w:hAnsi="Arial" w:cs="Arial" w:hint="eastAsia"/>
                <w:szCs w:val="24"/>
              </w:rPr>
              <w:t>（</w:t>
            </w:r>
            <w:r w:rsidRPr="00223BA7">
              <w:rPr>
                <w:rFonts w:ascii="Arial" w:eastAsia="標楷體" w:hAnsi="Arial" w:cs="Arial" w:hint="eastAsia"/>
              </w:rPr>
              <w:t>見本院卷四之</w:t>
            </w:r>
            <w:r w:rsidRPr="00223BA7">
              <w:rPr>
                <w:rFonts w:ascii="Arial" w:eastAsia="標楷體" w:hAnsi="Arial" w:cs="Arial" w:hint="eastAsia"/>
              </w:rPr>
              <w:t>1</w:t>
            </w:r>
            <w:r w:rsidRPr="00223BA7">
              <w:rPr>
                <w:rFonts w:ascii="Arial" w:eastAsia="標楷體" w:hAnsi="Arial" w:cs="Arial" w:hint="eastAsia"/>
              </w:rPr>
              <w:t>，第</w:t>
            </w:r>
            <w:r w:rsidRPr="00223BA7">
              <w:rPr>
                <w:rFonts w:ascii="Arial" w:eastAsia="標楷體" w:hAnsi="Arial" w:cs="Arial" w:hint="eastAsia"/>
              </w:rPr>
              <w:t>203</w:t>
            </w:r>
            <w:r w:rsidRPr="00223BA7">
              <w:rPr>
                <w:rFonts w:ascii="Arial" w:eastAsia="標楷體" w:hAnsi="Arial" w:cs="Arial" w:hint="eastAsia"/>
              </w:rPr>
              <w:t>至</w:t>
            </w:r>
            <w:r w:rsidRPr="00223BA7">
              <w:rPr>
                <w:rFonts w:ascii="Arial" w:eastAsia="標楷體" w:hAnsi="Arial" w:cs="Arial" w:hint="eastAsia"/>
              </w:rPr>
              <w:t>205</w:t>
            </w:r>
            <w:r w:rsidRPr="00223BA7">
              <w:rPr>
                <w:rFonts w:ascii="Arial" w:eastAsia="標楷體" w:hAnsi="Arial" w:cs="Arial" w:hint="eastAsia"/>
              </w:rPr>
              <w:t>頁</w:t>
            </w:r>
            <w:r w:rsidR="003161D2" w:rsidRPr="00223BA7">
              <w:rPr>
                <w:rFonts w:ascii="Arial" w:eastAsia="標楷體" w:hAnsi="Arial" w:cs="Arial" w:hint="eastAsia"/>
                <w:szCs w:val="24"/>
              </w:rPr>
              <w:t>）</w:t>
            </w:r>
            <w:r w:rsidRPr="00223BA7">
              <w:rPr>
                <w:rFonts w:ascii="Arial" w:eastAsia="標楷體" w:hAnsi="Arial" w:cs="Arial" w:hint="eastAsia"/>
              </w:rPr>
              <w:t>，且為被告所不爭執，足見被害人</w:t>
            </w:r>
            <w:r w:rsidR="00F63D5A">
              <w:rPr>
                <w:rFonts w:ascii="Arial" w:eastAsia="標楷體" w:hAnsi="Arial" w:cs="Arial" w:hint="eastAsia"/>
                <w:szCs w:val="24"/>
              </w:rPr>
              <w:t>許○儒</w:t>
            </w:r>
            <w:r w:rsidRPr="00223BA7">
              <w:rPr>
                <w:rFonts w:ascii="Arial" w:eastAsia="標楷體" w:hAnsi="Arial" w:cs="Arial" w:hint="eastAsia"/>
              </w:rPr>
              <w:t>死前居住於上開房屋，原告</w:t>
            </w:r>
            <w:r w:rsidR="00F63D5A">
              <w:rPr>
                <w:rFonts w:ascii="標楷體" w:eastAsia="標楷體" w:hAnsi="標楷體" w:hint="eastAsia"/>
                <w:szCs w:val="24"/>
              </w:rPr>
              <w:t>曹○瓴</w:t>
            </w:r>
            <w:r w:rsidRPr="00223BA7">
              <w:rPr>
                <w:rFonts w:ascii="標楷體" w:eastAsia="標楷體" w:hAnsi="標楷體" w:hint="eastAsia"/>
                <w:szCs w:val="24"/>
              </w:rPr>
              <w:t>、訴外人</w:t>
            </w:r>
            <w:r w:rsidR="00F63D5A">
              <w:rPr>
                <w:rFonts w:ascii="標楷體" w:eastAsia="標楷體" w:hAnsi="標楷體" w:hint="eastAsia"/>
                <w:szCs w:val="24"/>
              </w:rPr>
              <w:t>許○玲</w:t>
            </w:r>
            <w:r w:rsidRPr="00223BA7">
              <w:rPr>
                <w:rFonts w:ascii="Arial" w:eastAsia="標楷體" w:hAnsi="Arial" w:cs="Arial" w:hint="eastAsia"/>
              </w:rPr>
              <w:t>繼承取得</w:t>
            </w:r>
            <w:r w:rsidR="00F63D5A">
              <w:rPr>
                <w:rFonts w:ascii="Arial" w:eastAsia="標楷體" w:hAnsi="Arial" w:cs="Arial" w:hint="eastAsia"/>
                <w:szCs w:val="24"/>
              </w:rPr>
              <w:t>許○儒</w:t>
            </w:r>
            <w:r w:rsidRPr="00223BA7">
              <w:rPr>
                <w:rFonts w:ascii="Arial" w:eastAsia="標楷體" w:hAnsi="Arial" w:cs="Arial" w:hint="eastAsia"/>
              </w:rPr>
              <w:t>之損害賠償請求權，每人應繼分為</w:t>
            </w:r>
            <w:r w:rsidRPr="00223BA7">
              <w:rPr>
                <w:rFonts w:ascii="Arial" w:eastAsia="標楷體" w:hAnsi="Arial" w:cs="Arial" w:hint="eastAsia"/>
              </w:rPr>
              <w:t>2</w:t>
            </w:r>
            <w:r w:rsidRPr="00223BA7">
              <w:rPr>
                <w:rFonts w:ascii="Arial" w:eastAsia="標楷體" w:hAnsi="Arial" w:cs="Arial" w:hint="eastAsia"/>
              </w:rPr>
              <w:t>分之</w:t>
            </w:r>
            <w:r w:rsidRPr="00223BA7">
              <w:rPr>
                <w:rFonts w:ascii="Arial" w:eastAsia="標楷體" w:hAnsi="Arial" w:cs="Arial" w:hint="eastAsia"/>
              </w:rPr>
              <w:t>1</w:t>
            </w:r>
            <w:r w:rsidRPr="00223BA7">
              <w:rPr>
                <w:rFonts w:ascii="Arial" w:eastAsia="標楷體" w:hAnsi="Arial" w:cs="Arial" w:hint="eastAsia"/>
              </w:rPr>
              <w:t>。又衡之常情，現供人居住之房屋內至少均有基本之家具、生活用品等財物，上開房屋既已毀損，堪認原告</w:t>
            </w:r>
            <w:r w:rsidR="00F63D5A">
              <w:rPr>
                <w:rFonts w:ascii="標楷體" w:eastAsia="標楷體" w:hAnsi="標楷體" w:hint="eastAsia"/>
                <w:szCs w:val="24"/>
              </w:rPr>
              <w:t>曹○瓴</w:t>
            </w:r>
            <w:r w:rsidRPr="00223BA7">
              <w:rPr>
                <w:rFonts w:ascii="Arial" w:eastAsia="標楷體" w:hAnsi="Arial" w:cs="Arial" w:hint="eastAsia"/>
              </w:rPr>
              <w:t>已證明因系爭事故受有上開房屋屋內財物損害。</w:t>
            </w:r>
          </w:p>
          <w:p w:rsidR="00223BA7" w:rsidRPr="00223BA7" w:rsidRDefault="00223BA7" w:rsidP="00223BA7">
            <w:pPr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 w:hint="eastAsia"/>
              </w:rPr>
              <w:t>2.</w:t>
            </w:r>
            <w:r w:rsidRPr="00223BA7">
              <w:rPr>
                <w:rFonts w:ascii="Arial" w:eastAsia="標楷體" w:hAnsi="Arial" w:cs="Arial" w:hint="eastAsia"/>
              </w:rPr>
              <w:t>本院審酌被害人</w:t>
            </w:r>
            <w:r w:rsidR="00F63D5A">
              <w:rPr>
                <w:rFonts w:ascii="Arial" w:eastAsia="標楷體" w:hAnsi="Arial" w:cs="Arial" w:hint="eastAsia"/>
                <w:szCs w:val="24"/>
              </w:rPr>
              <w:t>許○儒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全家</w:t>
            </w:r>
            <w:r w:rsidRPr="00223BA7">
              <w:rPr>
                <w:rFonts w:ascii="Arial" w:eastAsia="標楷體" w:hAnsi="Arial" w:cs="Arial" w:hint="eastAsia"/>
              </w:rPr>
              <w:t>居住在上開房屋，應設置有</w:t>
            </w:r>
            <w:r w:rsidRPr="00223BA7">
              <w:rPr>
                <w:rFonts w:ascii="Arial" w:eastAsia="標楷體" w:hAnsi="Arial" w:cs="Arial" w:hint="eastAsia"/>
              </w:rPr>
              <w:t>1</w:t>
            </w:r>
            <w:r w:rsidRPr="00223BA7">
              <w:rPr>
                <w:rFonts w:ascii="Arial" w:eastAsia="標楷體" w:hAnsi="Arial" w:cs="Arial" w:hint="eastAsia"/>
              </w:rPr>
              <w:t>戶生活所使用之設備資產，認被害人</w:t>
            </w:r>
            <w:r w:rsidR="00F63D5A">
              <w:rPr>
                <w:rFonts w:ascii="Arial" w:eastAsia="標楷體" w:hAnsi="Arial" w:cs="Arial" w:hint="eastAsia"/>
                <w:szCs w:val="24"/>
              </w:rPr>
              <w:t>許○儒</w:t>
            </w:r>
            <w:r w:rsidRPr="00223BA7">
              <w:rPr>
                <w:rFonts w:ascii="Arial" w:eastAsia="標楷體" w:hAnsi="Arial" w:cs="Arial" w:hint="eastAsia"/>
              </w:rPr>
              <w:t>因維冠大樓倒塌遭毀損之家具及生活用品價值</w:t>
            </w:r>
            <w:r w:rsidRPr="00223BA7">
              <w:rPr>
                <w:rFonts w:ascii="Arial" w:eastAsia="標楷體" w:hAnsi="Arial" w:cs="Arial" w:hint="eastAsia"/>
              </w:rPr>
              <w:t>27</w:t>
            </w:r>
            <w:r w:rsidRPr="00223BA7">
              <w:rPr>
                <w:rFonts w:ascii="Arial" w:eastAsia="標楷體" w:hAnsi="Arial" w:cs="Arial" w:hint="eastAsia"/>
              </w:rPr>
              <w:t>萬元，由原告</w:t>
            </w:r>
            <w:r w:rsidR="00F63D5A">
              <w:rPr>
                <w:rFonts w:ascii="標楷體" w:eastAsia="標楷體" w:hAnsi="標楷體" w:hint="eastAsia"/>
                <w:szCs w:val="24"/>
              </w:rPr>
              <w:t>曹○瓴</w:t>
            </w:r>
            <w:r w:rsidRPr="00223BA7">
              <w:rPr>
                <w:rFonts w:ascii="標楷體" w:eastAsia="標楷體" w:hAnsi="標楷體" w:hint="eastAsia"/>
                <w:szCs w:val="24"/>
              </w:rPr>
              <w:t>、訴外人</w:t>
            </w:r>
            <w:r w:rsidR="00F63D5A">
              <w:rPr>
                <w:rFonts w:ascii="標楷體" w:eastAsia="標楷體" w:hAnsi="標楷體" w:hint="eastAsia"/>
                <w:szCs w:val="24"/>
              </w:rPr>
              <w:t>許○玲</w:t>
            </w:r>
            <w:r w:rsidRPr="00223BA7">
              <w:rPr>
                <w:rFonts w:ascii="Arial" w:eastAsia="標楷體" w:hAnsi="Arial" w:cs="Arial" w:hint="eastAsia"/>
              </w:rPr>
              <w:t>各繼承</w:t>
            </w:r>
            <w:r w:rsidRPr="00223BA7">
              <w:rPr>
                <w:rFonts w:ascii="Arial" w:eastAsia="標楷體" w:hAnsi="Arial" w:cs="Arial" w:hint="eastAsia"/>
              </w:rPr>
              <w:t>2</w:t>
            </w:r>
            <w:r w:rsidRPr="00223BA7">
              <w:rPr>
                <w:rFonts w:ascii="Arial" w:eastAsia="標楷體" w:hAnsi="Arial" w:cs="Arial" w:hint="eastAsia"/>
              </w:rPr>
              <w:t>分之</w:t>
            </w:r>
            <w:r w:rsidRPr="00223BA7">
              <w:rPr>
                <w:rFonts w:ascii="Arial" w:eastAsia="標楷體" w:hAnsi="Arial" w:cs="Arial" w:hint="eastAsia"/>
              </w:rPr>
              <w:t>1</w:t>
            </w:r>
            <w:r w:rsidRPr="00223BA7">
              <w:rPr>
                <w:rFonts w:ascii="Arial" w:eastAsia="標楷體" w:hAnsi="Arial" w:cs="Arial" w:hint="eastAsia"/>
              </w:rPr>
              <w:t>，故原告</w:t>
            </w:r>
            <w:r w:rsidR="00F63D5A">
              <w:rPr>
                <w:rFonts w:ascii="標楷體" w:eastAsia="標楷體" w:hAnsi="標楷體" w:hint="eastAsia"/>
                <w:szCs w:val="24"/>
              </w:rPr>
              <w:t>曹○瓴</w:t>
            </w:r>
            <w:r w:rsidRPr="00223BA7">
              <w:rPr>
                <w:rFonts w:ascii="Arial" w:eastAsia="標楷體" w:hAnsi="Arial" w:cs="Arial" w:hint="eastAsia"/>
              </w:rPr>
              <w:t>請求房屋內財產損害</w:t>
            </w:r>
            <w:r w:rsidRPr="00223BA7">
              <w:rPr>
                <w:rFonts w:ascii="Arial" w:eastAsia="標楷體" w:hAnsi="Arial" w:cs="Arial" w:hint="eastAsia"/>
              </w:rPr>
              <w:t>13</w:t>
            </w:r>
            <w:r w:rsidRPr="00223BA7">
              <w:rPr>
                <w:rFonts w:ascii="Arial" w:eastAsia="標楷體" w:hAnsi="Arial" w:cs="Arial" w:hint="eastAsia"/>
              </w:rPr>
              <w:t>萬</w:t>
            </w:r>
            <w:r w:rsidRPr="00223BA7">
              <w:rPr>
                <w:rFonts w:ascii="Arial" w:eastAsia="標楷體" w:hAnsi="Arial" w:cs="Arial" w:hint="eastAsia"/>
              </w:rPr>
              <w:t>5</w:t>
            </w:r>
            <w:r w:rsidRPr="00223BA7">
              <w:rPr>
                <w:rFonts w:ascii="Arial" w:eastAsia="標楷體" w:hAnsi="Arial" w:cs="Arial" w:hint="eastAsia"/>
              </w:rPr>
              <w:t>千元，要屬有據，逾此部分之請求，並無可採。</w:t>
            </w:r>
          </w:p>
          <w:p w:rsidR="00223BA7" w:rsidRPr="00223BA7" w:rsidRDefault="00223BA7" w:rsidP="00223BA7">
            <w:pPr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 w:hint="eastAsia"/>
              </w:rPr>
              <w:t>3.</w:t>
            </w:r>
            <w:r w:rsidRPr="00223BA7">
              <w:rPr>
                <w:rFonts w:ascii="Arial" w:eastAsia="標楷體" w:hAnsi="Arial" w:cs="Arial" w:hint="eastAsia"/>
              </w:rPr>
              <w:t>又查原告</w:t>
            </w:r>
            <w:r w:rsidR="00F63D5A">
              <w:rPr>
                <w:rFonts w:ascii="標楷體" w:eastAsia="標楷體" w:hAnsi="標楷體" w:hint="eastAsia"/>
                <w:szCs w:val="24"/>
              </w:rPr>
              <w:t>曹○瓴</w:t>
            </w:r>
            <w:r w:rsidRPr="00223BA7">
              <w:rPr>
                <w:rFonts w:ascii="Arial" w:eastAsia="標楷體" w:hAnsi="Arial" w:cs="Arial" w:hint="eastAsia"/>
              </w:rPr>
              <w:t>乃被害人</w:t>
            </w:r>
            <w:r w:rsidR="00F63D5A">
              <w:rPr>
                <w:rFonts w:ascii="Arial" w:eastAsia="標楷體" w:hAnsi="Arial" w:cs="Arial" w:hint="eastAsia"/>
                <w:szCs w:val="24"/>
              </w:rPr>
              <w:t>許○儒</w:t>
            </w:r>
            <w:r w:rsidRPr="00223BA7">
              <w:rPr>
                <w:rFonts w:ascii="Arial" w:eastAsia="標楷體" w:hAnsi="Arial" w:cs="Arial" w:hint="eastAsia"/>
              </w:rPr>
              <w:t>之繼承人，且為系爭事故之直接被害人等情，亦得依消保法第</w:t>
            </w:r>
            <w:r w:rsidRPr="00223BA7">
              <w:rPr>
                <w:rFonts w:ascii="Arial" w:eastAsia="標楷體" w:hAnsi="Arial" w:cs="Arial" w:hint="eastAsia"/>
              </w:rPr>
              <w:t>51</w:t>
            </w:r>
            <w:r w:rsidRPr="00223BA7">
              <w:rPr>
                <w:rFonts w:ascii="Arial" w:eastAsia="標楷體" w:hAnsi="Arial" w:cs="Arial" w:hint="eastAsia"/>
              </w:rPr>
              <w:t>條規定，請求連帶給付上開房屋屋內設施損害</w:t>
            </w:r>
            <w:r w:rsidRPr="00223BA7">
              <w:rPr>
                <w:rFonts w:ascii="Arial" w:eastAsia="標楷體" w:hAnsi="Arial" w:cs="Arial" w:hint="eastAsia"/>
              </w:rPr>
              <w:t>1</w:t>
            </w:r>
            <w:r w:rsidRPr="00223BA7">
              <w:rPr>
                <w:rFonts w:ascii="Arial" w:eastAsia="標楷體" w:hAnsi="Arial" w:cs="Arial" w:hint="eastAsia"/>
              </w:rPr>
              <w:t>倍之懲罰性賠償金。</w:t>
            </w:r>
          </w:p>
        </w:tc>
        <w:tc>
          <w:tcPr>
            <w:tcW w:w="1560" w:type="dxa"/>
            <w:vAlign w:val="center"/>
          </w:tcPr>
          <w:p w:rsidR="00223BA7" w:rsidRPr="00223BA7" w:rsidRDefault="00223BA7" w:rsidP="00223BA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13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萬</w:t>
            </w:r>
            <w:r>
              <w:rPr>
                <w:rFonts w:ascii="Arial" w:eastAsia="標楷體" w:hAnsi="Arial" w:cs="Arial" w:hint="eastAsia"/>
                <w:szCs w:val="24"/>
              </w:rPr>
              <w:t>5</w:t>
            </w:r>
            <w:r>
              <w:rPr>
                <w:rFonts w:ascii="Arial" w:eastAsia="標楷體" w:hAnsi="Arial" w:cs="Arial" w:hint="eastAsia"/>
                <w:szCs w:val="24"/>
              </w:rPr>
              <w:t>千</w:t>
            </w:r>
            <w:r w:rsidRPr="00223BA7">
              <w:rPr>
                <w:rFonts w:ascii="Arial" w:eastAsia="標楷體" w:hAnsi="Arial" w:hint="eastAsia"/>
                <w:szCs w:val="24"/>
              </w:rPr>
              <w:t>元</w:t>
            </w:r>
          </w:p>
        </w:tc>
      </w:tr>
      <w:tr w:rsidR="00223BA7" w:rsidRPr="00223BA7" w:rsidTr="00223BA7">
        <w:tc>
          <w:tcPr>
            <w:tcW w:w="675" w:type="dxa"/>
            <w:vAlign w:val="center"/>
          </w:tcPr>
          <w:p w:rsidR="00223BA7" w:rsidRPr="00223BA7" w:rsidRDefault="00223BA7" w:rsidP="00223BA7">
            <w:pPr>
              <w:pStyle w:val="a4"/>
              <w:numPr>
                <w:ilvl w:val="0"/>
                <w:numId w:val="1"/>
              </w:numPr>
              <w:ind w:leftChars="0" w:left="405" w:hanging="405"/>
              <w:jc w:val="center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223BA7" w:rsidRPr="00223BA7" w:rsidRDefault="00223BA7" w:rsidP="00223BA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23BA7">
              <w:rPr>
                <w:rFonts w:ascii="標楷體" w:eastAsia="標楷體" w:hAnsi="標楷體" w:hint="eastAsia"/>
                <w:sz w:val="28"/>
                <w:szCs w:val="28"/>
              </w:rPr>
              <w:t>75</w:t>
            </w:r>
          </w:p>
        </w:tc>
        <w:tc>
          <w:tcPr>
            <w:tcW w:w="992" w:type="dxa"/>
            <w:vAlign w:val="center"/>
          </w:tcPr>
          <w:p w:rsidR="00223BA7" w:rsidRPr="00223BA7" w:rsidRDefault="00223BA7" w:rsidP="00223BA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23BA7">
              <w:rPr>
                <w:rFonts w:ascii="標楷體" w:eastAsia="標楷體" w:hAnsi="標楷體" w:hint="eastAsia"/>
                <w:szCs w:val="24"/>
              </w:rPr>
              <w:t>黃欣美</w:t>
            </w:r>
          </w:p>
        </w:tc>
        <w:tc>
          <w:tcPr>
            <w:tcW w:w="992" w:type="dxa"/>
            <w:vAlign w:val="center"/>
          </w:tcPr>
          <w:p w:rsidR="00223BA7" w:rsidRPr="00223BA7" w:rsidRDefault="00223BA7" w:rsidP="00223BA7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/>
                <w:szCs w:val="24"/>
              </w:rPr>
              <w:t>同上</w:t>
            </w:r>
          </w:p>
        </w:tc>
        <w:tc>
          <w:tcPr>
            <w:tcW w:w="3261" w:type="dxa"/>
            <w:vAlign w:val="center"/>
          </w:tcPr>
          <w:p w:rsidR="00223BA7" w:rsidRPr="00223BA7" w:rsidRDefault="00223BA7" w:rsidP="00223BA7">
            <w:pPr>
              <w:pStyle w:val="a4"/>
              <w:numPr>
                <w:ilvl w:val="0"/>
                <w:numId w:val="44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 w:hint="eastAsia"/>
              </w:rPr>
              <w:t>國光五街</w:t>
            </w:r>
            <w:r w:rsidRPr="00223BA7">
              <w:rPr>
                <w:rFonts w:ascii="Arial" w:eastAsia="標楷體" w:hAnsi="Arial" w:cs="Arial" w:hint="eastAsia"/>
              </w:rPr>
              <w:t>2</w:t>
            </w:r>
            <w:r w:rsidRPr="00223BA7">
              <w:rPr>
                <w:rFonts w:ascii="Arial" w:eastAsia="標楷體" w:hAnsi="Arial" w:cs="Arial"/>
              </w:rPr>
              <w:t>-</w:t>
            </w:r>
            <w:r w:rsidRPr="00223BA7">
              <w:rPr>
                <w:rFonts w:ascii="Arial" w:eastAsia="標楷體" w:hAnsi="Arial" w:cs="Arial" w:hint="eastAsia"/>
              </w:rPr>
              <w:t>3</w:t>
            </w:r>
            <w:r w:rsidRPr="00223BA7">
              <w:rPr>
                <w:rFonts w:ascii="Arial" w:eastAsia="標楷體" w:hAnsi="Arial" w:cs="Arial" w:hint="eastAsia"/>
              </w:rPr>
              <w:t>號</w:t>
            </w:r>
            <w:r w:rsidRPr="00223BA7">
              <w:rPr>
                <w:rFonts w:ascii="Arial" w:eastAsia="標楷體" w:hAnsi="Arial" w:cs="Arial" w:hint="eastAsia"/>
              </w:rPr>
              <w:t>11</w:t>
            </w:r>
            <w:r w:rsidRPr="00223BA7">
              <w:rPr>
                <w:rFonts w:ascii="Arial" w:eastAsia="標楷體" w:hAnsi="Arial" w:cs="Arial" w:hint="eastAsia"/>
              </w:rPr>
              <w:t>樓之</w:t>
            </w:r>
            <w:r w:rsidRPr="00223BA7">
              <w:rPr>
                <w:rFonts w:ascii="Arial" w:eastAsia="標楷體" w:hAnsi="Arial" w:cs="Arial" w:hint="eastAsia"/>
              </w:rPr>
              <w:t>1</w:t>
            </w:r>
            <w:r w:rsidRPr="00223BA7">
              <w:rPr>
                <w:rFonts w:ascii="Arial" w:eastAsia="標楷體" w:hAnsi="Arial" w:cs="Arial" w:hint="eastAsia"/>
              </w:rPr>
              <w:t>（永康區大灣段</w:t>
            </w:r>
            <w:r w:rsidRPr="00223BA7">
              <w:rPr>
                <w:rFonts w:ascii="Arial" w:eastAsia="標楷體" w:hAnsi="Arial" w:cs="Arial" w:hint="eastAsia"/>
              </w:rPr>
              <w:t>7845</w:t>
            </w:r>
            <w:r w:rsidRPr="00223BA7">
              <w:rPr>
                <w:rFonts w:ascii="Arial" w:eastAsia="標楷體" w:hAnsi="Arial" w:cs="Arial" w:hint="eastAsia"/>
              </w:rPr>
              <w:t>建號）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建物</w:t>
            </w:r>
            <w:r w:rsidRPr="00223BA7">
              <w:rPr>
                <w:rFonts w:ascii="Arial" w:eastAsia="標楷體" w:hAnsi="Arial" w:cs="Arial" w:hint="eastAsia"/>
              </w:rPr>
              <w:t>，所有權人為</w:t>
            </w:r>
            <w:r w:rsidRPr="00223BA7">
              <w:rPr>
                <w:rFonts w:ascii="標楷體" w:eastAsia="標楷體" w:hAnsi="標楷體" w:hint="eastAsia"/>
                <w:szCs w:val="24"/>
              </w:rPr>
              <w:t>黃欣美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44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/>
              </w:rPr>
              <w:t>依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行政院主計處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90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年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月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15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日台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90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處仁二字第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07878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號函國富調查平均每戶家庭耐久財標準，而認定該等損害賠償數額為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34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4,000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元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44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 w:hint="eastAsia"/>
                <w:kern w:val="0"/>
              </w:rPr>
              <w:t>若認數額舉證未足，請依民訴第</w:t>
            </w:r>
            <w:r w:rsidRPr="00223BA7">
              <w:rPr>
                <w:rFonts w:ascii="Arial" w:eastAsia="標楷體" w:hAnsi="Arial" w:cs="Arial"/>
                <w:kern w:val="0"/>
              </w:rPr>
              <w:t>222</w:t>
            </w:r>
            <w:r w:rsidRPr="00223BA7">
              <w:rPr>
                <w:rFonts w:ascii="Arial" w:eastAsia="標楷體" w:hAnsi="Arial" w:cs="Arial" w:hint="eastAsia"/>
                <w:kern w:val="0"/>
              </w:rPr>
              <w:t>條第</w:t>
            </w:r>
            <w:r w:rsidRPr="00223BA7">
              <w:rPr>
                <w:rFonts w:ascii="Arial" w:eastAsia="標楷體" w:hAnsi="Arial" w:cs="Arial"/>
                <w:kern w:val="0"/>
              </w:rPr>
              <w:t>2</w:t>
            </w:r>
            <w:r w:rsidRPr="00223BA7">
              <w:rPr>
                <w:rFonts w:ascii="Arial" w:eastAsia="標楷體" w:hAnsi="Arial" w:cs="Arial" w:hint="eastAsia"/>
                <w:kern w:val="0"/>
              </w:rPr>
              <w:t>項酌定之</w:t>
            </w:r>
          </w:p>
        </w:tc>
        <w:tc>
          <w:tcPr>
            <w:tcW w:w="1559" w:type="dxa"/>
            <w:vAlign w:val="center"/>
          </w:tcPr>
          <w:p w:rsidR="00223BA7" w:rsidRPr="00223BA7" w:rsidRDefault="00223BA7" w:rsidP="00223BA7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34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萬</w:t>
            </w:r>
            <w:r w:rsidRPr="00223BA7">
              <w:rPr>
                <w:rFonts w:ascii="Arial" w:eastAsia="標楷體" w:hAnsi="Arial" w:hint="eastAsia"/>
                <w:szCs w:val="24"/>
              </w:rPr>
              <w:t>元</w:t>
            </w:r>
          </w:p>
        </w:tc>
        <w:tc>
          <w:tcPr>
            <w:tcW w:w="2268" w:type="dxa"/>
            <w:vAlign w:val="center"/>
          </w:tcPr>
          <w:p w:rsidR="00223BA7" w:rsidRPr="00223BA7" w:rsidRDefault="00223BA7" w:rsidP="00223BA7">
            <w:pPr>
              <w:pStyle w:val="a4"/>
              <w:numPr>
                <w:ilvl w:val="0"/>
                <w:numId w:val="21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臺南市地籍異動索引（本院卷四之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2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71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21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永康地政事務所土地建物異動清冊（本院十二卷，第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257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、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259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21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同項次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原告證據第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6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至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點</w:t>
            </w:r>
          </w:p>
        </w:tc>
        <w:tc>
          <w:tcPr>
            <w:tcW w:w="2551" w:type="dxa"/>
          </w:tcPr>
          <w:p w:rsidR="00223BA7" w:rsidRPr="00223BA7" w:rsidRDefault="00223BA7" w:rsidP="00223BA7">
            <w:pPr>
              <w:tabs>
                <w:tab w:val="center" w:pos="1167"/>
              </w:tabs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1.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原告</w:t>
            </w:r>
            <w:r w:rsidRPr="00223BA7">
              <w:rPr>
                <w:rFonts w:ascii="標楷體" w:eastAsia="標楷體" w:hAnsi="標楷體" w:hint="eastAsia"/>
                <w:szCs w:val="24"/>
              </w:rPr>
              <w:t>黃欣美主張為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國光五街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2-1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號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7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樓之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（永康區大灣段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7826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建號）建物之所有權人，因維冠大樓倒塌，導致屋內設施毀損，請求被告連帶賠償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34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萬元損害等語。經查維冠大樓所屬之上開房屋毀損，業如前述，而原告黃欣美為上開建物之所有權人，有原告黃欣美提出之建物登記謄本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件附卷可稽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(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見本院十二卷，第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257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、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259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頁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)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，且為被告所不爭執，又衡之常情，現供人居住之房屋內至少均有基本之家具、生活用品等財物，上開房屋既已毀損，堪認原告</w:t>
            </w:r>
            <w:r w:rsidRPr="00223BA7">
              <w:rPr>
                <w:rFonts w:ascii="標楷體" w:eastAsia="標楷體" w:hAnsi="標楷體" w:hint="eastAsia"/>
                <w:szCs w:val="24"/>
              </w:rPr>
              <w:t>黃欣美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已證明因系爭事故受有上開房屋屋內財物損害。</w:t>
            </w:r>
          </w:p>
          <w:p w:rsidR="00223BA7" w:rsidRPr="00223BA7" w:rsidRDefault="00223BA7" w:rsidP="00223BA7">
            <w:pPr>
              <w:tabs>
                <w:tab w:val="center" w:pos="1167"/>
              </w:tabs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2.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本院審酌原告</w:t>
            </w:r>
            <w:r w:rsidRPr="00223BA7">
              <w:rPr>
                <w:rFonts w:ascii="標楷體" w:eastAsia="標楷體" w:hAnsi="標楷體" w:hint="eastAsia"/>
                <w:szCs w:val="24"/>
              </w:rPr>
              <w:t>黃欣美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在上開房屋，應設置有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戶生活所使用之設備資產，認原告</w:t>
            </w:r>
            <w:r w:rsidRPr="00223BA7">
              <w:rPr>
                <w:rFonts w:ascii="標楷體" w:eastAsia="標楷體" w:hAnsi="標楷體" w:hint="eastAsia"/>
                <w:szCs w:val="24"/>
              </w:rPr>
              <w:t>黃欣美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因維冠大樓倒塌遭毀損之家具及生活用品價值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27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萬元，故原告</w:t>
            </w:r>
            <w:r w:rsidRPr="00223BA7">
              <w:rPr>
                <w:rFonts w:ascii="標楷體" w:eastAsia="標楷體" w:hAnsi="標楷體" w:hint="eastAsia"/>
                <w:szCs w:val="24"/>
              </w:rPr>
              <w:t>黃欣美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請求房屋內財產損害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27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萬元，要屬有據，逾此部分之請求，並無可採。</w:t>
            </w:r>
          </w:p>
          <w:p w:rsidR="00223BA7" w:rsidRPr="00223BA7" w:rsidRDefault="00223BA7" w:rsidP="00223BA7">
            <w:pPr>
              <w:tabs>
                <w:tab w:val="center" w:pos="1167"/>
              </w:tabs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3.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又查原告</w:t>
            </w:r>
            <w:r w:rsidRPr="00223BA7">
              <w:rPr>
                <w:rFonts w:ascii="標楷體" w:eastAsia="標楷體" w:hAnsi="標楷體" w:hint="eastAsia"/>
                <w:szCs w:val="24"/>
              </w:rPr>
              <w:t>黃欣美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為系爭事故之直接被害人，亦得依消保法第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51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條規定，請求連帶給付上開房屋屋內設施損害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倍之懲罰性賠償金。</w:t>
            </w:r>
            <w:r w:rsidRPr="00223BA7">
              <w:rPr>
                <w:rFonts w:ascii="Arial" w:eastAsia="標楷體" w:hAnsi="Arial" w:cs="Arial"/>
                <w:szCs w:val="24"/>
              </w:rPr>
              <w:tab/>
            </w:r>
          </w:p>
        </w:tc>
        <w:tc>
          <w:tcPr>
            <w:tcW w:w="1560" w:type="dxa"/>
            <w:vAlign w:val="center"/>
          </w:tcPr>
          <w:p w:rsidR="00223BA7" w:rsidRPr="00223BA7" w:rsidRDefault="00223BA7" w:rsidP="00223BA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27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萬</w:t>
            </w:r>
            <w:r w:rsidRPr="00223BA7">
              <w:rPr>
                <w:rFonts w:ascii="Arial" w:eastAsia="標楷體" w:hAnsi="Arial" w:hint="eastAsia"/>
                <w:szCs w:val="24"/>
              </w:rPr>
              <w:t>元</w:t>
            </w:r>
          </w:p>
        </w:tc>
      </w:tr>
      <w:tr w:rsidR="00223BA7" w:rsidRPr="00223BA7" w:rsidTr="00223BA7">
        <w:tc>
          <w:tcPr>
            <w:tcW w:w="675" w:type="dxa"/>
            <w:vAlign w:val="center"/>
          </w:tcPr>
          <w:p w:rsidR="00223BA7" w:rsidRPr="00223BA7" w:rsidRDefault="00223BA7" w:rsidP="00223BA7">
            <w:pPr>
              <w:pStyle w:val="a4"/>
              <w:numPr>
                <w:ilvl w:val="0"/>
                <w:numId w:val="1"/>
              </w:numPr>
              <w:ind w:leftChars="0" w:left="405" w:hanging="405"/>
              <w:jc w:val="center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223BA7" w:rsidRPr="00223BA7" w:rsidRDefault="00223BA7" w:rsidP="00223BA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23BA7">
              <w:rPr>
                <w:rFonts w:ascii="標楷體" w:eastAsia="標楷體" w:hAnsi="標楷體" w:hint="eastAsia"/>
                <w:sz w:val="28"/>
                <w:szCs w:val="28"/>
              </w:rPr>
              <w:t>81</w:t>
            </w:r>
          </w:p>
        </w:tc>
        <w:tc>
          <w:tcPr>
            <w:tcW w:w="992" w:type="dxa"/>
            <w:vAlign w:val="center"/>
          </w:tcPr>
          <w:p w:rsidR="00223BA7" w:rsidRPr="00223BA7" w:rsidRDefault="00223BA7" w:rsidP="00223BA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23BA7">
              <w:rPr>
                <w:rFonts w:ascii="標楷體" w:eastAsia="標楷體" w:hAnsi="標楷體" w:hint="eastAsia"/>
                <w:szCs w:val="24"/>
              </w:rPr>
              <w:t>徐麗雪</w:t>
            </w:r>
          </w:p>
        </w:tc>
        <w:tc>
          <w:tcPr>
            <w:tcW w:w="992" w:type="dxa"/>
            <w:vAlign w:val="center"/>
          </w:tcPr>
          <w:p w:rsidR="00223BA7" w:rsidRPr="00223BA7" w:rsidRDefault="00223BA7" w:rsidP="00223BA7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/>
                <w:szCs w:val="24"/>
              </w:rPr>
              <w:t>同上</w:t>
            </w:r>
          </w:p>
        </w:tc>
        <w:tc>
          <w:tcPr>
            <w:tcW w:w="3261" w:type="dxa"/>
            <w:vAlign w:val="center"/>
          </w:tcPr>
          <w:p w:rsidR="00223BA7" w:rsidRPr="00223BA7" w:rsidRDefault="00223BA7" w:rsidP="00223BA7">
            <w:pPr>
              <w:pStyle w:val="a4"/>
              <w:numPr>
                <w:ilvl w:val="0"/>
                <w:numId w:val="45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 w:hint="eastAsia"/>
              </w:rPr>
              <w:t>原所有權人即被害人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陳惠華</w:t>
            </w:r>
            <w:r w:rsidRPr="00223BA7">
              <w:rPr>
                <w:rFonts w:ascii="Arial" w:eastAsia="標楷體" w:hAnsi="Arial" w:cs="Arial" w:hint="eastAsia"/>
              </w:rPr>
              <w:t>實際居住於國光五街</w:t>
            </w:r>
            <w:r w:rsidRPr="00223BA7">
              <w:rPr>
                <w:rFonts w:ascii="Arial" w:eastAsia="標楷體" w:hAnsi="Arial" w:cs="Arial" w:hint="eastAsia"/>
              </w:rPr>
              <w:t>2</w:t>
            </w:r>
            <w:r w:rsidRPr="00223BA7">
              <w:rPr>
                <w:rFonts w:ascii="Arial" w:eastAsia="標楷體" w:hAnsi="Arial" w:cs="Arial"/>
              </w:rPr>
              <w:t>-</w:t>
            </w:r>
            <w:r w:rsidRPr="00223BA7">
              <w:rPr>
                <w:rFonts w:ascii="Arial" w:eastAsia="標楷體" w:hAnsi="Arial" w:cs="Arial" w:hint="eastAsia"/>
              </w:rPr>
              <w:t>3</w:t>
            </w:r>
            <w:r w:rsidRPr="00223BA7">
              <w:rPr>
                <w:rFonts w:ascii="Arial" w:eastAsia="標楷體" w:hAnsi="Arial" w:cs="Arial" w:hint="eastAsia"/>
              </w:rPr>
              <w:t>號</w:t>
            </w:r>
            <w:r w:rsidRPr="00223BA7">
              <w:rPr>
                <w:rFonts w:ascii="Arial" w:eastAsia="標楷體" w:hAnsi="Arial" w:cs="Arial" w:hint="eastAsia"/>
              </w:rPr>
              <w:t>14</w:t>
            </w:r>
            <w:r w:rsidRPr="00223BA7">
              <w:rPr>
                <w:rFonts w:ascii="Arial" w:eastAsia="標楷體" w:hAnsi="Arial" w:cs="Arial" w:hint="eastAsia"/>
              </w:rPr>
              <w:t>樓之</w:t>
            </w:r>
            <w:r w:rsidRPr="00223BA7">
              <w:rPr>
                <w:rFonts w:ascii="Arial" w:eastAsia="標楷體" w:hAnsi="Arial" w:cs="Arial" w:hint="eastAsia"/>
              </w:rPr>
              <w:t>2</w:t>
            </w:r>
            <w:r w:rsidRPr="00223BA7">
              <w:rPr>
                <w:rFonts w:ascii="Arial" w:eastAsia="標楷體" w:hAnsi="Arial" w:cs="Arial" w:hint="eastAsia"/>
              </w:rPr>
              <w:t>（永康區大灣段</w:t>
            </w:r>
            <w:r w:rsidRPr="00223BA7">
              <w:rPr>
                <w:rFonts w:ascii="Arial" w:eastAsia="標楷體" w:hAnsi="Arial" w:cs="Arial" w:hint="eastAsia"/>
              </w:rPr>
              <w:t>7880</w:t>
            </w:r>
            <w:r w:rsidRPr="00223BA7">
              <w:rPr>
                <w:rFonts w:ascii="Arial" w:eastAsia="標楷體" w:hAnsi="Arial" w:cs="Arial" w:hint="eastAsia"/>
              </w:rPr>
              <w:t>建號）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建物</w:t>
            </w:r>
            <w:r w:rsidRPr="00223BA7">
              <w:rPr>
                <w:rFonts w:ascii="Arial" w:eastAsia="標楷體" w:hAnsi="Arial" w:cs="Arial" w:hint="eastAsia"/>
              </w:rPr>
              <w:t>，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陳惠華有</w:t>
            </w:r>
            <w:r w:rsidRPr="00223BA7">
              <w:rPr>
                <w:rFonts w:ascii="標楷體" w:eastAsia="標楷體" w:hAnsi="標楷體" w:hint="eastAsia"/>
                <w:szCs w:val="24"/>
              </w:rPr>
              <w:t>徐麗雪、賴冠戎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等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2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名繼承人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45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/>
              </w:rPr>
              <w:t>依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行政院主計處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90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年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月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15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日台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90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處仁二字第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07878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號函國富調查平均每戶家庭耐久財標準，而認定該等損害賠償數額為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34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4,000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元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45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 w:hint="eastAsia"/>
                <w:kern w:val="0"/>
              </w:rPr>
              <w:t>若認數額舉證未足，請依民訴第</w:t>
            </w:r>
            <w:r w:rsidRPr="00223BA7">
              <w:rPr>
                <w:rFonts w:ascii="Arial" w:eastAsia="標楷體" w:hAnsi="Arial" w:cs="Arial"/>
                <w:kern w:val="0"/>
              </w:rPr>
              <w:t>222</w:t>
            </w:r>
            <w:r w:rsidRPr="00223BA7">
              <w:rPr>
                <w:rFonts w:ascii="Arial" w:eastAsia="標楷體" w:hAnsi="Arial" w:cs="Arial" w:hint="eastAsia"/>
                <w:kern w:val="0"/>
              </w:rPr>
              <w:t>條第</w:t>
            </w:r>
            <w:r w:rsidRPr="00223BA7">
              <w:rPr>
                <w:rFonts w:ascii="Arial" w:eastAsia="標楷體" w:hAnsi="Arial" w:cs="Arial"/>
                <w:kern w:val="0"/>
              </w:rPr>
              <w:t>2</w:t>
            </w:r>
            <w:r w:rsidRPr="00223BA7">
              <w:rPr>
                <w:rFonts w:ascii="Arial" w:eastAsia="標楷體" w:hAnsi="Arial" w:cs="Arial" w:hint="eastAsia"/>
                <w:kern w:val="0"/>
              </w:rPr>
              <w:t>項酌定之</w:t>
            </w:r>
          </w:p>
        </w:tc>
        <w:tc>
          <w:tcPr>
            <w:tcW w:w="1559" w:type="dxa"/>
            <w:vAlign w:val="center"/>
          </w:tcPr>
          <w:p w:rsidR="00223BA7" w:rsidRPr="00223BA7" w:rsidRDefault="00223BA7" w:rsidP="00223BA7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34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萬</w:t>
            </w:r>
            <w:r w:rsidRPr="00223BA7">
              <w:rPr>
                <w:rFonts w:ascii="Arial" w:eastAsia="標楷體" w:hAnsi="Arial" w:hint="eastAsia"/>
                <w:szCs w:val="24"/>
              </w:rPr>
              <w:t>元</w:t>
            </w:r>
          </w:p>
        </w:tc>
        <w:tc>
          <w:tcPr>
            <w:tcW w:w="2268" w:type="dxa"/>
            <w:vAlign w:val="center"/>
          </w:tcPr>
          <w:p w:rsidR="00223BA7" w:rsidRPr="00223BA7" w:rsidRDefault="00223BA7" w:rsidP="00223BA7">
            <w:pPr>
              <w:pStyle w:val="a4"/>
              <w:numPr>
                <w:ilvl w:val="0"/>
                <w:numId w:val="22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被繼承人陳惠華繼承系統表（本院卷四之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219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22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被繼承人陳惠華除戶戶籍謄本、原告</w:t>
            </w:r>
            <w:r w:rsidRPr="00223BA7">
              <w:rPr>
                <w:rFonts w:ascii="標楷體" w:eastAsia="標楷體" w:hAnsi="標楷體" w:hint="eastAsia"/>
                <w:szCs w:val="24"/>
              </w:rPr>
              <w:t>徐麗雪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戶籍謄本（本院卷四之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220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、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224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22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臺南市地籍異動索引（本院卷四之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2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73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22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分割繼承登記申請案資料（本院九卷，第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285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至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321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22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永康地政事務所土地建物異動清冊（本院十二卷，第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337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、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339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22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同項次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原告證據第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6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至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點</w:t>
            </w:r>
          </w:p>
        </w:tc>
        <w:tc>
          <w:tcPr>
            <w:tcW w:w="2551" w:type="dxa"/>
          </w:tcPr>
          <w:p w:rsidR="00223BA7" w:rsidRPr="00223BA7" w:rsidRDefault="00223BA7" w:rsidP="00223BA7">
            <w:pPr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 w:hint="eastAsia"/>
              </w:rPr>
              <w:t>1.</w:t>
            </w:r>
            <w:r w:rsidRPr="00223BA7">
              <w:rPr>
                <w:rFonts w:ascii="Arial" w:eastAsia="標楷體" w:hAnsi="Arial" w:cs="Arial" w:hint="eastAsia"/>
              </w:rPr>
              <w:t>原告</w:t>
            </w:r>
            <w:r w:rsidRPr="00223BA7">
              <w:rPr>
                <w:rFonts w:ascii="標楷體" w:eastAsia="標楷體" w:hAnsi="標楷體" w:hint="eastAsia"/>
                <w:szCs w:val="24"/>
              </w:rPr>
              <w:t>徐麗雪主張被害人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陳惠華</w:t>
            </w:r>
            <w:r w:rsidRPr="00223BA7">
              <w:rPr>
                <w:rFonts w:ascii="Arial" w:eastAsia="標楷體" w:hAnsi="Arial" w:cs="Arial" w:hint="eastAsia"/>
              </w:rPr>
              <w:t>居住於國光五街</w:t>
            </w:r>
            <w:r w:rsidRPr="00223BA7">
              <w:rPr>
                <w:rFonts w:ascii="Arial" w:eastAsia="標楷體" w:hAnsi="Arial" w:cs="Arial" w:hint="eastAsia"/>
              </w:rPr>
              <w:t>2</w:t>
            </w:r>
            <w:r w:rsidRPr="00223BA7">
              <w:rPr>
                <w:rFonts w:ascii="Arial" w:eastAsia="標楷體" w:hAnsi="Arial" w:cs="Arial"/>
              </w:rPr>
              <w:t>-</w:t>
            </w:r>
            <w:r w:rsidRPr="00223BA7">
              <w:rPr>
                <w:rFonts w:ascii="Arial" w:eastAsia="標楷體" w:hAnsi="Arial" w:cs="Arial" w:hint="eastAsia"/>
              </w:rPr>
              <w:t>3</w:t>
            </w:r>
            <w:r w:rsidRPr="00223BA7">
              <w:rPr>
                <w:rFonts w:ascii="Arial" w:eastAsia="標楷體" w:hAnsi="Arial" w:cs="Arial" w:hint="eastAsia"/>
              </w:rPr>
              <w:t>號</w:t>
            </w:r>
            <w:r w:rsidRPr="00223BA7">
              <w:rPr>
                <w:rFonts w:ascii="Arial" w:eastAsia="標楷體" w:hAnsi="Arial" w:cs="Arial" w:hint="eastAsia"/>
              </w:rPr>
              <w:t>14</w:t>
            </w:r>
            <w:r w:rsidRPr="00223BA7">
              <w:rPr>
                <w:rFonts w:ascii="Arial" w:eastAsia="標楷體" w:hAnsi="Arial" w:cs="Arial" w:hint="eastAsia"/>
              </w:rPr>
              <w:t>樓之</w:t>
            </w:r>
            <w:r w:rsidRPr="00223BA7">
              <w:rPr>
                <w:rFonts w:ascii="Arial" w:eastAsia="標楷體" w:hAnsi="Arial" w:cs="Arial" w:hint="eastAsia"/>
              </w:rPr>
              <w:t>2</w:t>
            </w:r>
            <w:r w:rsidRPr="00223BA7">
              <w:rPr>
                <w:rFonts w:ascii="Arial" w:eastAsia="標楷體" w:hAnsi="Arial" w:cs="Arial" w:hint="eastAsia"/>
              </w:rPr>
              <w:t>（永康區大灣段</w:t>
            </w:r>
            <w:r w:rsidRPr="00223BA7">
              <w:rPr>
                <w:rFonts w:ascii="Arial" w:eastAsia="標楷體" w:hAnsi="Arial" w:cs="Arial" w:hint="eastAsia"/>
              </w:rPr>
              <w:t>788 0</w:t>
            </w:r>
            <w:r w:rsidRPr="00223BA7">
              <w:rPr>
                <w:rFonts w:ascii="Arial" w:eastAsia="標楷體" w:hAnsi="Arial" w:cs="Arial" w:hint="eastAsia"/>
              </w:rPr>
              <w:t>建號）建物，因維冠大樓倒塌，導致屋內設施毀損，請求被告連帶賠償</w:t>
            </w:r>
            <w:r w:rsidRPr="00223BA7">
              <w:rPr>
                <w:rFonts w:ascii="Arial" w:eastAsia="標楷體" w:hAnsi="Arial" w:cs="Arial" w:hint="eastAsia"/>
              </w:rPr>
              <w:t>34</w:t>
            </w:r>
            <w:r w:rsidRPr="00223BA7">
              <w:rPr>
                <w:rFonts w:ascii="Arial" w:eastAsia="標楷體" w:hAnsi="Arial" w:cs="Arial" w:hint="eastAsia"/>
              </w:rPr>
              <w:t>萬元損害等語。經查維冠大樓所屬之上開房屋毀損，業如前述，而系爭事故發生時為</w:t>
            </w:r>
            <w:r w:rsidRPr="00223BA7">
              <w:rPr>
                <w:rFonts w:ascii="標楷體" w:eastAsia="標楷體" w:hAnsi="標楷體" w:hint="eastAsia"/>
                <w:szCs w:val="24"/>
              </w:rPr>
              <w:t>被害人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陳惠華</w:t>
            </w:r>
            <w:r w:rsidRPr="00223BA7">
              <w:rPr>
                <w:rFonts w:ascii="Arial" w:eastAsia="標楷體" w:hAnsi="Arial" w:cs="Arial" w:hint="eastAsia"/>
              </w:rPr>
              <w:t>居住、</w:t>
            </w:r>
            <w:r w:rsidRPr="00223BA7">
              <w:rPr>
                <w:rFonts w:ascii="標楷體" w:eastAsia="標楷體" w:hAnsi="標楷體" w:hint="eastAsia"/>
                <w:szCs w:val="24"/>
              </w:rPr>
              <w:t>被害人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陳惠華</w:t>
            </w:r>
            <w:r w:rsidRPr="00223BA7">
              <w:rPr>
                <w:rFonts w:ascii="Arial" w:eastAsia="標楷體" w:hAnsi="Arial" w:cs="Arial" w:hint="eastAsia"/>
              </w:rPr>
              <w:t>有原告</w:t>
            </w:r>
            <w:r w:rsidRPr="00223BA7">
              <w:rPr>
                <w:rFonts w:ascii="標楷體" w:eastAsia="標楷體" w:hAnsi="標楷體" w:hint="eastAsia"/>
                <w:szCs w:val="24"/>
              </w:rPr>
              <w:t>徐麗雪、訴外人賴冠戎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等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2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名繼承人，已約定由</w:t>
            </w:r>
            <w:r w:rsidRPr="00223BA7">
              <w:rPr>
                <w:rFonts w:ascii="標楷體" w:eastAsia="標楷體" w:hAnsi="標楷體" w:hint="eastAsia"/>
                <w:szCs w:val="24"/>
              </w:rPr>
              <w:t>徐麗雪單獨繼承</w:t>
            </w:r>
            <w:r w:rsidRPr="00223BA7">
              <w:rPr>
                <w:rFonts w:ascii="Arial" w:eastAsia="標楷體" w:hAnsi="Arial" w:cs="Arial" w:hint="eastAsia"/>
              </w:rPr>
              <w:t>等情，有原告</w:t>
            </w:r>
            <w:r w:rsidRPr="00223BA7">
              <w:rPr>
                <w:rFonts w:ascii="標楷體" w:eastAsia="標楷體" w:hAnsi="標楷體" w:hint="eastAsia"/>
                <w:szCs w:val="24"/>
              </w:rPr>
              <w:t>徐麗雪</w:t>
            </w:r>
            <w:r w:rsidRPr="00223BA7">
              <w:rPr>
                <w:rFonts w:ascii="Arial" w:eastAsia="標楷體" w:hAnsi="Arial" w:cs="Arial" w:hint="eastAsia"/>
              </w:rPr>
              <w:t>提出之戶籍謄本、繼承系統表、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分割繼承登記申請案資料</w:t>
            </w:r>
            <w:r w:rsidRPr="00223BA7">
              <w:rPr>
                <w:rFonts w:ascii="Arial" w:eastAsia="標楷體" w:hAnsi="Arial" w:cs="Arial" w:hint="eastAsia"/>
              </w:rPr>
              <w:t>各</w:t>
            </w:r>
            <w:r w:rsidRPr="00223BA7">
              <w:rPr>
                <w:rFonts w:ascii="Arial" w:eastAsia="標楷體" w:hAnsi="Arial" w:cs="Arial" w:hint="eastAsia"/>
              </w:rPr>
              <w:t>1</w:t>
            </w:r>
            <w:r w:rsidRPr="00223BA7">
              <w:rPr>
                <w:rFonts w:ascii="Arial" w:eastAsia="標楷體" w:hAnsi="Arial" w:cs="Arial" w:hint="eastAsia"/>
              </w:rPr>
              <w:t>件附卷可稽</w:t>
            </w:r>
            <w:r w:rsidR="003161D2" w:rsidRPr="00223BA7">
              <w:rPr>
                <w:rFonts w:ascii="Arial" w:eastAsia="標楷體" w:hAnsi="Arial" w:cs="Arial" w:hint="eastAsia"/>
                <w:szCs w:val="24"/>
              </w:rPr>
              <w:t>（</w:t>
            </w:r>
            <w:r w:rsidRPr="00223BA7">
              <w:rPr>
                <w:rFonts w:ascii="Arial" w:eastAsia="標楷體" w:hAnsi="Arial" w:cs="Arial" w:hint="eastAsia"/>
              </w:rPr>
              <w:t>見本院卷四之</w:t>
            </w:r>
            <w:r w:rsidRPr="00223BA7">
              <w:rPr>
                <w:rFonts w:ascii="Arial" w:eastAsia="標楷體" w:hAnsi="Arial" w:cs="Arial" w:hint="eastAsia"/>
              </w:rPr>
              <w:t>1</w:t>
            </w:r>
            <w:r w:rsidRPr="00223BA7">
              <w:rPr>
                <w:rFonts w:ascii="Arial" w:eastAsia="標楷體" w:hAnsi="Arial" w:cs="Arial" w:hint="eastAsia"/>
              </w:rPr>
              <w:t>，第</w:t>
            </w:r>
            <w:r w:rsidRPr="00223BA7">
              <w:rPr>
                <w:rFonts w:ascii="Arial" w:eastAsia="標楷體" w:hAnsi="Arial" w:cs="Arial" w:hint="eastAsia"/>
              </w:rPr>
              <w:t>219</w:t>
            </w:r>
            <w:r w:rsidRPr="00223BA7">
              <w:rPr>
                <w:rFonts w:ascii="Arial" w:eastAsia="標楷體" w:hAnsi="Arial" w:cs="Arial" w:hint="eastAsia"/>
              </w:rPr>
              <w:t>、</w:t>
            </w:r>
            <w:r w:rsidRPr="00223BA7">
              <w:rPr>
                <w:rFonts w:ascii="Arial" w:eastAsia="標楷體" w:hAnsi="Arial" w:cs="Arial" w:hint="eastAsia"/>
              </w:rPr>
              <w:t>220</w:t>
            </w:r>
            <w:r w:rsidRPr="00223BA7">
              <w:rPr>
                <w:rFonts w:ascii="Arial" w:eastAsia="標楷體" w:hAnsi="Arial" w:cs="Arial" w:hint="eastAsia"/>
              </w:rPr>
              <w:t>、</w:t>
            </w:r>
            <w:r w:rsidRPr="00223BA7">
              <w:rPr>
                <w:rFonts w:ascii="Arial" w:eastAsia="標楷體" w:hAnsi="Arial" w:cs="Arial" w:hint="eastAsia"/>
              </w:rPr>
              <w:t>224</w:t>
            </w:r>
            <w:r w:rsidRPr="00223BA7">
              <w:rPr>
                <w:rFonts w:ascii="Arial" w:eastAsia="標楷體" w:hAnsi="Arial" w:cs="Arial" w:hint="eastAsia"/>
              </w:rPr>
              <w:t>頁、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本院九卷，第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285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至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321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頁</w:t>
            </w:r>
            <w:r w:rsidR="003161D2" w:rsidRPr="00223BA7">
              <w:rPr>
                <w:rFonts w:ascii="Arial" w:eastAsia="標楷體" w:hAnsi="Arial" w:cs="Arial" w:hint="eastAsia"/>
                <w:szCs w:val="24"/>
              </w:rPr>
              <w:t>）</w:t>
            </w:r>
            <w:r w:rsidRPr="00223BA7">
              <w:rPr>
                <w:rFonts w:ascii="Arial" w:eastAsia="標楷體" w:hAnsi="Arial" w:cs="Arial" w:hint="eastAsia"/>
              </w:rPr>
              <w:t>，且為被告所不爭執，足見被害人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陳惠華</w:t>
            </w:r>
            <w:r w:rsidRPr="00223BA7">
              <w:rPr>
                <w:rFonts w:ascii="Arial" w:eastAsia="標楷體" w:hAnsi="Arial" w:cs="Arial" w:hint="eastAsia"/>
              </w:rPr>
              <w:t>死前居住於上開房屋，原告</w:t>
            </w:r>
            <w:r w:rsidRPr="00223BA7">
              <w:rPr>
                <w:rFonts w:ascii="標楷體" w:eastAsia="標楷體" w:hAnsi="標楷體" w:hint="eastAsia"/>
                <w:szCs w:val="24"/>
              </w:rPr>
              <w:t>徐麗雪</w:t>
            </w:r>
            <w:r w:rsidRPr="00223BA7">
              <w:rPr>
                <w:rFonts w:ascii="Arial" w:eastAsia="標楷體" w:hAnsi="Arial" w:cs="Arial" w:hint="eastAsia"/>
              </w:rPr>
              <w:t>繼承取得被害人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陳惠華</w:t>
            </w:r>
            <w:r w:rsidRPr="00223BA7">
              <w:rPr>
                <w:rFonts w:ascii="Arial" w:eastAsia="標楷體" w:hAnsi="Arial" w:cs="Arial" w:hint="eastAsia"/>
              </w:rPr>
              <w:t>之損害賠償請求權。又衡之常情，現供人居住之房屋內至少均有基本之家具、生活用品等財物，上開房屋既已毀損，堪認原告</w:t>
            </w:r>
            <w:r w:rsidRPr="00223BA7">
              <w:rPr>
                <w:rFonts w:ascii="標楷體" w:eastAsia="標楷體" w:hAnsi="標楷體" w:hint="eastAsia"/>
                <w:szCs w:val="24"/>
              </w:rPr>
              <w:t>徐麗雪</w:t>
            </w:r>
            <w:r w:rsidRPr="00223BA7">
              <w:rPr>
                <w:rFonts w:ascii="Arial" w:eastAsia="標楷體" w:hAnsi="Arial" w:cs="Arial" w:hint="eastAsia"/>
              </w:rPr>
              <w:t>已證明因系爭事故受有上開房屋屋內財物損害。</w:t>
            </w:r>
          </w:p>
          <w:p w:rsidR="00223BA7" w:rsidRPr="00223BA7" w:rsidRDefault="00223BA7" w:rsidP="00223BA7">
            <w:pPr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 w:hint="eastAsia"/>
              </w:rPr>
              <w:t>2.</w:t>
            </w:r>
            <w:r w:rsidRPr="00223BA7">
              <w:rPr>
                <w:rFonts w:ascii="Arial" w:eastAsia="標楷體" w:hAnsi="Arial" w:cs="Arial" w:hint="eastAsia"/>
              </w:rPr>
              <w:t>本院審酌被害人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陳惠華</w:t>
            </w:r>
            <w:r w:rsidRPr="00223BA7">
              <w:rPr>
                <w:rFonts w:ascii="Arial" w:eastAsia="標楷體" w:hAnsi="Arial" w:cs="Arial" w:hint="eastAsia"/>
              </w:rPr>
              <w:t>居住在上開房屋，應設置有</w:t>
            </w:r>
            <w:r w:rsidRPr="00223BA7">
              <w:rPr>
                <w:rFonts w:ascii="Arial" w:eastAsia="標楷體" w:hAnsi="Arial" w:cs="Arial" w:hint="eastAsia"/>
              </w:rPr>
              <w:t>1</w:t>
            </w:r>
            <w:r w:rsidRPr="00223BA7">
              <w:rPr>
                <w:rFonts w:ascii="Arial" w:eastAsia="標楷體" w:hAnsi="Arial" w:cs="Arial" w:hint="eastAsia"/>
              </w:rPr>
              <w:t>戶生活所使用之設備資產，認被害人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陳惠華</w:t>
            </w:r>
            <w:r w:rsidRPr="00223BA7">
              <w:rPr>
                <w:rFonts w:ascii="Arial" w:eastAsia="標楷體" w:hAnsi="Arial" w:cs="Arial" w:hint="eastAsia"/>
              </w:rPr>
              <w:t>因維冠大樓倒塌遭毀損之家具及生活用品價值</w:t>
            </w:r>
            <w:r w:rsidRPr="00223BA7">
              <w:rPr>
                <w:rFonts w:ascii="Arial" w:eastAsia="標楷體" w:hAnsi="Arial" w:cs="Arial" w:hint="eastAsia"/>
              </w:rPr>
              <w:t>27</w:t>
            </w:r>
            <w:r w:rsidRPr="00223BA7">
              <w:rPr>
                <w:rFonts w:ascii="Arial" w:eastAsia="標楷體" w:hAnsi="Arial" w:cs="Arial" w:hint="eastAsia"/>
              </w:rPr>
              <w:t>萬元，由原告</w:t>
            </w:r>
            <w:r w:rsidRPr="00223BA7">
              <w:rPr>
                <w:rFonts w:ascii="標楷體" w:eastAsia="標楷體" w:hAnsi="標楷體" w:hint="eastAsia"/>
                <w:szCs w:val="24"/>
              </w:rPr>
              <w:t>徐麗雪單獨繼承</w:t>
            </w:r>
            <w:r w:rsidRPr="00223BA7">
              <w:rPr>
                <w:rFonts w:ascii="Arial" w:eastAsia="標楷體" w:hAnsi="Arial" w:cs="Arial" w:hint="eastAsia"/>
              </w:rPr>
              <w:t>，故原告</w:t>
            </w:r>
            <w:r w:rsidRPr="00223BA7">
              <w:rPr>
                <w:rFonts w:ascii="標楷體" w:eastAsia="標楷體" w:hAnsi="標楷體" w:hint="eastAsia"/>
                <w:szCs w:val="24"/>
              </w:rPr>
              <w:t>徐麗雪</w:t>
            </w:r>
            <w:r w:rsidRPr="00223BA7">
              <w:rPr>
                <w:rFonts w:ascii="Arial" w:eastAsia="標楷體" w:hAnsi="Arial" w:cs="Arial" w:hint="eastAsia"/>
              </w:rPr>
              <w:t>請求房屋內財產損害</w:t>
            </w:r>
            <w:r w:rsidRPr="00223BA7">
              <w:rPr>
                <w:rFonts w:ascii="Arial" w:eastAsia="標楷體" w:hAnsi="Arial" w:cs="Arial" w:hint="eastAsia"/>
              </w:rPr>
              <w:t>27</w:t>
            </w:r>
            <w:r w:rsidRPr="00223BA7">
              <w:rPr>
                <w:rFonts w:ascii="Arial" w:eastAsia="標楷體" w:hAnsi="Arial" w:cs="Arial" w:hint="eastAsia"/>
              </w:rPr>
              <w:t>萬元，要屬有據，逾此部分之請求，並無可採。</w:t>
            </w:r>
          </w:p>
          <w:p w:rsidR="00223BA7" w:rsidRPr="00223BA7" w:rsidRDefault="00223BA7" w:rsidP="00223BA7">
            <w:pPr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 w:hint="eastAsia"/>
              </w:rPr>
              <w:t>3.</w:t>
            </w:r>
            <w:r w:rsidRPr="00223BA7">
              <w:rPr>
                <w:rFonts w:ascii="Arial" w:eastAsia="標楷體" w:hAnsi="Arial" w:cs="Arial" w:hint="eastAsia"/>
              </w:rPr>
              <w:t>又查原告</w:t>
            </w:r>
            <w:r w:rsidRPr="00223BA7">
              <w:rPr>
                <w:rFonts w:ascii="標楷體" w:eastAsia="標楷體" w:hAnsi="標楷體" w:hint="eastAsia"/>
                <w:szCs w:val="24"/>
              </w:rPr>
              <w:t>徐麗雪</w:t>
            </w:r>
            <w:r w:rsidRPr="00223BA7">
              <w:rPr>
                <w:rFonts w:ascii="Arial" w:eastAsia="標楷體" w:hAnsi="Arial" w:cs="Arial" w:hint="eastAsia"/>
              </w:rPr>
              <w:t>乃被害人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陳惠華</w:t>
            </w:r>
            <w:r w:rsidRPr="00223BA7">
              <w:rPr>
                <w:rFonts w:ascii="Arial" w:eastAsia="標楷體" w:hAnsi="Arial" w:cs="Arial" w:hint="eastAsia"/>
              </w:rPr>
              <w:t>之繼承人等情，亦得依消保法第</w:t>
            </w:r>
            <w:r w:rsidRPr="00223BA7">
              <w:rPr>
                <w:rFonts w:ascii="Arial" w:eastAsia="標楷體" w:hAnsi="Arial" w:cs="Arial" w:hint="eastAsia"/>
              </w:rPr>
              <w:t>51</w:t>
            </w:r>
            <w:r w:rsidRPr="00223BA7">
              <w:rPr>
                <w:rFonts w:ascii="Arial" w:eastAsia="標楷體" w:hAnsi="Arial" w:cs="Arial" w:hint="eastAsia"/>
              </w:rPr>
              <w:t>條規定，請求連帶給付上開房屋屋內設施損害</w:t>
            </w:r>
            <w:r w:rsidRPr="00223BA7">
              <w:rPr>
                <w:rFonts w:ascii="Arial" w:eastAsia="標楷體" w:hAnsi="Arial" w:cs="Arial" w:hint="eastAsia"/>
              </w:rPr>
              <w:t>1</w:t>
            </w:r>
            <w:r w:rsidRPr="00223BA7">
              <w:rPr>
                <w:rFonts w:ascii="Arial" w:eastAsia="標楷體" w:hAnsi="Arial" w:cs="Arial" w:hint="eastAsia"/>
              </w:rPr>
              <w:t>倍之懲罰性賠償金。</w:t>
            </w:r>
          </w:p>
        </w:tc>
        <w:tc>
          <w:tcPr>
            <w:tcW w:w="1560" w:type="dxa"/>
            <w:vAlign w:val="center"/>
          </w:tcPr>
          <w:p w:rsidR="00223BA7" w:rsidRPr="00223BA7" w:rsidRDefault="00223BA7" w:rsidP="00223BA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27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萬</w:t>
            </w:r>
            <w:r w:rsidRPr="00223BA7">
              <w:rPr>
                <w:rFonts w:ascii="Arial" w:eastAsia="標楷體" w:hAnsi="Arial" w:hint="eastAsia"/>
                <w:szCs w:val="24"/>
              </w:rPr>
              <w:t>元</w:t>
            </w:r>
          </w:p>
        </w:tc>
      </w:tr>
      <w:tr w:rsidR="00223BA7" w:rsidRPr="00223BA7" w:rsidTr="00223BA7">
        <w:tc>
          <w:tcPr>
            <w:tcW w:w="675" w:type="dxa"/>
            <w:vAlign w:val="center"/>
          </w:tcPr>
          <w:p w:rsidR="00223BA7" w:rsidRPr="00223BA7" w:rsidRDefault="00223BA7" w:rsidP="00223BA7">
            <w:pPr>
              <w:pStyle w:val="a4"/>
              <w:numPr>
                <w:ilvl w:val="0"/>
                <w:numId w:val="1"/>
              </w:numPr>
              <w:ind w:leftChars="0" w:left="405" w:hanging="405"/>
              <w:jc w:val="center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223BA7" w:rsidRPr="00223BA7" w:rsidRDefault="00223BA7" w:rsidP="00223BA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23BA7">
              <w:rPr>
                <w:rFonts w:ascii="標楷體" w:eastAsia="標楷體" w:hAnsi="標楷體" w:hint="eastAsia"/>
                <w:sz w:val="28"/>
                <w:szCs w:val="28"/>
              </w:rPr>
              <w:t>85</w:t>
            </w:r>
          </w:p>
        </w:tc>
        <w:tc>
          <w:tcPr>
            <w:tcW w:w="992" w:type="dxa"/>
            <w:vAlign w:val="center"/>
          </w:tcPr>
          <w:p w:rsidR="00223BA7" w:rsidRPr="00223BA7" w:rsidRDefault="00223BA7" w:rsidP="00223BA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23BA7">
              <w:rPr>
                <w:rFonts w:ascii="標楷體" w:eastAsia="標楷體" w:hAnsi="標楷體" w:hint="eastAsia"/>
                <w:szCs w:val="24"/>
              </w:rPr>
              <w:t>謝政憲</w:t>
            </w:r>
          </w:p>
        </w:tc>
        <w:tc>
          <w:tcPr>
            <w:tcW w:w="992" w:type="dxa"/>
            <w:vAlign w:val="center"/>
          </w:tcPr>
          <w:p w:rsidR="00223BA7" w:rsidRPr="00223BA7" w:rsidRDefault="00223BA7" w:rsidP="00223BA7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/>
                <w:szCs w:val="24"/>
              </w:rPr>
              <w:t>同上</w:t>
            </w:r>
          </w:p>
        </w:tc>
        <w:tc>
          <w:tcPr>
            <w:tcW w:w="3261" w:type="dxa"/>
            <w:vAlign w:val="center"/>
          </w:tcPr>
          <w:p w:rsidR="00223BA7" w:rsidRPr="00223BA7" w:rsidRDefault="00223BA7" w:rsidP="00223BA7">
            <w:pPr>
              <w:pStyle w:val="a4"/>
              <w:numPr>
                <w:ilvl w:val="0"/>
                <w:numId w:val="46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 w:hint="eastAsia"/>
              </w:rPr>
              <w:t>實際居住於國光五街</w:t>
            </w:r>
            <w:r w:rsidRPr="00223BA7">
              <w:rPr>
                <w:rFonts w:ascii="Arial" w:eastAsia="標楷體" w:hAnsi="Arial" w:cs="Arial" w:hint="eastAsia"/>
              </w:rPr>
              <w:t>2-3</w:t>
            </w:r>
            <w:r w:rsidRPr="00223BA7">
              <w:rPr>
                <w:rFonts w:ascii="Arial" w:eastAsia="標楷體" w:hAnsi="Arial" w:cs="Arial" w:hint="eastAsia"/>
              </w:rPr>
              <w:t>號</w:t>
            </w:r>
            <w:r w:rsidRPr="00223BA7">
              <w:rPr>
                <w:rFonts w:ascii="Arial" w:eastAsia="標楷體" w:hAnsi="Arial" w:cs="Arial" w:hint="eastAsia"/>
              </w:rPr>
              <w:t>11</w:t>
            </w:r>
            <w:r w:rsidRPr="00223BA7">
              <w:rPr>
                <w:rFonts w:ascii="Arial" w:eastAsia="標楷體" w:hAnsi="Arial" w:cs="Arial" w:hint="eastAsia"/>
              </w:rPr>
              <w:t>樓之</w:t>
            </w:r>
            <w:r w:rsidRPr="00223BA7">
              <w:rPr>
                <w:rFonts w:ascii="Arial" w:eastAsia="標楷體" w:hAnsi="Arial" w:cs="Arial" w:hint="eastAsia"/>
              </w:rPr>
              <w:t>2</w:t>
            </w:r>
            <w:r w:rsidRPr="00223BA7">
              <w:rPr>
                <w:rFonts w:ascii="Arial" w:eastAsia="標楷體" w:hAnsi="Arial" w:cs="Arial" w:hint="eastAsia"/>
              </w:rPr>
              <w:t>（永康區大灣段</w:t>
            </w:r>
            <w:r w:rsidRPr="00223BA7">
              <w:rPr>
                <w:rFonts w:ascii="Arial" w:eastAsia="標楷體" w:hAnsi="Arial" w:cs="Arial" w:hint="eastAsia"/>
              </w:rPr>
              <w:t>7849</w:t>
            </w:r>
            <w:r w:rsidRPr="00223BA7">
              <w:rPr>
                <w:rFonts w:ascii="Arial" w:eastAsia="標楷體" w:hAnsi="Arial" w:cs="Arial" w:hint="eastAsia"/>
              </w:rPr>
              <w:t>建號）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建物</w:t>
            </w:r>
            <w:r w:rsidRPr="00223BA7">
              <w:rPr>
                <w:rFonts w:ascii="Arial" w:eastAsia="標楷體" w:hAnsi="Arial" w:cs="Arial"/>
              </w:rPr>
              <w:t xml:space="preserve"> 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46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/>
              </w:rPr>
              <w:t>依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行政院主計處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90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年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月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15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日台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90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處仁二字第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07878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號函國富調查平均每戶家庭耐久財標準，而認定該等損害賠償數額為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34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4,000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元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46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 w:hint="eastAsia"/>
                <w:kern w:val="0"/>
              </w:rPr>
              <w:t>若認數額舉證未足，請依民訴第</w:t>
            </w:r>
            <w:r w:rsidRPr="00223BA7">
              <w:rPr>
                <w:rFonts w:ascii="Arial" w:eastAsia="標楷體" w:hAnsi="Arial" w:cs="Arial"/>
                <w:kern w:val="0"/>
              </w:rPr>
              <w:t>222</w:t>
            </w:r>
            <w:r w:rsidRPr="00223BA7">
              <w:rPr>
                <w:rFonts w:ascii="Arial" w:eastAsia="標楷體" w:hAnsi="Arial" w:cs="Arial" w:hint="eastAsia"/>
                <w:kern w:val="0"/>
              </w:rPr>
              <w:t>條第</w:t>
            </w:r>
            <w:r w:rsidRPr="00223BA7">
              <w:rPr>
                <w:rFonts w:ascii="Arial" w:eastAsia="標楷體" w:hAnsi="Arial" w:cs="Arial"/>
                <w:kern w:val="0"/>
              </w:rPr>
              <w:t>2</w:t>
            </w:r>
            <w:r w:rsidRPr="00223BA7">
              <w:rPr>
                <w:rFonts w:ascii="Arial" w:eastAsia="標楷體" w:hAnsi="Arial" w:cs="Arial" w:hint="eastAsia"/>
                <w:kern w:val="0"/>
              </w:rPr>
              <w:t>項酌定之</w:t>
            </w:r>
          </w:p>
        </w:tc>
        <w:tc>
          <w:tcPr>
            <w:tcW w:w="1559" w:type="dxa"/>
            <w:vAlign w:val="center"/>
          </w:tcPr>
          <w:p w:rsidR="00223BA7" w:rsidRPr="00223BA7" w:rsidRDefault="00223BA7" w:rsidP="00223BA7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34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萬</w:t>
            </w:r>
            <w:r w:rsidRPr="00223BA7">
              <w:rPr>
                <w:rFonts w:ascii="Arial" w:eastAsia="標楷體" w:hAnsi="Arial" w:hint="eastAsia"/>
                <w:szCs w:val="24"/>
              </w:rPr>
              <w:t>元</w:t>
            </w:r>
          </w:p>
        </w:tc>
        <w:tc>
          <w:tcPr>
            <w:tcW w:w="2268" w:type="dxa"/>
            <w:vAlign w:val="center"/>
          </w:tcPr>
          <w:p w:rsidR="00223BA7" w:rsidRPr="00223BA7" w:rsidRDefault="00223BA7" w:rsidP="00223BA7">
            <w:pPr>
              <w:pStyle w:val="a4"/>
              <w:numPr>
                <w:ilvl w:val="0"/>
                <w:numId w:val="23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謝政憲戶籍謄本及其家屬除戶戶籍謄本（本院卷四之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234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至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237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23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永康地政事務所土地建物異動清冊（本院十二卷，第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263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23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同項次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原告證據第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6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至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點</w:t>
            </w:r>
          </w:p>
        </w:tc>
        <w:tc>
          <w:tcPr>
            <w:tcW w:w="2551" w:type="dxa"/>
          </w:tcPr>
          <w:p w:rsidR="00223BA7" w:rsidRPr="00223BA7" w:rsidRDefault="00223BA7" w:rsidP="00223BA7">
            <w:pPr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 w:hint="eastAsia"/>
              </w:rPr>
              <w:t>1.</w:t>
            </w:r>
            <w:r w:rsidRPr="00223BA7">
              <w:rPr>
                <w:rFonts w:ascii="Arial" w:eastAsia="標楷體" w:hAnsi="Arial" w:cs="Arial" w:hint="eastAsia"/>
              </w:rPr>
              <w:t>原告</w:t>
            </w:r>
            <w:r w:rsidRPr="00223BA7">
              <w:rPr>
                <w:rFonts w:ascii="標楷體" w:eastAsia="標楷體" w:hAnsi="標楷體" w:hint="eastAsia"/>
                <w:szCs w:val="24"/>
              </w:rPr>
              <w:t>謝政憲主張其與被害人謝鎮宇、謝政翰全家</w:t>
            </w:r>
            <w:r w:rsidRPr="00223BA7">
              <w:rPr>
                <w:rFonts w:ascii="Arial" w:eastAsia="標楷體" w:hAnsi="Arial" w:cs="Arial" w:hint="eastAsia"/>
              </w:rPr>
              <w:t>居住於國光五街</w:t>
            </w:r>
            <w:r w:rsidRPr="00223BA7">
              <w:rPr>
                <w:rFonts w:ascii="Arial" w:eastAsia="標楷體" w:hAnsi="Arial" w:cs="Arial" w:hint="eastAsia"/>
              </w:rPr>
              <w:t>2-3</w:t>
            </w:r>
            <w:r w:rsidRPr="00223BA7">
              <w:rPr>
                <w:rFonts w:ascii="Arial" w:eastAsia="標楷體" w:hAnsi="Arial" w:cs="Arial" w:hint="eastAsia"/>
              </w:rPr>
              <w:t>號</w:t>
            </w:r>
            <w:r w:rsidRPr="00223BA7">
              <w:rPr>
                <w:rFonts w:ascii="Arial" w:eastAsia="標楷體" w:hAnsi="Arial" w:cs="Arial" w:hint="eastAsia"/>
              </w:rPr>
              <w:t>11</w:t>
            </w:r>
            <w:r w:rsidRPr="00223BA7">
              <w:rPr>
                <w:rFonts w:ascii="Arial" w:eastAsia="標楷體" w:hAnsi="Arial" w:cs="Arial" w:hint="eastAsia"/>
              </w:rPr>
              <w:t>樓之</w:t>
            </w:r>
            <w:r w:rsidRPr="00223BA7">
              <w:rPr>
                <w:rFonts w:ascii="Arial" w:eastAsia="標楷體" w:hAnsi="Arial" w:cs="Arial" w:hint="eastAsia"/>
              </w:rPr>
              <w:t>2</w:t>
            </w:r>
            <w:r w:rsidRPr="00223BA7">
              <w:rPr>
                <w:rFonts w:ascii="Arial" w:eastAsia="標楷體" w:hAnsi="Arial" w:cs="Arial" w:hint="eastAsia"/>
              </w:rPr>
              <w:t>（永康區大灣段</w:t>
            </w:r>
            <w:r w:rsidRPr="00223BA7">
              <w:rPr>
                <w:rFonts w:ascii="Arial" w:eastAsia="標楷體" w:hAnsi="Arial" w:cs="Arial" w:hint="eastAsia"/>
              </w:rPr>
              <w:t>7849</w:t>
            </w:r>
            <w:r w:rsidRPr="00223BA7">
              <w:rPr>
                <w:rFonts w:ascii="Arial" w:eastAsia="標楷體" w:hAnsi="Arial" w:cs="Arial" w:hint="eastAsia"/>
              </w:rPr>
              <w:t>建號）建物，因維冠大樓倒塌，導致屋內設施毀損，請求被告連帶賠償</w:t>
            </w:r>
            <w:r w:rsidRPr="00223BA7">
              <w:rPr>
                <w:rFonts w:ascii="Arial" w:eastAsia="標楷體" w:hAnsi="Arial" w:cs="Arial" w:hint="eastAsia"/>
              </w:rPr>
              <w:t>34</w:t>
            </w:r>
            <w:r w:rsidRPr="00223BA7">
              <w:rPr>
                <w:rFonts w:ascii="Arial" w:eastAsia="標楷體" w:hAnsi="Arial" w:cs="Arial" w:hint="eastAsia"/>
              </w:rPr>
              <w:t>萬元損害等語。經查維冠大樓所屬之上開房屋毀損，業如前述，而系爭事故發生時為原告</w:t>
            </w:r>
            <w:r w:rsidRPr="00223BA7">
              <w:rPr>
                <w:rFonts w:ascii="標楷體" w:eastAsia="標楷體" w:hAnsi="標楷體" w:hint="eastAsia"/>
                <w:szCs w:val="24"/>
              </w:rPr>
              <w:t>謝政憲</w:t>
            </w:r>
            <w:r w:rsidRPr="00223BA7">
              <w:rPr>
                <w:rFonts w:ascii="Arial" w:eastAsia="標楷體" w:hAnsi="Arial" w:cs="Arial" w:hint="eastAsia"/>
              </w:rPr>
              <w:t>全家居住於其內等情，有原告</w:t>
            </w:r>
            <w:r w:rsidRPr="00223BA7">
              <w:rPr>
                <w:rFonts w:ascii="標楷體" w:eastAsia="標楷體" w:hAnsi="標楷體" w:hint="eastAsia"/>
                <w:szCs w:val="24"/>
              </w:rPr>
              <w:t>謝政憲</w:t>
            </w:r>
            <w:r w:rsidRPr="00223BA7">
              <w:rPr>
                <w:rFonts w:ascii="Arial" w:eastAsia="標楷體" w:hAnsi="Arial" w:cs="Arial" w:hint="eastAsia"/>
              </w:rPr>
              <w:t>提出之戶籍謄本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及其家屬除戶戶籍謄本各</w:t>
            </w:r>
            <w:r w:rsidRPr="00223BA7">
              <w:rPr>
                <w:rFonts w:ascii="Arial" w:eastAsia="標楷體" w:hAnsi="Arial" w:cs="Arial" w:hint="eastAsia"/>
              </w:rPr>
              <w:t>1</w:t>
            </w:r>
            <w:r w:rsidRPr="00223BA7">
              <w:rPr>
                <w:rFonts w:ascii="Arial" w:eastAsia="標楷體" w:hAnsi="Arial" w:cs="Arial" w:hint="eastAsia"/>
              </w:rPr>
              <w:t>件附卷可稽</w:t>
            </w:r>
            <w:r w:rsidRPr="00223BA7">
              <w:rPr>
                <w:rFonts w:ascii="Arial" w:eastAsia="標楷體" w:hAnsi="Arial" w:cs="Arial" w:hint="eastAsia"/>
              </w:rPr>
              <w:t>(</w:t>
            </w:r>
            <w:r w:rsidRPr="00223BA7">
              <w:rPr>
                <w:rFonts w:ascii="Arial" w:eastAsia="標楷體" w:hAnsi="Arial" w:cs="Arial" w:hint="eastAsia"/>
              </w:rPr>
              <w:t>見本院卷四之</w:t>
            </w:r>
            <w:r w:rsidRPr="00223BA7">
              <w:rPr>
                <w:rFonts w:ascii="Arial" w:eastAsia="標楷體" w:hAnsi="Arial" w:cs="Arial" w:hint="eastAsia"/>
              </w:rPr>
              <w:t>1</w:t>
            </w:r>
            <w:r w:rsidRPr="00223BA7">
              <w:rPr>
                <w:rFonts w:ascii="Arial" w:eastAsia="標楷體" w:hAnsi="Arial" w:cs="Arial" w:hint="eastAsia"/>
              </w:rPr>
              <w:t>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234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至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237</w:t>
            </w:r>
            <w:r w:rsidRPr="00223BA7">
              <w:rPr>
                <w:rFonts w:ascii="Arial" w:eastAsia="標楷體" w:hAnsi="Arial" w:cs="Arial" w:hint="eastAsia"/>
              </w:rPr>
              <w:t>頁</w:t>
            </w:r>
            <w:r w:rsidRPr="00223BA7">
              <w:rPr>
                <w:rFonts w:ascii="Arial" w:eastAsia="標楷體" w:hAnsi="Arial" w:cs="Arial" w:hint="eastAsia"/>
              </w:rPr>
              <w:t>)</w:t>
            </w:r>
            <w:r w:rsidRPr="00223BA7">
              <w:rPr>
                <w:rFonts w:ascii="Arial" w:eastAsia="標楷體" w:hAnsi="Arial" w:cs="Arial" w:hint="eastAsia"/>
              </w:rPr>
              <w:t>，且為被告所不爭執。又衡之常情，現供人居住之房屋內至少均有基本之家具、生活用品等財物，上開房屋既已毀損，堪認原告</w:t>
            </w:r>
            <w:r w:rsidRPr="00223BA7">
              <w:rPr>
                <w:rFonts w:ascii="標楷體" w:eastAsia="標楷體" w:hAnsi="標楷體" w:hint="eastAsia"/>
                <w:szCs w:val="24"/>
              </w:rPr>
              <w:t>謝政憲</w:t>
            </w:r>
            <w:r w:rsidRPr="00223BA7">
              <w:rPr>
                <w:rFonts w:ascii="Arial" w:eastAsia="標楷體" w:hAnsi="Arial" w:cs="Arial" w:hint="eastAsia"/>
              </w:rPr>
              <w:t>已證明因系爭事故受有上開房屋屋內財物損害。</w:t>
            </w:r>
          </w:p>
          <w:p w:rsidR="00223BA7" w:rsidRPr="00223BA7" w:rsidRDefault="00223BA7" w:rsidP="00223BA7">
            <w:pPr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 w:hint="eastAsia"/>
              </w:rPr>
              <w:t>2.</w:t>
            </w:r>
            <w:r w:rsidRPr="00223BA7">
              <w:rPr>
                <w:rFonts w:ascii="Arial" w:eastAsia="標楷體" w:hAnsi="Arial" w:cs="Arial" w:hint="eastAsia"/>
              </w:rPr>
              <w:t>本院審酌原告</w:t>
            </w:r>
            <w:r w:rsidRPr="00223BA7">
              <w:rPr>
                <w:rFonts w:ascii="標楷體" w:eastAsia="標楷體" w:hAnsi="標楷體" w:hint="eastAsia"/>
                <w:szCs w:val="24"/>
              </w:rPr>
              <w:t>謝政憲全家</w:t>
            </w:r>
            <w:r w:rsidRPr="00223BA7">
              <w:rPr>
                <w:rFonts w:ascii="Arial" w:eastAsia="標楷體" w:hAnsi="Arial" w:cs="Arial" w:hint="eastAsia"/>
              </w:rPr>
              <w:t>居住在上開房屋，應設置有</w:t>
            </w:r>
            <w:r w:rsidRPr="00223BA7">
              <w:rPr>
                <w:rFonts w:ascii="Arial" w:eastAsia="標楷體" w:hAnsi="Arial" w:cs="Arial" w:hint="eastAsia"/>
              </w:rPr>
              <w:t>1</w:t>
            </w:r>
            <w:r w:rsidRPr="00223BA7">
              <w:rPr>
                <w:rFonts w:ascii="Arial" w:eastAsia="標楷體" w:hAnsi="Arial" w:cs="Arial" w:hint="eastAsia"/>
              </w:rPr>
              <w:t>戶生活所使用之設備資產，認原告</w:t>
            </w:r>
            <w:r w:rsidRPr="00223BA7">
              <w:rPr>
                <w:rFonts w:ascii="標楷體" w:eastAsia="標楷體" w:hAnsi="標楷體" w:hint="eastAsia"/>
                <w:szCs w:val="24"/>
              </w:rPr>
              <w:t>謝政憲</w:t>
            </w:r>
            <w:r w:rsidRPr="00223BA7">
              <w:rPr>
                <w:rFonts w:ascii="Arial" w:eastAsia="標楷體" w:hAnsi="Arial" w:cs="Arial" w:hint="eastAsia"/>
              </w:rPr>
              <w:t>因維冠大樓倒塌遭毀損之家具及生活用品價值</w:t>
            </w:r>
            <w:r w:rsidRPr="00223BA7">
              <w:rPr>
                <w:rFonts w:ascii="Arial" w:eastAsia="標楷體" w:hAnsi="Arial" w:cs="Arial" w:hint="eastAsia"/>
              </w:rPr>
              <w:t>27</w:t>
            </w:r>
            <w:r w:rsidRPr="00223BA7">
              <w:rPr>
                <w:rFonts w:ascii="Arial" w:eastAsia="標楷體" w:hAnsi="Arial" w:cs="Arial" w:hint="eastAsia"/>
              </w:rPr>
              <w:t>萬元，故原告</w:t>
            </w:r>
            <w:r w:rsidRPr="00223BA7">
              <w:rPr>
                <w:rFonts w:ascii="標楷體" w:eastAsia="標楷體" w:hAnsi="標楷體" w:hint="eastAsia"/>
                <w:szCs w:val="24"/>
              </w:rPr>
              <w:t>謝政憲</w:t>
            </w:r>
            <w:r w:rsidRPr="00223BA7">
              <w:rPr>
                <w:rFonts w:ascii="Arial" w:eastAsia="標楷體" w:hAnsi="Arial" w:cs="Arial" w:hint="eastAsia"/>
              </w:rPr>
              <w:t>請求房屋內財產損害</w:t>
            </w:r>
            <w:r w:rsidRPr="00223BA7">
              <w:rPr>
                <w:rFonts w:ascii="Arial" w:eastAsia="標楷體" w:hAnsi="Arial" w:cs="Arial" w:hint="eastAsia"/>
              </w:rPr>
              <w:t>27</w:t>
            </w:r>
            <w:r w:rsidRPr="00223BA7">
              <w:rPr>
                <w:rFonts w:ascii="Arial" w:eastAsia="標楷體" w:hAnsi="Arial" w:cs="Arial" w:hint="eastAsia"/>
              </w:rPr>
              <w:t>萬元，要屬有據，逾此部分之請求，並無可採。</w:t>
            </w:r>
          </w:p>
          <w:p w:rsidR="00223BA7" w:rsidRPr="00223BA7" w:rsidRDefault="00223BA7" w:rsidP="00223BA7">
            <w:pPr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 w:hint="eastAsia"/>
              </w:rPr>
              <w:t>3.</w:t>
            </w:r>
            <w:r w:rsidRPr="00223BA7">
              <w:rPr>
                <w:rFonts w:ascii="Arial" w:eastAsia="標楷體" w:hAnsi="Arial" w:cs="Arial" w:hint="eastAsia"/>
              </w:rPr>
              <w:t>又查</w:t>
            </w:r>
            <w:r w:rsidRPr="00223BA7">
              <w:rPr>
                <w:rFonts w:ascii="標楷體" w:eastAsia="標楷體" w:hAnsi="標楷體" w:hint="eastAsia"/>
                <w:szCs w:val="24"/>
              </w:rPr>
              <w:t>原告謝政憲</w:t>
            </w:r>
            <w:r w:rsidRPr="00223BA7">
              <w:rPr>
                <w:rFonts w:ascii="Arial" w:eastAsia="標楷體" w:hAnsi="Arial" w:cs="Arial" w:hint="eastAsia"/>
              </w:rPr>
              <w:t>為系爭事故之直接被害人，亦得依消保法第</w:t>
            </w:r>
            <w:r w:rsidRPr="00223BA7">
              <w:rPr>
                <w:rFonts w:ascii="Arial" w:eastAsia="標楷體" w:hAnsi="Arial" w:cs="Arial" w:hint="eastAsia"/>
              </w:rPr>
              <w:t>51</w:t>
            </w:r>
            <w:r w:rsidRPr="00223BA7">
              <w:rPr>
                <w:rFonts w:ascii="Arial" w:eastAsia="標楷體" w:hAnsi="Arial" w:cs="Arial" w:hint="eastAsia"/>
              </w:rPr>
              <w:t>條規定，請求連帶給付上開房屋屋內設施損害</w:t>
            </w:r>
            <w:r w:rsidRPr="00223BA7">
              <w:rPr>
                <w:rFonts w:ascii="Arial" w:eastAsia="標楷體" w:hAnsi="Arial" w:cs="Arial" w:hint="eastAsia"/>
              </w:rPr>
              <w:t>1</w:t>
            </w:r>
            <w:r w:rsidRPr="00223BA7">
              <w:rPr>
                <w:rFonts w:ascii="Arial" w:eastAsia="標楷體" w:hAnsi="Arial" w:cs="Arial" w:hint="eastAsia"/>
              </w:rPr>
              <w:t>倍之懲罰性賠償金。</w:t>
            </w:r>
          </w:p>
        </w:tc>
        <w:tc>
          <w:tcPr>
            <w:tcW w:w="1560" w:type="dxa"/>
            <w:vAlign w:val="center"/>
          </w:tcPr>
          <w:p w:rsidR="00223BA7" w:rsidRPr="00223BA7" w:rsidRDefault="00223BA7" w:rsidP="00223BA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27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萬</w:t>
            </w:r>
            <w:r w:rsidRPr="00223BA7">
              <w:rPr>
                <w:rFonts w:ascii="Arial" w:eastAsia="標楷體" w:hAnsi="Arial" w:hint="eastAsia"/>
                <w:szCs w:val="24"/>
              </w:rPr>
              <w:t>元</w:t>
            </w:r>
          </w:p>
        </w:tc>
      </w:tr>
      <w:tr w:rsidR="00223BA7" w:rsidRPr="00223BA7" w:rsidTr="00223BA7">
        <w:tc>
          <w:tcPr>
            <w:tcW w:w="675" w:type="dxa"/>
            <w:vAlign w:val="center"/>
          </w:tcPr>
          <w:p w:rsidR="00223BA7" w:rsidRPr="00223BA7" w:rsidRDefault="00223BA7" w:rsidP="00223BA7">
            <w:pPr>
              <w:pStyle w:val="a4"/>
              <w:numPr>
                <w:ilvl w:val="0"/>
                <w:numId w:val="1"/>
              </w:numPr>
              <w:ind w:leftChars="0" w:left="405" w:hanging="405"/>
              <w:jc w:val="center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223BA7" w:rsidRPr="00223BA7" w:rsidRDefault="00223BA7" w:rsidP="00223BA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23BA7">
              <w:rPr>
                <w:rFonts w:ascii="標楷體" w:eastAsia="標楷體" w:hAnsi="標楷體" w:hint="eastAsia"/>
                <w:sz w:val="28"/>
                <w:szCs w:val="28"/>
              </w:rPr>
              <w:t>90</w:t>
            </w:r>
          </w:p>
        </w:tc>
        <w:tc>
          <w:tcPr>
            <w:tcW w:w="992" w:type="dxa"/>
            <w:vAlign w:val="center"/>
          </w:tcPr>
          <w:p w:rsidR="00223BA7" w:rsidRPr="00223BA7" w:rsidRDefault="00223BA7" w:rsidP="00223BA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23BA7">
              <w:rPr>
                <w:rFonts w:ascii="標楷體" w:eastAsia="標楷體" w:hAnsi="標楷體" w:hint="eastAsia"/>
                <w:szCs w:val="24"/>
              </w:rPr>
              <w:t>杜</w:t>
            </w:r>
            <w:r w:rsidR="00F63D5A">
              <w:rPr>
                <w:rFonts w:ascii="標楷體" w:eastAsia="標楷體" w:hAnsi="標楷體" w:hint="eastAsia"/>
                <w:szCs w:val="24"/>
              </w:rPr>
              <w:t>○</w:t>
            </w:r>
            <w:r w:rsidRPr="00223BA7">
              <w:rPr>
                <w:rFonts w:ascii="標楷體" w:eastAsia="標楷體" w:hAnsi="標楷體" w:hint="eastAsia"/>
                <w:szCs w:val="24"/>
              </w:rPr>
              <w:t>惠</w:t>
            </w:r>
          </w:p>
        </w:tc>
        <w:tc>
          <w:tcPr>
            <w:tcW w:w="992" w:type="dxa"/>
            <w:vAlign w:val="center"/>
          </w:tcPr>
          <w:p w:rsidR="00223BA7" w:rsidRPr="00223BA7" w:rsidRDefault="00223BA7" w:rsidP="00223BA7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/>
                <w:szCs w:val="24"/>
              </w:rPr>
              <w:t>同上</w:t>
            </w:r>
          </w:p>
        </w:tc>
        <w:tc>
          <w:tcPr>
            <w:tcW w:w="3261" w:type="dxa"/>
            <w:vAlign w:val="center"/>
          </w:tcPr>
          <w:p w:rsidR="00223BA7" w:rsidRPr="00223BA7" w:rsidRDefault="00223BA7" w:rsidP="00223BA7">
            <w:pPr>
              <w:pStyle w:val="a4"/>
              <w:numPr>
                <w:ilvl w:val="0"/>
                <w:numId w:val="50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 w:hint="eastAsia"/>
              </w:rPr>
              <w:t>原所有權人為被害人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陳</w:t>
            </w:r>
            <w:r w:rsidR="00F63D5A">
              <w:rPr>
                <w:rFonts w:ascii="標楷體" w:eastAsia="標楷體" w:hAnsi="標楷體" w:hint="eastAsia"/>
                <w:szCs w:val="24"/>
              </w:rPr>
              <w:t>○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名</w:t>
            </w:r>
            <w:r w:rsidRPr="00223BA7">
              <w:rPr>
                <w:rFonts w:ascii="Arial" w:eastAsia="標楷體" w:hAnsi="Arial" w:cs="Arial"/>
                <w:szCs w:val="24"/>
              </w:rPr>
              <w:t>，</w:t>
            </w:r>
            <w:r w:rsidRPr="00223BA7">
              <w:rPr>
                <w:rFonts w:ascii="Arial" w:eastAsia="標楷體" w:hAnsi="Arial" w:cs="Arial" w:hint="eastAsia"/>
              </w:rPr>
              <w:t>實際居住於國光五街</w:t>
            </w:r>
            <w:r w:rsidRPr="00223BA7">
              <w:rPr>
                <w:rFonts w:ascii="Arial" w:eastAsia="標楷體" w:hAnsi="Arial" w:cs="Arial" w:hint="eastAsia"/>
              </w:rPr>
              <w:t>2</w:t>
            </w:r>
            <w:r w:rsidRPr="00223BA7">
              <w:rPr>
                <w:rFonts w:ascii="Arial" w:eastAsia="標楷體" w:hAnsi="Arial" w:cs="Arial"/>
              </w:rPr>
              <w:t>-</w:t>
            </w:r>
            <w:r w:rsidRPr="00223BA7">
              <w:rPr>
                <w:rFonts w:ascii="Arial" w:eastAsia="標楷體" w:hAnsi="Arial" w:cs="Arial" w:hint="eastAsia"/>
              </w:rPr>
              <w:t>2</w:t>
            </w:r>
            <w:r w:rsidRPr="00223BA7">
              <w:rPr>
                <w:rFonts w:ascii="Arial" w:eastAsia="標楷體" w:hAnsi="Arial" w:cs="Arial" w:hint="eastAsia"/>
              </w:rPr>
              <w:t>號</w:t>
            </w:r>
            <w:r w:rsidRPr="00223BA7">
              <w:rPr>
                <w:rFonts w:ascii="Arial" w:eastAsia="標楷體" w:hAnsi="Arial" w:cs="Arial" w:hint="eastAsia"/>
              </w:rPr>
              <w:t>11</w:t>
            </w:r>
            <w:r w:rsidRPr="00223BA7">
              <w:rPr>
                <w:rFonts w:ascii="Arial" w:eastAsia="標楷體" w:hAnsi="Arial" w:cs="Arial" w:hint="eastAsia"/>
              </w:rPr>
              <w:t>樓之</w:t>
            </w:r>
            <w:r w:rsidRPr="00223BA7">
              <w:rPr>
                <w:rFonts w:ascii="Arial" w:eastAsia="標楷體" w:hAnsi="Arial" w:cs="Arial" w:hint="eastAsia"/>
              </w:rPr>
              <w:t>1</w:t>
            </w:r>
            <w:r w:rsidRPr="00223BA7">
              <w:rPr>
                <w:rFonts w:ascii="Arial" w:eastAsia="標楷體" w:hAnsi="Arial" w:cs="Arial" w:hint="eastAsia"/>
              </w:rPr>
              <w:t>（永康區大灣段</w:t>
            </w:r>
            <w:r w:rsidRPr="00223BA7">
              <w:rPr>
                <w:rFonts w:ascii="Arial" w:eastAsia="標楷體" w:hAnsi="Arial" w:cs="Arial" w:hint="eastAsia"/>
              </w:rPr>
              <w:t>7880</w:t>
            </w:r>
            <w:r w:rsidRPr="00223BA7">
              <w:rPr>
                <w:rFonts w:ascii="Arial" w:eastAsia="標楷體" w:hAnsi="Arial" w:cs="Arial" w:hint="eastAsia"/>
              </w:rPr>
              <w:t>建號）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建物</w:t>
            </w:r>
            <w:r w:rsidRPr="00223BA7">
              <w:rPr>
                <w:rFonts w:ascii="Arial" w:eastAsia="標楷體" w:hAnsi="Arial" w:cs="Arial" w:hint="eastAsia"/>
              </w:rPr>
              <w:t>，</w:t>
            </w:r>
            <w:r w:rsidR="00F63D5A">
              <w:rPr>
                <w:rFonts w:ascii="Arial" w:eastAsia="標楷體" w:hAnsi="Arial" w:cs="Arial" w:hint="eastAsia"/>
                <w:szCs w:val="24"/>
              </w:rPr>
              <w:t>陳○名</w:t>
            </w:r>
            <w:r w:rsidRPr="00223BA7">
              <w:rPr>
                <w:rFonts w:ascii="Arial" w:eastAsia="標楷體" w:hAnsi="Arial" w:cs="Arial"/>
                <w:szCs w:val="24"/>
              </w:rPr>
              <w:t>有</w:t>
            </w:r>
            <w:r w:rsidR="00F63D5A">
              <w:rPr>
                <w:rFonts w:ascii="標楷體" w:eastAsia="標楷體" w:hAnsi="標楷體" w:hint="eastAsia"/>
                <w:szCs w:val="24"/>
              </w:rPr>
              <w:t>杜○惠</w:t>
            </w:r>
            <w:r w:rsidRPr="00223BA7">
              <w:rPr>
                <w:rFonts w:ascii="標楷體" w:eastAsia="標楷體" w:hAnsi="標楷體" w:hint="eastAsia"/>
                <w:szCs w:val="24"/>
              </w:rPr>
              <w:t>、陳連</w:t>
            </w:r>
            <w:r w:rsidR="00F63D5A">
              <w:rPr>
                <w:rFonts w:ascii="標楷體" w:eastAsia="標楷體" w:hAnsi="標楷體" w:hint="eastAsia"/>
                <w:szCs w:val="24"/>
              </w:rPr>
              <w:t>○</w:t>
            </w:r>
            <w:r w:rsidRPr="00223BA7">
              <w:rPr>
                <w:rFonts w:ascii="標楷體" w:eastAsia="標楷體" w:hAnsi="標楷體" w:hint="eastAsia"/>
                <w:szCs w:val="24"/>
              </w:rPr>
              <w:t>花</w:t>
            </w:r>
            <w:r w:rsidRPr="00223BA7">
              <w:rPr>
                <w:rFonts w:ascii="Arial" w:eastAsia="標楷體" w:hAnsi="Arial" w:cs="Arial"/>
                <w:szCs w:val="24"/>
              </w:rPr>
              <w:t>等</w:t>
            </w:r>
            <w:r w:rsidRPr="00223BA7">
              <w:rPr>
                <w:rFonts w:ascii="Arial" w:eastAsia="標楷體" w:hAnsi="Arial" w:cs="Arial"/>
                <w:szCs w:val="24"/>
              </w:rPr>
              <w:t>2</w:t>
            </w:r>
            <w:r w:rsidRPr="00223BA7">
              <w:rPr>
                <w:rFonts w:ascii="Arial" w:eastAsia="標楷體" w:hAnsi="Arial" w:cs="Arial"/>
                <w:szCs w:val="24"/>
              </w:rPr>
              <w:t>名繼承人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，上開建物已由</w:t>
            </w:r>
            <w:r w:rsidR="00F63D5A">
              <w:rPr>
                <w:rFonts w:ascii="標楷體" w:eastAsia="標楷體" w:hAnsi="標楷體" w:hint="eastAsia"/>
                <w:szCs w:val="24"/>
              </w:rPr>
              <w:t>杜○惠</w:t>
            </w:r>
            <w:r w:rsidRPr="00223BA7">
              <w:rPr>
                <w:rFonts w:ascii="標楷體" w:eastAsia="標楷體" w:hAnsi="標楷體" w:hint="eastAsia"/>
                <w:szCs w:val="24"/>
              </w:rPr>
              <w:t>經分割繼承登記為所有權人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50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/>
              </w:rPr>
              <w:t>依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行政院主計處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90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年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月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15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日台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90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處仁二字第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07878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號函國富調查平均每戶家庭耐久財標準，而認定該等損害賠償數額為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34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4,000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元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50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 w:hint="eastAsia"/>
                <w:kern w:val="0"/>
              </w:rPr>
              <w:t>若認數額舉證未足，請依民訴第</w:t>
            </w:r>
            <w:r w:rsidRPr="00223BA7">
              <w:rPr>
                <w:rFonts w:ascii="Arial" w:eastAsia="標楷體" w:hAnsi="Arial" w:cs="Arial"/>
                <w:kern w:val="0"/>
              </w:rPr>
              <w:t>222</w:t>
            </w:r>
            <w:r w:rsidRPr="00223BA7">
              <w:rPr>
                <w:rFonts w:ascii="Arial" w:eastAsia="標楷體" w:hAnsi="Arial" w:cs="Arial" w:hint="eastAsia"/>
                <w:kern w:val="0"/>
              </w:rPr>
              <w:t>條第</w:t>
            </w:r>
            <w:r w:rsidRPr="00223BA7">
              <w:rPr>
                <w:rFonts w:ascii="Arial" w:eastAsia="標楷體" w:hAnsi="Arial" w:cs="Arial"/>
                <w:kern w:val="0"/>
              </w:rPr>
              <w:t>2</w:t>
            </w:r>
            <w:r w:rsidRPr="00223BA7">
              <w:rPr>
                <w:rFonts w:ascii="Arial" w:eastAsia="標楷體" w:hAnsi="Arial" w:cs="Arial" w:hint="eastAsia"/>
                <w:kern w:val="0"/>
              </w:rPr>
              <w:t>項酌定之</w:t>
            </w:r>
          </w:p>
          <w:p w:rsidR="00223BA7" w:rsidRPr="00223BA7" w:rsidRDefault="00223BA7" w:rsidP="00223BA7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223BA7" w:rsidRPr="00223BA7" w:rsidRDefault="00223BA7" w:rsidP="00223BA7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34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萬</w:t>
            </w:r>
            <w:r w:rsidRPr="00223BA7">
              <w:rPr>
                <w:rFonts w:ascii="Arial" w:eastAsia="標楷體" w:hAnsi="Arial" w:hint="eastAsia"/>
                <w:szCs w:val="24"/>
              </w:rPr>
              <w:t>元</w:t>
            </w:r>
          </w:p>
        </w:tc>
        <w:tc>
          <w:tcPr>
            <w:tcW w:w="2268" w:type="dxa"/>
            <w:vAlign w:val="center"/>
          </w:tcPr>
          <w:p w:rsidR="00223BA7" w:rsidRPr="00223BA7" w:rsidRDefault="00223BA7" w:rsidP="00223BA7">
            <w:pPr>
              <w:pStyle w:val="a4"/>
              <w:numPr>
                <w:ilvl w:val="0"/>
                <w:numId w:val="51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被繼承人</w:t>
            </w:r>
            <w:r w:rsidR="00F63D5A">
              <w:rPr>
                <w:rFonts w:ascii="Arial" w:eastAsia="標楷體" w:hAnsi="Arial" w:cs="Arial" w:hint="eastAsia"/>
                <w:szCs w:val="24"/>
              </w:rPr>
              <w:t>陳○名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繼承系統表（本院卷四之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250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51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被繼承人</w:t>
            </w:r>
            <w:r w:rsidR="00F63D5A">
              <w:rPr>
                <w:rFonts w:ascii="Arial" w:eastAsia="標楷體" w:hAnsi="Arial" w:cs="Arial" w:hint="eastAsia"/>
                <w:szCs w:val="24"/>
              </w:rPr>
              <w:t>陳○名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除戶戶籍謄本、原告</w:t>
            </w:r>
            <w:r w:rsidR="00F63D5A">
              <w:rPr>
                <w:rFonts w:ascii="標楷體" w:eastAsia="標楷體" w:hAnsi="標楷體" w:hint="eastAsia"/>
                <w:szCs w:val="24"/>
              </w:rPr>
              <w:t>杜○惠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戶籍謄本（本院卷四之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251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51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臺南市地籍異動索引（本院卷四之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2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75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、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76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51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永康地政事務所土地建物異動清冊（本院十二卷，第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241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、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243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51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同項次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原告證據第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6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至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點</w:t>
            </w:r>
          </w:p>
        </w:tc>
        <w:tc>
          <w:tcPr>
            <w:tcW w:w="2551" w:type="dxa"/>
          </w:tcPr>
          <w:p w:rsidR="00223BA7" w:rsidRPr="00223BA7" w:rsidRDefault="00223BA7" w:rsidP="00223BA7">
            <w:pPr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 w:hint="eastAsia"/>
              </w:rPr>
              <w:t>1.</w:t>
            </w:r>
            <w:r w:rsidRPr="00223BA7">
              <w:rPr>
                <w:rFonts w:ascii="Arial" w:eastAsia="標楷體" w:hAnsi="Arial" w:cs="Arial" w:hint="eastAsia"/>
              </w:rPr>
              <w:t>原告</w:t>
            </w:r>
            <w:r w:rsidR="00F63D5A">
              <w:rPr>
                <w:rFonts w:ascii="標楷體" w:eastAsia="標楷體" w:hAnsi="標楷體" w:hint="eastAsia"/>
                <w:szCs w:val="24"/>
              </w:rPr>
              <w:t>杜○惠</w:t>
            </w:r>
            <w:r w:rsidRPr="00223BA7">
              <w:rPr>
                <w:rFonts w:ascii="Arial" w:eastAsia="標楷體" w:hAnsi="Arial" w:cs="Arial" w:hint="eastAsia"/>
              </w:rPr>
              <w:t>主張被害人</w:t>
            </w:r>
            <w:r w:rsidR="00F63D5A">
              <w:rPr>
                <w:rFonts w:ascii="Arial" w:eastAsia="標楷體" w:hAnsi="Arial" w:cs="Arial" w:hint="eastAsia"/>
                <w:szCs w:val="24"/>
              </w:rPr>
              <w:t>陳○名</w:t>
            </w:r>
            <w:r w:rsidRPr="00223BA7">
              <w:rPr>
                <w:rFonts w:ascii="Arial" w:eastAsia="標楷體" w:hAnsi="Arial" w:cs="Arial" w:hint="eastAsia"/>
              </w:rPr>
              <w:t>居住於國光五街</w:t>
            </w:r>
            <w:r w:rsidRPr="00223BA7">
              <w:rPr>
                <w:rFonts w:ascii="Arial" w:eastAsia="標楷體" w:hAnsi="Arial" w:cs="Arial" w:hint="eastAsia"/>
              </w:rPr>
              <w:t>2</w:t>
            </w:r>
            <w:r w:rsidRPr="00223BA7">
              <w:rPr>
                <w:rFonts w:ascii="Arial" w:eastAsia="標楷體" w:hAnsi="Arial" w:cs="Arial"/>
              </w:rPr>
              <w:t>-</w:t>
            </w:r>
            <w:r w:rsidRPr="00223BA7">
              <w:rPr>
                <w:rFonts w:ascii="Arial" w:eastAsia="標楷體" w:hAnsi="Arial" w:cs="Arial" w:hint="eastAsia"/>
              </w:rPr>
              <w:t>2</w:t>
            </w:r>
            <w:r w:rsidRPr="00223BA7">
              <w:rPr>
                <w:rFonts w:ascii="Arial" w:eastAsia="標楷體" w:hAnsi="Arial" w:cs="Arial" w:hint="eastAsia"/>
              </w:rPr>
              <w:t>號</w:t>
            </w:r>
            <w:r w:rsidRPr="00223BA7">
              <w:rPr>
                <w:rFonts w:ascii="Arial" w:eastAsia="標楷體" w:hAnsi="Arial" w:cs="Arial" w:hint="eastAsia"/>
              </w:rPr>
              <w:t>11</w:t>
            </w:r>
            <w:r w:rsidRPr="00223BA7">
              <w:rPr>
                <w:rFonts w:ascii="Arial" w:eastAsia="標楷體" w:hAnsi="Arial" w:cs="Arial" w:hint="eastAsia"/>
              </w:rPr>
              <w:t>樓之</w:t>
            </w:r>
            <w:r w:rsidRPr="00223BA7">
              <w:rPr>
                <w:rFonts w:ascii="Arial" w:eastAsia="標楷體" w:hAnsi="Arial" w:cs="Arial" w:hint="eastAsia"/>
              </w:rPr>
              <w:t>1</w:t>
            </w:r>
            <w:r w:rsidRPr="00223BA7">
              <w:rPr>
                <w:rFonts w:ascii="Arial" w:eastAsia="標楷體" w:hAnsi="Arial" w:cs="Arial" w:hint="eastAsia"/>
              </w:rPr>
              <w:t>（永康區大灣段</w:t>
            </w:r>
            <w:r w:rsidRPr="00223BA7">
              <w:rPr>
                <w:rFonts w:ascii="Arial" w:eastAsia="標楷體" w:hAnsi="Arial" w:cs="Arial" w:hint="eastAsia"/>
              </w:rPr>
              <w:t>7880</w:t>
            </w:r>
            <w:r w:rsidRPr="00223BA7">
              <w:rPr>
                <w:rFonts w:ascii="Arial" w:eastAsia="標楷體" w:hAnsi="Arial" w:cs="Arial" w:hint="eastAsia"/>
              </w:rPr>
              <w:t>建號）建物，因維冠大樓倒塌，導致屋內設施毀損，請求被告連帶賠償</w:t>
            </w:r>
            <w:r w:rsidRPr="00223BA7">
              <w:rPr>
                <w:rFonts w:ascii="Arial" w:eastAsia="標楷體" w:hAnsi="Arial" w:cs="Arial" w:hint="eastAsia"/>
              </w:rPr>
              <w:t>34</w:t>
            </w:r>
            <w:r w:rsidRPr="00223BA7">
              <w:rPr>
                <w:rFonts w:ascii="Arial" w:eastAsia="標楷體" w:hAnsi="Arial" w:cs="Arial" w:hint="eastAsia"/>
              </w:rPr>
              <w:t>萬元損害等語。經查維冠大樓所屬之上開房屋毀損，業如前述，而系爭事故發生時為被害人</w:t>
            </w:r>
            <w:r w:rsidR="00F63D5A">
              <w:rPr>
                <w:rFonts w:ascii="Arial" w:eastAsia="標楷體" w:hAnsi="Arial" w:cs="Arial" w:hint="eastAsia"/>
                <w:szCs w:val="24"/>
              </w:rPr>
              <w:t>陳○名</w:t>
            </w:r>
            <w:r w:rsidRPr="00223BA7">
              <w:rPr>
                <w:rFonts w:ascii="Arial" w:eastAsia="標楷體" w:hAnsi="Arial" w:cs="Arial" w:hint="eastAsia"/>
              </w:rPr>
              <w:t>居住、被害人</w:t>
            </w:r>
            <w:r w:rsidR="00F63D5A">
              <w:rPr>
                <w:rFonts w:ascii="Arial" w:eastAsia="標楷體" w:hAnsi="Arial" w:cs="Arial" w:hint="eastAsia"/>
                <w:szCs w:val="24"/>
              </w:rPr>
              <w:t>陳○名</w:t>
            </w:r>
            <w:r w:rsidRPr="00223BA7">
              <w:rPr>
                <w:rFonts w:ascii="Arial" w:eastAsia="標楷體" w:hAnsi="Arial" w:cs="Arial" w:hint="eastAsia"/>
              </w:rPr>
              <w:t>有原告</w:t>
            </w:r>
            <w:r w:rsidR="00F63D5A">
              <w:rPr>
                <w:rFonts w:ascii="標楷體" w:eastAsia="標楷體" w:hAnsi="標楷體" w:hint="eastAsia"/>
                <w:szCs w:val="24"/>
              </w:rPr>
              <w:t>杜○惠</w:t>
            </w:r>
            <w:r w:rsidRPr="00223BA7">
              <w:rPr>
                <w:rFonts w:ascii="標楷體" w:eastAsia="標楷體" w:hAnsi="標楷體" w:hint="eastAsia"/>
                <w:szCs w:val="24"/>
              </w:rPr>
              <w:t>、</w:t>
            </w:r>
            <w:r w:rsidR="00F63D5A">
              <w:rPr>
                <w:rFonts w:ascii="標楷體" w:eastAsia="標楷體" w:hAnsi="標楷體" w:hint="eastAsia"/>
                <w:szCs w:val="24"/>
              </w:rPr>
              <w:t>陳連○花</w:t>
            </w:r>
            <w:r w:rsidRPr="00223BA7">
              <w:rPr>
                <w:rFonts w:ascii="Arial" w:eastAsia="標楷體" w:hAnsi="Arial" w:cs="Arial"/>
                <w:szCs w:val="24"/>
              </w:rPr>
              <w:t>等</w:t>
            </w:r>
            <w:r w:rsidRPr="00223BA7">
              <w:rPr>
                <w:rFonts w:ascii="Arial" w:eastAsia="標楷體" w:hAnsi="Arial" w:cs="Arial"/>
                <w:szCs w:val="24"/>
              </w:rPr>
              <w:t>2</w:t>
            </w:r>
            <w:r w:rsidRPr="00223BA7">
              <w:rPr>
                <w:rFonts w:ascii="Arial" w:eastAsia="標楷體" w:hAnsi="Arial" w:cs="Arial"/>
                <w:szCs w:val="24"/>
              </w:rPr>
              <w:t>名繼承人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，已辦理分割繼承登記，由</w:t>
            </w:r>
            <w:r w:rsidRPr="00223BA7">
              <w:rPr>
                <w:rFonts w:ascii="Arial" w:eastAsia="標楷體" w:hAnsi="Arial" w:cs="Arial" w:hint="eastAsia"/>
              </w:rPr>
              <w:t>原告</w:t>
            </w:r>
            <w:r w:rsidR="00F63D5A">
              <w:rPr>
                <w:rFonts w:ascii="標楷體" w:eastAsia="標楷體" w:hAnsi="標楷體" w:hint="eastAsia"/>
                <w:szCs w:val="24"/>
              </w:rPr>
              <w:t>杜○惠</w:t>
            </w:r>
            <w:r w:rsidRPr="00223BA7">
              <w:rPr>
                <w:rFonts w:ascii="標楷體" w:eastAsia="標楷體" w:hAnsi="標楷體" w:hint="eastAsia"/>
                <w:szCs w:val="24"/>
              </w:rPr>
              <w:t>單獨繼承</w:t>
            </w:r>
            <w:r w:rsidRPr="00223BA7">
              <w:rPr>
                <w:rFonts w:ascii="Arial" w:eastAsia="標楷體" w:hAnsi="Arial" w:cs="Arial" w:hint="eastAsia"/>
              </w:rPr>
              <w:t>等情，有原告</w:t>
            </w:r>
            <w:r w:rsidR="00F63D5A">
              <w:rPr>
                <w:rFonts w:ascii="標楷體" w:eastAsia="標楷體" w:hAnsi="標楷體" w:hint="eastAsia"/>
                <w:szCs w:val="24"/>
              </w:rPr>
              <w:t>杜○惠</w:t>
            </w:r>
            <w:r w:rsidRPr="00223BA7">
              <w:rPr>
                <w:rFonts w:ascii="Arial" w:eastAsia="標楷體" w:hAnsi="Arial" w:cs="Arial" w:hint="eastAsia"/>
              </w:rPr>
              <w:t>提出之戶籍謄本、繼承系統表、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建物登記謄本</w:t>
            </w:r>
            <w:r w:rsidRPr="00223BA7">
              <w:rPr>
                <w:rFonts w:ascii="Arial" w:eastAsia="標楷體" w:hAnsi="Arial" w:cs="Arial" w:hint="eastAsia"/>
              </w:rPr>
              <w:t>各</w:t>
            </w:r>
            <w:r w:rsidRPr="00223BA7">
              <w:rPr>
                <w:rFonts w:ascii="Arial" w:eastAsia="標楷體" w:hAnsi="Arial" w:cs="Arial" w:hint="eastAsia"/>
              </w:rPr>
              <w:t>1</w:t>
            </w:r>
            <w:r w:rsidRPr="00223BA7">
              <w:rPr>
                <w:rFonts w:ascii="Arial" w:eastAsia="標楷體" w:hAnsi="Arial" w:cs="Arial" w:hint="eastAsia"/>
              </w:rPr>
              <w:t>件附卷可稽</w:t>
            </w:r>
            <w:r w:rsidRPr="00223BA7">
              <w:rPr>
                <w:rFonts w:ascii="Arial" w:eastAsia="標楷體" w:hAnsi="Arial" w:cs="Arial" w:hint="eastAsia"/>
              </w:rPr>
              <w:t>(</w:t>
            </w:r>
            <w:r w:rsidRPr="00223BA7">
              <w:rPr>
                <w:rFonts w:ascii="Arial" w:eastAsia="標楷體" w:hAnsi="Arial" w:cs="Arial" w:hint="eastAsia"/>
              </w:rPr>
              <w:t>見本院卷四之</w:t>
            </w:r>
            <w:r w:rsidRPr="00223BA7">
              <w:rPr>
                <w:rFonts w:ascii="Arial" w:eastAsia="標楷體" w:hAnsi="Arial" w:cs="Arial" w:hint="eastAsia"/>
              </w:rPr>
              <w:t>1</w:t>
            </w:r>
            <w:r w:rsidRPr="00223BA7">
              <w:rPr>
                <w:rFonts w:ascii="Arial" w:eastAsia="標楷體" w:hAnsi="Arial" w:cs="Arial" w:hint="eastAsia"/>
              </w:rPr>
              <w:t>，第</w:t>
            </w:r>
            <w:r w:rsidRPr="00223BA7">
              <w:rPr>
                <w:rFonts w:ascii="Arial" w:eastAsia="標楷體" w:hAnsi="Arial" w:cs="Arial" w:hint="eastAsia"/>
              </w:rPr>
              <w:t>219</w:t>
            </w:r>
            <w:r w:rsidRPr="00223BA7">
              <w:rPr>
                <w:rFonts w:ascii="Arial" w:eastAsia="標楷體" w:hAnsi="Arial" w:cs="Arial" w:hint="eastAsia"/>
              </w:rPr>
              <w:t>、</w:t>
            </w:r>
            <w:r w:rsidRPr="00223BA7">
              <w:rPr>
                <w:rFonts w:ascii="Arial" w:eastAsia="標楷體" w:hAnsi="Arial" w:cs="Arial" w:hint="eastAsia"/>
              </w:rPr>
              <w:t>220</w:t>
            </w:r>
            <w:r w:rsidRPr="00223BA7">
              <w:rPr>
                <w:rFonts w:ascii="Arial" w:eastAsia="標楷體" w:hAnsi="Arial" w:cs="Arial" w:hint="eastAsia"/>
              </w:rPr>
              <w:t>、</w:t>
            </w:r>
            <w:r w:rsidRPr="00223BA7">
              <w:rPr>
                <w:rFonts w:ascii="Arial" w:eastAsia="標楷體" w:hAnsi="Arial" w:cs="Arial" w:hint="eastAsia"/>
              </w:rPr>
              <w:t>224</w:t>
            </w:r>
            <w:r w:rsidRPr="00223BA7">
              <w:rPr>
                <w:rFonts w:ascii="Arial" w:eastAsia="標楷體" w:hAnsi="Arial" w:cs="Arial" w:hint="eastAsia"/>
              </w:rPr>
              <w:t>頁、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本院十二卷，第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241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、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243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頁</w:t>
            </w:r>
            <w:r w:rsidRPr="00223BA7">
              <w:rPr>
                <w:rFonts w:ascii="Arial" w:eastAsia="標楷體" w:hAnsi="Arial" w:cs="Arial" w:hint="eastAsia"/>
              </w:rPr>
              <w:t>)</w:t>
            </w:r>
            <w:r w:rsidRPr="00223BA7">
              <w:rPr>
                <w:rFonts w:ascii="Arial" w:eastAsia="標楷體" w:hAnsi="Arial" w:cs="Arial" w:hint="eastAsia"/>
              </w:rPr>
              <w:t>，且為被告所不爭執，足見被害人</w:t>
            </w:r>
            <w:r w:rsidR="00F63D5A">
              <w:rPr>
                <w:rFonts w:ascii="Arial" w:eastAsia="標楷體" w:hAnsi="Arial" w:cs="Arial" w:hint="eastAsia"/>
                <w:szCs w:val="24"/>
              </w:rPr>
              <w:t>陳○名</w:t>
            </w:r>
            <w:r w:rsidRPr="00223BA7">
              <w:rPr>
                <w:rFonts w:ascii="Arial" w:eastAsia="標楷體" w:hAnsi="Arial" w:cs="Arial" w:hint="eastAsia"/>
              </w:rPr>
              <w:t>死前居住於上開房屋，原告</w:t>
            </w:r>
            <w:r w:rsidR="00F63D5A">
              <w:rPr>
                <w:rFonts w:ascii="標楷體" w:eastAsia="標楷體" w:hAnsi="標楷體" w:hint="eastAsia"/>
                <w:szCs w:val="24"/>
              </w:rPr>
              <w:t>杜○惠</w:t>
            </w:r>
            <w:r w:rsidRPr="00223BA7">
              <w:rPr>
                <w:rFonts w:ascii="Arial" w:eastAsia="標楷體" w:hAnsi="Arial" w:cs="Arial" w:hint="eastAsia"/>
              </w:rPr>
              <w:t>繼承取得被害人</w:t>
            </w:r>
            <w:r w:rsidR="00F63D5A">
              <w:rPr>
                <w:rFonts w:ascii="Arial" w:eastAsia="標楷體" w:hAnsi="Arial" w:cs="Arial" w:hint="eastAsia"/>
                <w:szCs w:val="24"/>
              </w:rPr>
              <w:t>陳○名</w:t>
            </w:r>
            <w:r w:rsidRPr="00223BA7">
              <w:rPr>
                <w:rFonts w:ascii="Arial" w:eastAsia="標楷體" w:hAnsi="Arial" w:cs="Arial" w:hint="eastAsia"/>
              </w:rPr>
              <w:t>之損害賠償請求權。又衡之常情，現供人居住之房屋內至少均有基本之家具、生活用品等財物，上開房屋既已毀損，堪認原告</w:t>
            </w:r>
            <w:r w:rsidR="00F63D5A">
              <w:rPr>
                <w:rFonts w:ascii="標楷體" w:eastAsia="標楷體" w:hAnsi="標楷體" w:hint="eastAsia"/>
                <w:szCs w:val="24"/>
              </w:rPr>
              <w:t>杜○惠</w:t>
            </w:r>
            <w:r w:rsidRPr="00223BA7">
              <w:rPr>
                <w:rFonts w:ascii="Arial" w:eastAsia="標楷體" w:hAnsi="Arial" w:cs="Arial" w:hint="eastAsia"/>
              </w:rPr>
              <w:t>已證明因系爭事故受有上開房屋屋內財物損害。</w:t>
            </w:r>
          </w:p>
          <w:p w:rsidR="00223BA7" w:rsidRPr="00223BA7" w:rsidRDefault="00223BA7" w:rsidP="00223BA7">
            <w:pPr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 w:hint="eastAsia"/>
              </w:rPr>
              <w:t>2.</w:t>
            </w:r>
            <w:r w:rsidRPr="00223BA7">
              <w:rPr>
                <w:rFonts w:ascii="Arial" w:eastAsia="標楷體" w:hAnsi="Arial" w:cs="Arial" w:hint="eastAsia"/>
              </w:rPr>
              <w:t>本院審酌被害人</w:t>
            </w:r>
            <w:r w:rsidR="00F63D5A">
              <w:rPr>
                <w:rFonts w:ascii="Arial" w:eastAsia="標楷體" w:hAnsi="Arial" w:cs="Arial" w:hint="eastAsia"/>
                <w:szCs w:val="24"/>
              </w:rPr>
              <w:t>陳○名</w:t>
            </w:r>
            <w:r w:rsidRPr="00223BA7">
              <w:rPr>
                <w:rFonts w:ascii="Arial" w:eastAsia="標楷體" w:hAnsi="Arial" w:cs="Arial" w:hint="eastAsia"/>
              </w:rPr>
              <w:t>居住在上開房屋，應設置有</w:t>
            </w:r>
            <w:r w:rsidRPr="00223BA7">
              <w:rPr>
                <w:rFonts w:ascii="Arial" w:eastAsia="標楷體" w:hAnsi="Arial" w:cs="Arial" w:hint="eastAsia"/>
              </w:rPr>
              <w:t>1</w:t>
            </w:r>
            <w:r w:rsidRPr="00223BA7">
              <w:rPr>
                <w:rFonts w:ascii="Arial" w:eastAsia="標楷體" w:hAnsi="Arial" w:cs="Arial" w:hint="eastAsia"/>
              </w:rPr>
              <w:t>戶生活所使用之設備資產，認被害人</w:t>
            </w:r>
            <w:r w:rsidR="00F63D5A">
              <w:rPr>
                <w:rFonts w:ascii="Arial" w:eastAsia="標楷體" w:hAnsi="Arial" w:cs="Arial" w:hint="eastAsia"/>
                <w:szCs w:val="24"/>
              </w:rPr>
              <w:t>陳○名</w:t>
            </w:r>
            <w:r w:rsidRPr="00223BA7">
              <w:rPr>
                <w:rFonts w:ascii="Arial" w:eastAsia="標楷體" w:hAnsi="Arial" w:cs="Arial" w:hint="eastAsia"/>
              </w:rPr>
              <w:t>因維冠大樓倒塌遭毀損之家具及生活用品價值</w:t>
            </w:r>
            <w:r w:rsidRPr="00223BA7">
              <w:rPr>
                <w:rFonts w:ascii="Arial" w:eastAsia="標楷體" w:hAnsi="Arial" w:cs="Arial" w:hint="eastAsia"/>
              </w:rPr>
              <w:t>27</w:t>
            </w:r>
            <w:r w:rsidRPr="00223BA7">
              <w:rPr>
                <w:rFonts w:ascii="Arial" w:eastAsia="標楷體" w:hAnsi="Arial" w:cs="Arial" w:hint="eastAsia"/>
              </w:rPr>
              <w:t>萬元，由原告</w:t>
            </w:r>
            <w:r w:rsidR="00F63D5A">
              <w:rPr>
                <w:rFonts w:ascii="標楷體" w:eastAsia="標楷體" w:hAnsi="標楷體" w:hint="eastAsia"/>
                <w:szCs w:val="24"/>
              </w:rPr>
              <w:t>杜○惠</w:t>
            </w:r>
            <w:r w:rsidRPr="00223BA7">
              <w:rPr>
                <w:rFonts w:ascii="標楷體" w:eastAsia="標楷體" w:hAnsi="標楷體" w:hint="eastAsia"/>
                <w:szCs w:val="24"/>
              </w:rPr>
              <w:t>繼承</w:t>
            </w:r>
            <w:r w:rsidRPr="00223BA7">
              <w:rPr>
                <w:rFonts w:ascii="Arial" w:eastAsia="標楷體" w:hAnsi="Arial" w:cs="Arial" w:hint="eastAsia"/>
              </w:rPr>
              <w:t>，故原告</w:t>
            </w:r>
            <w:r w:rsidR="00F63D5A">
              <w:rPr>
                <w:rFonts w:ascii="標楷體" w:eastAsia="標楷體" w:hAnsi="標楷體" w:hint="eastAsia"/>
                <w:szCs w:val="24"/>
              </w:rPr>
              <w:t>杜○惠</w:t>
            </w:r>
            <w:r w:rsidRPr="00223BA7">
              <w:rPr>
                <w:rFonts w:ascii="Arial" w:eastAsia="標楷體" w:hAnsi="Arial" w:cs="Arial" w:hint="eastAsia"/>
              </w:rPr>
              <w:t>請求房屋內財產損害</w:t>
            </w:r>
            <w:r w:rsidRPr="00223BA7">
              <w:rPr>
                <w:rFonts w:ascii="Arial" w:eastAsia="標楷體" w:hAnsi="Arial" w:cs="Arial" w:hint="eastAsia"/>
              </w:rPr>
              <w:t>27</w:t>
            </w:r>
            <w:r w:rsidRPr="00223BA7">
              <w:rPr>
                <w:rFonts w:ascii="Arial" w:eastAsia="標楷體" w:hAnsi="Arial" w:cs="Arial" w:hint="eastAsia"/>
              </w:rPr>
              <w:t>萬元，要屬有據，逾此部分之請求，並無可採。</w:t>
            </w:r>
          </w:p>
          <w:p w:rsidR="00223BA7" w:rsidRPr="00223BA7" w:rsidRDefault="00223BA7" w:rsidP="00223BA7">
            <w:pPr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 w:hint="eastAsia"/>
              </w:rPr>
              <w:t>3.</w:t>
            </w:r>
            <w:r w:rsidRPr="00223BA7">
              <w:rPr>
                <w:rFonts w:ascii="Arial" w:eastAsia="標楷體" w:hAnsi="Arial" w:cs="Arial" w:hint="eastAsia"/>
              </w:rPr>
              <w:t>又查原告</w:t>
            </w:r>
            <w:r w:rsidR="00F63D5A">
              <w:rPr>
                <w:rFonts w:ascii="標楷體" w:eastAsia="標楷體" w:hAnsi="標楷體" w:hint="eastAsia"/>
                <w:szCs w:val="24"/>
              </w:rPr>
              <w:t>杜○惠</w:t>
            </w:r>
            <w:r w:rsidRPr="00223BA7">
              <w:rPr>
                <w:rFonts w:ascii="Arial" w:eastAsia="標楷體" w:hAnsi="Arial" w:cs="Arial" w:hint="eastAsia"/>
              </w:rPr>
              <w:t>乃被害人</w:t>
            </w:r>
            <w:r w:rsidR="00F63D5A">
              <w:rPr>
                <w:rFonts w:ascii="Arial" w:eastAsia="標楷體" w:hAnsi="Arial" w:cs="Arial" w:hint="eastAsia"/>
                <w:szCs w:val="24"/>
              </w:rPr>
              <w:t>陳○名</w:t>
            </w:r>
            <w:r w:rsidRPr="00223BA7">
              <w:rPr>
                <w:rFonts w:ascii="Arial" w:eastAsia="標楷體" w:hAnsi="Arial" w:cs="Arial" w:hint="eastAsia"/>
              </w:rPr>
              <w:t>之繼承人及系爭事故之直接被害人等情，亦得依消保法第</w:t>
            </w:r>
            <w:r w:rsidRPr="00223BA7">
              <w:rPr>
                <w:rFonts w:ascii="Arial" w:eastAsia="標楷體" w:hAnsi="Arial" w:cs="Arial" w:hint="eastAsia"/>
              </w:rPr>
              <w:t>51</w:t>
            </w:r>
            <w:r w:rsidRPr="00223BA7">
              <w:rPr>
                <w:rFonts w:ascii="Arial" w:eastAsia="標楷體" w:hAnsi="Arial" w:cs="Arial" w:hint="eastAsia"/>
              </w:rPr>
              <w:t>條規定，請求連帶給付上開房屋屋內設施損害</w:t>
            </w:r>
            <w:r w:rsidRPr="00223BA7">
              <w:rPr>
                <w:rFonts w:ascii="Arial" w:eastAsia="標楷體" w:hAnsi="Arial" w:cs="Arial" w:hint="eastAsia"/>
              </w:rPr>
              <w:t>1</w:t>
            </w:r>
            <w:r w:rsidRPr="00223BA7">
              <w:rPr>
                <w:rFonts w:ascii="Arial" w:eastAsia="標楷體" w:hAnsi="Arial" w:cs="Arial" w:hint="eastAsia"/>
              </w:rPr>
              <w:t>倍之懲罰性賠償金。</w:t>
            </w:r>
          </w:p>
        </w:tc>
        <w:tc>
          <w:tcPr>
            <w:tcW w:w="1560" w:type="dxa"/>
            <w:vAlign w:val="center"/>
          </w:tcPr>
          <w:p w:rsidR="00223BA7" w:rsidRPr="00223BA7" w:rsidRDefault="00223BA7" w:rsidP="00223BA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27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萬</w:t>
            </w:r>
            <w:r w:rsidRPr="00223BA7">
              <w:rPr>
                <w:rFonts w:ascii="Arial" w:eastAsia="標楷體" w:hAnsi="Arial" w:hint="eastAsia"/>
                <w:szCs w:val="24"/>
              </w:rPr>
              <w:t>元</w:t>
            </w:r>
          </w:p>
        </w:tc>
      </w:tr>
      <w:tr w:rsidR="00223BA7" w:rsidRPr="00223BA7" w:rsidTr="00223BA7">
        <w:tc>
          <w:tcPr>
            <w:tcW w:w="675" w:type="dxa"/>
            <w:vAlign w:val="center"/>
          </w:tcPr>
          <w:p w:rsidR="00223BA7" w:rsidRPr="00223BA7" w:rsidRDefault="00223BA7" w:rsidP="00223BA7">
            <w:pPr>
              <w:pStyle w:val="a4"/>
              <w:numPr>
                <w:ilvl w:val="0"/>
                <w:numId w:val="1"/>
              </w:numPr>
              <w:ind w:leftChars="0" w:left="405" w:hanging="405"/>
              <w:jc w:val="center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223BA7" w:rsidRPr="00223BA7" w:rsidRDefault="00223BA7" w:rsidP="00223BA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23BA7">
              <w:rPr>
                <w:rFonts w:ascii="標楷體" w:eastAsia="標楷體" w:hAnsi="標楷體" w:hint="eastAsia"/>
                <w:sz w:val="28"/>
                <w:szCs w:val="28"/>
              </w:rPr>
              <w:t>101</w:t>
            </w:r>
          </w:p>
        </w:tc>
        <w:tc>
          <w:tcPr>
            <w:tcW w:w="992" w:type="dxa"/>
            <w:vAlign w:val="center"/>
          </w:tcPr>
          <w:p w:rsidR="00223BA7" w:rsidRPr="00223BA7" w:rsidRDefault="00223BA7" w:rsidP="00223BA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23BA7">
              <w:rPr>
                <w:rFonts w:ascii="標楷體" w:eastAsia="標楷體" w:hAnsi="標楷體" w:hint="eastAsia"/>
                <w:szCs w:val="24"/>
              </w:rPr>
              <w:t>吳美霞</w:t>
            </w:r>
          </w:p>
        </w:tc>
        <w:tc>
          <w:tcPr>
            <w:tcW w:w="992" w:type="dxa"/>
            <w:vAlign w:val="center"/>
          </w:tcPr>
          <w:p w:rsidR="00223BA7" w:rsidRPr="00223BA7" w:rsidRDefault="00223BA7" w:rsidP="00223BA7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/>
                <w:szCs w:val="24"/>
              </w:rPr>
              <w:t>同上</w:t>
            </w:r>
          </w:p>
        </w:tc>
        <w:tc>
          <w:tcPr>
            <w:tcW w:w="3261" w:type="dxa"/>
            <w:vAlign w:val="center"/>
          </w:tcPr>
          <w:p w:rsidR="00223BA7" w:rsidRPr="00223BA7" w:rsidRDefault="00223BA7" w:rsidP="00223BA7">
            <w:pPr>
              <w:pStyle w:val="a4"/>
              <w:numPr>
                <w:ilvl w:val="0"/>
                <w:numId w:val="52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 w:hint="eastAsia"/>
              </w:rPr>
              <w:t>實際居住於國光五街</w:t>
            </w:r>
            <w:r w:rsidRPr="00223BA7">
              <w:rPr>
                <w:rFonts w:ascii="Arial" w:eastAsia="標楷體" w:hAnsi="Arial" w:cs="Arial" w:hint="eastAsia"/>
              </w:rPr>
              <w:t>2-3</w:t>
            </w:r>
            <w:r w:rsidRPr="00223BA7">
              <w:rPr>
                <w:rFonts w:ascii="Arial" w:eastAsia="標楷體" w:hAnsi="Arial" w:cs="Arial" w:hint="eastAsia"/>
              </w:rPr>
              <w:t>號</w:t>
            </w:r>
            <w:r w:rsidRPr="00223BA7">
              <w:rPr>
                <w:rFonts w:ascii="Arial" w:eastAsia="標楷體" w:hAnsi="Arial" w:cs="Arial" w:hint="eastAsia"/>
              </w:rPr>
              <w:t>2</w:t>
            </w:r>
            <w:r w:rsidRPr="00223BA7">
              <w:rPr>
                <w:rFonts w:ascii="Arial" w:eastAsia="標楷體" w:hAnsi="Arial" w:cs="Arial" w:hint="eastAsia"/>
              </w:rPr>
              <w:t>樓之</w:t>
            </w:r>
            <w:r w:rsidRPr="00223BA7">
              <w:rPr>
                <w:rFonts w:ascii="Arial" w:eastAsia="標楷體" w:hAnsi="Arial" w:cs="Arial" w:hint="eastAsia"/>
              </w:rPr>
              <w:t>3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建物</w:t>
            </w:r>
            <w:r w:rsidRPr="00223BA7">
              <w:rPr>
                <w:rFonts w:ascii="Arial" w:eastAsia="標楷體" w:hAnsi="Arial" w:cs="Arial"/>
              </w:rPr>
              <w:t xml:space="preserve"> 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52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/>
              </w:rPr>
              <w:t>依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行政院主計處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90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年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月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15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日台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90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處仁二字第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07878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號函國富調查平均每戶家庭耐久財標準，而認定該等損害賠償數額為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34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4,000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元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52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 w:hint="eastAsia"/>
                <w:kern w:val="0"/>
              </w:rPr>
              <w:t>若認數額舉證未足，請依民訴第</w:t>
            </w:r>
            <w:r w:rsidRPr="00223BA7">
              <w:rPr>
                <w:rFonts w:ascii="Arial" w:eastAsia="標楷體" w:hAnsi="Arial" w:cs="Arial"/>
                <w:kern w:val="0"/>
              </w:rPr>
              <w:t>222</w:t>
            </w:r>
            <w:r w:rsidRPr="00223BA7">
              <w:rPr>
                <w:rFonts w:ascii="Arial" w:eastAsia="標楷體" w:hAnsi="Arial" w:cs="Arial" w:hint="eastAsia"/>
                <w:kern w:val="0"/>
              </w:rPr>
              <w:t>條第</w:t>
            </w:r>
            <w:r w:rsidRPr="00223BA7">
              <w:rPr>
                <w:rFonts w:ascii="Arial" w:eastAsia="標楷體" w:hAnsi="Arial" w:cs="Arial"/>
                <w:kern w:val="0"/>
              </w:rPr>
              <w:t>2</w:t>
            </w:r>
            <w:r w:rsidRPr="00223BA7">
              <w:rPr>
                <w:rFonts w:ascii="Arial" w:eastAsia="標楷體" w:hAnsi="Arial" w:cs="Arial" w:hint="eastAsia"/>
                <w:kern w:val="0"/>
              </w:rPr>
              <w:t>項酌定之</w:t>
            </w:r>
          </w:p>
        </w:tc>
        <w:tc>
          <w:tcPr>
            <w:tcW w:w="1559" w:type="dxa"/>
            <w:vAlign w:val="center"/>
          </w:tcPr>
          <w:p w:rsidR="00223BA7" w:rsidRPr="00223BA7" w:rsidRDefault="00223BA7" w:rsidP="00223BA7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34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萬</w:t>
            </w:r>
            <w:r w:rsidRPr="00223BA7">
              <w:rPr>
                <w:rFonts w:ascii="Arial" w:eastAsia="標楷體" w:hAnsi="Arial" w:hint="eastAsia"/>
                <w:szCs w:val="24"/>
              </w:rPr>
              <w:t>元</w:t>
            </w:r>
          </w:p>
        </w:tc>
        <w:tc>
          <w:tcPr>
            <w:tcW w:w="2268" w:type="dxa"/>
            <w:vAlign w:val="center"/>
          </w:tcPr>
          <w:p w:rsidR="00223BA7" w:rsidRPr="00223BA7" w:rsidRDefault="00223BA7" w:rsidP="00223BA7">
            <w:pPr>
              <w:pStyle w:val="a4"/>
              <w:numPr>
                <w:ilvl w:val="0"/>
                <w:numId w:val="53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吳佳典繼承系統表、除戶戶籍謄本、吳佳典繼承人之戶籍謄本（本院卷四之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272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至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278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53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吳美霞之偵查供述</w:t>
            </w:r>
            <w:r w:rsidRPr="00223BA7">
              <w:rPr>
                <w:rFonts w:ascii="標楷體" w:eastAsia="標楷體" w:hAnsi="標楷體" w:hint="eastAsia"/>
              </w:rPr>
              <w:t>（相114卷，第7、8頁）</w:t>
            </w:r>
          </w:p>
          <w:p w:rsidR="00223BA7" w:rsidRPr="00223BA7" w:rsidRDefault="00223BA7" w:rsidP="00223BA7">
            <w:pPr>
              <w:pStyle w:val="a4"/>
              <w:numPr>
                <w:ilvl w:val="0"/>
                <w:numId w:val="53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同項次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原告證據第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6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至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點</w:t>
            </w:r>
          </w:p>
        </w:tc>
        <w:tc>
          <w:tcPr>
            <w:tcW w:w="2551" w:type="dxa"/>
          </w:tcPr>
          <w:p w:rsidR="00223BA7" w:rsidRPr="00223BA7" w:rsidRDefault="00223BA7" w:rsidP="00223BA7">
            <w:pPr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 w:hint="eastAsia"/>
              </w:rPr>
              <w:t>1.</w:t>
            </w:r>
            <w:r w:rsidRPr="00223BA7">
              <w:rPr>
                <w:rFonts w:ascii="Arial" w:eastAsia="標楷體" w:hAnsi="Arial" w:cs="Arial" w:hint="eastAsia"/>
              </w:rPr>
              <w:t>原告</w:t>
            </w:r>
            <w:r w:rsidRPr="00223BA7">
              <w:rPr>
                <w:rFonts w:ascii="標楷體" w:eastAsia="標楷體" w:hAnsi="標楷體" w:hint="eastAsia"/>
                <w:szCs w:val="24"/>
              </w:rPr>
              <w:t>吳美霞</w:t>
            </w:r>
            <w:r w:rsidRPr="00223BA7">
              <w:rPr>
                <w:rFonts w:ascii="Arial" w:eastAsia="標楷體" w:hAnsi="Arial" w:cs="Arial" w:hint="eastAsia"/>
              </w:rPr>
              <w:t>主張被害人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吳佳典</w:t>
            </w:r>
            <w:r w:rsidRPr="00223BA7">
              <w:rPr>
                <w:rFonts w:ascii="Arial" w:eastAsia="標楷體" w:hAnsi="Arial" w:cs="Arial" w:hint="eastAsia"/>
              </w:rPr>
              <w:t>居住於國光五街</w:t>
            </w:r>
            <w:r w:rsidRPr="00223BA7">
              <w:rPr>
                <w:rFonts w:ascii="Arial" w:eastAsia="標楷體" w:hAnsi="Arial" w:cs="Arial" w:hint="eastAsia"/>
              </w:rPr>
              <w:t>2-3</w:t>
            </w:r>
            <w:r w:rsidRPr="00223BA7">
              <w:rPr>
                <w:rFonts w:ascii="Arial" w:eastAsia="標楷體" w:hAnsi="Arial" w:cs="Arial" w:hint="eastAsia"/>
              </w:rPr>
              <w:t>號</w:t>
            </w:r>
            <w:r w:rsidRPr="00223BA7">
              <w:rPr>
                <w:rFonts w:ascii="Arial" w:eastAsia="標楷體" w:hAnsi="Arial" w:cs="Arial" w:hint="eastAsia"/>
              </w:rPr>
              <w:t>2</w:t>
            </w:r>
            <w:r w:rsidRPr="00223BA7">
              <w:rPr>
                <w:rFonts w:ascii="Arial" w:eastAsia="標楷體" w:hAnsi="Arial" w:cs="Arial" w:hint="eastAsia"/>
              </w:rPr>
              <w:t>樓之</w:t>
            </w:r>
            <w:r w:rsidRPr="00223BA7">
              <w:rPr>
                <w:rFonts w:ascii="Arial" w:eastAsia="標楷體" w:hAnsi="Arial" w:cs="Arial" w:hint="eastAsia"/>
              </w:rPr>
              <w:t>3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建物內</w:t>
            </w:r>
            <w:r w:rsidRPr="00223BA7">
              <w:rPr>
                <w:rFonts w:ascii="Arial" w:eastAsia="標楷體" w:hAnsi="Arial" w:cs="Arial" w:hint="eastAsia"/>
              </w:rPr>
              <w:t>，因維冠大樓倒塌，導致屋內設施毀損，請求被告連帶賠償其</w:t>
            </w:r>
            <w:r w:rsidRPr="00223BA7">
              <w:rPr>
                <w:rFonts w:ascii="Arial" w:eastAsia="標楷體" w:hAnsi="Arial" w:cs="Arial"/>
              </w:rPr>
              <w:t>34</w:t>
            </w:r>
            <w:r w:rsidRPr="00223BA7">
              <w:rPr>
                <w:rFonts w:ascii="Arial" w:eastAsia="標楷體" w:hAnsi="Arial" w:cs="Arial" w:hint="eastAsia"/>
              </w:rPr>
              <w:t>萬元損害等語。經查維冠大樓所屬之上開房屋毀損，業如前述，而系爭事故發生時為被害人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吳佳典</w:t>
            </w:r>
            <w:r w:rsidRPr="00223BA7">
              <w:rPr>
                <w:rFonts w:ascii="Arial" w:eastAsia="標楷體" w:hAnsi="Arial" w:cs="Arial" w:hint="eastAsia"/>
              </w:rPr>
              <w:t>居住、被害人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吳佳典</w:t>
            </w:r>
            <w:r w:rsidRPr="00223BA7">
              <w:rPr>
                <w:rFonts w:ascii="Arial" w:eastAsia="標楷體" w:hAnsi="Arial" w:cs="Arial" w:hint="eastAsia"/>
              </w:rPr>
              <w:t>有原告</w:t>
            </w:r>
            <w:r w:rsidRPr="00223BA7">
              <w:rPr>
                <w:rFonts w:ascii="標楷體" w:eastAsia="標楷體" w:hAnsi="標楷體" w:hint="eastAsia"/>
                <w:szCs w:val="24"/>
              </w:rPr>
              <w:t>吳美霞、訴外人吳招治</w:t>
            </w:r>
            <w:r w:rsidRPr="00223BA7">
              <w:rPr>
                <w:rFonts w:ascii="Arial" w:eastAsia="標楷體" w:hAnsi="Arial" w:cs="Arial" w:hint="eastAsia"/>
              </w:rPr>
              <w:t>等</w:t>
            </w:r>
            <w:r w:rsidRPr="00223BA7">
              <w:rPr>
                <w:rFonts w:ascii="Arial" w:eastAsia="標楷體" w:hAnsi="Arial" w:cs="Arial" w:hint="eastAsia"/>
              </w:rPr>
              <w:t>2</w:t>
            </w:r>
            <w:r w:rsidRPr="00223BA7">
              <w:rPr>
                <w:rFonts w:ascii="Arial" w:eastAsia="標楷體" w:hAnsi="Arial" w:cs="Arial" w:hint="eastAsia"/>
              </w:rPr>
              <w:t>名繼承人等情，有原告</w:t>
            </w:r>
            <w:r w:rsidRPr="00223BA7">
              <w:rPr>
                <w:rFonts w:ascii="標楷體" w:eastAsia="標楷體" w:hAnsi="標楷體" w:hint="eastAsia"/>
                <w:szCs w:val="24"/>
              </w:rPr>
              <w:t>吳美霞</w:t>
            </w:r>
            <w:r w:rsidRPr="00223BA7">
              <w:rPr>
                <w:rFonts w:ascii="Arial" w:eastAsia="標楷體" w:hAnsi="Arial" w:cs="Arial" w:hint="eastAsia"/>
              </w:rPr>
              <w:t>提出之戶籍謄本、繼承系統表、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吳美霞之偵查供述</w:t>
            </w:r>
            <w:r w:rsidRPr="00223BA7">
              <w:rPr>
                <w:rFonts w:ascii="Arial" w:eastAsia="標楷體" w:hAnsi="Arial" w:cs="Arial" w:hint="eastAsia"/>
              </w:rPr>
              <w:t>各</w:t>
            </w:r>
            <w:r w:rsidRPr="00223BA7">
              <w:rPr>
                <w:rFonts w:ascii="Arial" w:eastAsia="標楷體" w:hAnsi="Arial" w:cs="Arial" w:hint="eastAsia"/>
              </w:rPr>
              <w:t>1</w:t>
            </w:r>
            <w:r w:rsidRPr="00223BA7">
              <w:rPr>
                <w:rFonts w:ascii="Arial" w:eastAsia="標楷體" w:hAnsi="Arial" w:cs="Arial" w:hint="eastAsia"/>
              </w:rPr>
              <w:t>件附卷可稽</w:t>
            </w:r>
            <w:r w:rsidR="003161D2" w:rsidRPr="00223BA7">
              <w:rPr>
                <w:rFonts w:ascii="標楷體" w:eastAsia="標楷體" w:hAnsi="標楷體" w:hint="eastAsia"/>
              </w:rPr>
              <w:t>（</w:t>
            </w:r>
            <w:r w:rsidRPr="00223BA7">
              <w:rPr>
                <w:rFonts w:ascii="Arial" w:eastAsia="標楷體" w:hAnsi="Arial" w:cs="Arial" w:hint="eastAsia"/>
              </w:rPr>
              <w:t>見本院卷四之</w:t>
            </w:r>
            <w:r w:rsidRPr="00223BA7">
              <w:rPr>
                <w:rFonts w:ascii="Arial" w:eastAsia="標楷體" w:hAnsi="Arial" w:cs="Arial" w:hint="eastAsia"/>
              </w:rPr>
              <w:t>1</w:t>
            </w:r>
            <w:r w:rsidRPr="00223BA7">
              <w:rPr>
                <w:rFonts w:ascii="Arial" w:eastAsia="標楷體" w:hAnsi="Arial" w:cs="Arial" w:hint="eastAsia"/>
              </w:rPr>
              <w:t>，第</w:t>
            </w:r>
            <w:r w:rsidRPr="00223BA7">
              <w:rPr>
                <w:rFonts w:ascii="Arial" w:eastAsia="標楷體" w:hAnsi="Arial" w:cs="Arial" w:hint="eastAsia"/>
              </w:rPr>
              <w:t>272</w:t>
            </w:r>
            <w:r w:rsidRPr="00223BA7">
              <w:rPr>
                <w:rFonts w:ascii="Arial" w:eastAsia="標楷體" w:hAnsi="Arial" w:cs="Arial" w:hint="eastAsia"/>
              </w:rPr>
              <w:t>至</w:t>
            </w:r>
            <w:r w:rsidRPr="00223BA7">
              <w:rPr>
                <w:rFonts w:ascii="Arial" w:eastAsia="標楷體" w:hAnsi="Arial" w:cs="Arial" w:hint="eastAsia"/>
              </w:rPr>
              <w:t>278</w:t>
            </w:r>
            <w:r w:rsidRPr="00223BA7">
              <w:rPr>
                <w:rFonts w:ascii="Arial" w:eastAsia="標楷體" w:hAnsi="Arial" w:cs="Arial" w:hint="eastAsia"/>
              </w:rPr>
              <w:t>頁</w:t>
            </w:r>
            <w:r w:rsidR="003161D2" w:rsidRPr="00223BA7">
              <w:rPr>
                <w:rFonts w:ascii="標楷體" w:eastAsia="標楷體" w:hAnsi="標楷體" w:hint="eastAsia"/>
              </w:rPr>
              <w:t>）</w:t>
            </w:r>
            <w:r w:rsidRPr="00223BA7">
              <w:rPr>
                <w:rFonts w:ascii="Arial" w:eastAsia="標楷體" w:hAnsi="Arial" w:cs="Arial" w:hint="eastAsia"/>
              </w:rPr>
              <w:t>，且為被告所不爭執，足見被害人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吳佳典</w:t>
            </w:r>
            <w:r w:rsidRPr="00223BA7">
              <w:rPr>
                <w:rFonts w:ascii="Arial" w:eastAsia="標楷體" w:hAnsi="Arial" w:cs="Arial" w:hint="eastAsia"/>
              </w:rPr>
              <w:t>死前居住於上開房屋，原告</w:t>
            </w:r>
            <w:r w:rsidRPr="00223BA7">
              <w:rPr>
                <w:rFonts w:ascii="標楷體" w:eastAsia="標楷體" w:hAnsi="標楷體" w:hint="eastAsia"/>
                <w:szCs w:val="24"/>
              </w:rPr>
              <w:t>吳美霞、訴外人吳招治</w:t>
            </w:r>
            <w:r w:rsidRPr="00223BA7">
              <w:rPr>
                <w:rFonts w:ascii="Arial" w:eastAsia="標楷體" w:hAnsi="Arial" w:cs="Arial" w:hint="eastAsia"/>
              </w:rPr>
              <w:t>繼承取得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吳佳典</w:t>
            </w:r>
            <w:r w:rsidRPr="00223BA7">
              <w:rPr>
                <w:rFonts w:ascii="Arial" w:eastAsia="標楷體" w:hAnsi="Arial" w:cs="Arial" w:hint="eastAsia"/>
              </w:rPr>
              <w:t>之損害賠償請求權，每人應繼分為</w:t>
            </w:r>
            <w:r w:rsidRPr="00223BA7">
              <w:rPr>
                <w:rFonts w:ascii="Arial" w:eastAsia="標楷體" w:hAnsi="Arial" w:cs="Arial" w:hint="eastAsia"/>
              </w:rPr>
              <w:t>2</w:t>
            </w:r>
            <w:r w:rsidRPr="00223BA7">
              <w:rPr>
                <w:rFonts w:ascii="Arial" w:eastAsia="標楷體" w:hAnsi="Arial" w:cs="Arial" w:hint="eastAsia"/>
              </w:rPr>
              <w:t>分之</w:t>
            </w:r>
            <w:r w:rsidRPr="00223BA7">
              <w:rPr>
                <w:rFonts w:ascii="Arial" w:eastAsia="標楷體" w:hAnsi="Arial" w:cs="Arial" w:hint="eastAsia"/>
              </w:rPr>
              <w:t>1</w:t>
            </w:r>
            <w:r w:rsidRPr="00223BA7">
              <w:rPr>
                <w:rFonts w:ascii="Arial" w:eastAsia="標楷體" w:hAnsi="Arial" w:cs="Arial" w:hint="eastAsia"/>
              </w:rPr>
              <w:t>。又衡之常情，現供人居住之房屋內至少均有基本之家具、生活用品等財物，上開房屋既已毀損，堪認原告</w:t>
            </w:r>
            <w:r w:rsidRPr="00223BA7">
              <w:rPr>
                <w:rFonts w:ascii="標楷體" w:eastAsia="標楷體" w:hAnsi="標楷體" w:hint="eastAsia"/>
                <w:szCs w:val="24"/>
              </w:rPr>
              <w:t>吳美霞</w:t>
            </w:r>
            <w:r w:rsidRPr="00223BA7">
              <w:rPr>
                <w:rFonts w:ascii="Arial" w:eastAsia="標楷體" w:hAnsi="Arial" w:cs="Arial" w:hint="eastAsia"/>
              </w:rPr>
              <w:t>已證明因系爭事故受有上開房屋屋內財物損害。</w:t>
            </w:r>
          </w:p>
          <w:p w:rsidR="00223BA7" w:rsidRPr="00223BA7" w:rsidRDefault="00223BA7" w:rsidP="00223BA7">
            <w:pPr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 w:hint="eastAsia"/>
              </w:rPr>
              <w:t>2.</w:t>
            </w:r>
            <w:r w:rsidRPr="00223BA7">
              <w:rPr>
                <w:rFonts w:ascii="Arial" w:eastAsia="標楷體" w:hAnsi="Arial" w:cs="Arial" w:hint="eastAsia"/>
              </w:rPr>
              <w:t>本院審酌被害人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吳佳典</w:t>
            </w:r>
            <w:r w:rsidRPr="00223BA7">
              <w:rPr>
                <w:rFonts w:ascii="Arial" w:eastAsia="標楷體" w:hAnsi="Arial" w:cs="Arial" w:hint="eastAsia"/>
              </w:rPr>
              <w:t>居住在上開房屋，應設置有</w:t>
            </w:r>
            <w:r w:rsidRPr="00223BA7">
              <w:rPr>
                <w:rFonts w:ascii="Arial" w:eastAsia="標楷體" w:hAnsi="Arial" w:cs="Arial" w:hint="eastAsia"/>
              </w:rPr>
              <w:t>1</w:t>
            </w:r>
            <w:r w:rsidRPr="00223BA7">
              <w:rPr>
                <w:rFonts w:ascii="Arial" w:eastAsia="標楷體" w:hAnsi="Arial" w:cs="Arial" w:hint="eastAsia"/>
              </w:rPr>
              <w:t>戶生活所使用之設備資產，認被害人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吳佳典</w:t>
            </w:r>
            <w:r w:rsidRPr="00223BA7">
              <w:rPr>
                <w:rFonts w:ascii="Arial" w:eastAsia="標楷體" w:hAnsi="Arial" w:cs="Arial" w:hint="eastAsia"/>
              </w:rPr>
              <w:t>因維冠大樓倒塌遭毀損之家具及生活用品價值</w:t>
            </w:r>
            <w:r w:rsidRPr="00223BA7">
              <w:rPr>
                <w:rFonts w:ascii="Arial" w:eastAsia="標楷體" w:hAnsi="Arial" w:cs="Arial" w:hint="eastAsia"/>
              </w:rPr>
              <w:t>27</w:t>
            </w:r>
            <w:r w:rsidRPr="00223BA7">
              <w:rPr>
                <w:rFonts w:ascii="Arial" w:eastAsia="標楷體" w:hAnsi="Arial" w:cs="Arial" w:hint="eastAsia"/>
              </w:rPr>
              <w:t>萬元，由原告</w:t>
            </w:r>
            <w:r w:rsidRPr="00223BA7">
              <w:rPr>
                <w:rFonts w:ascii="標楷體" w:eastAsia="標楷體" w:hAnsi="標楷體" w:hint="eastAsia"/>
                <w:szCs w:val="24"/>
              </w:rPr>
              <w:t>吳美霞、訴外人吳招治</w:t>
            </w:r>
            <w:r w:rsidRPr="00223BA7">
              <w:rPr>
                <w:rFonts w:ascii="Arial" w:eastAsia="標楷體" w:hAnsi="Arial" w:cs="Arial" w:hint="eastAsia"/>
              </w:rPr>
              <w:t>各繼承</w:t>
            </w:r>
            <w:r w:rsidRPr="00223BA7">
              <w:rPr>
                <w:rFonts w:ascii="Arial" w:eastAsia="標楷體" w:hAnsi="Arial" w:cs="Arial" w:hint="eastAsia"/>
              </w:rPr>
              <w:t>2</w:t>
            </w:r>
            <w:r w:rsidRPr="00223BA7">
              <w:rPr>
                <w:rFonts w:ascii="Arial" w:eastAsia="標楷體" w:hAnsi="Arial" w:cs="Arial" w:hint="eastAsia"/>
              </w:rPr>
              <w:t>分之</w:t>
            </w:r>
            <w:r w:rsidRPr="00223BA7">
              <w:rPr>
                <w:rFonts w:ascii="Arial" w:eastAsia="標楷體" w:hAnsi="Arial" w:cs="Arial" w:hint="eastAsia"/>
              </w:rPr>
              <w:t>1</w:t>
            </w:r>
            <w:r w:rsidRPr="00223BA7">
              <w:rPr>
                <w:rFonts w:ascii="Arial" w:eastAsia="標楷體" w:hAnsi="Arial" w:cs="Arial" w:hint="eastAsia"/>
              </w:rPr>
              <w:t>，故原告</w:t>
            </w:r>
            <w:r w:rsidRPr="00223BA7">
              <w:rPr>
                <w:rFonts w:ascii="標楷體" w:eastAsia="標楷體" w:hAnsi="標楷體" w:hint="eastAsia"/>
                <w:szCs w:val="24"/>
              </w:rPr>
              <w:t>吳美霞</w:t>
            </w:r>
            <w:r w:rsidRPr="00223BA7">
              <w:rPr>
                <w:rFonts w:ascii="Arial" w:eastAsia="標楷體" w:hAnsi="Arial" w:cs="Arial" w:hint="eastAsia"/>
              </w:rPr>
              <w:t>請求房屋內財產損害</w:t>
            </w:r>
            <w:r w:rsidRPr="00223BA7">
              <w:rPr>
                <w:rFonts w:ascii="Arial" w:eastAsia="標楷體" w:hAnsi="Arial" w:cs="Arial" w:hint="eastAsia"/>
              </w:rPr>
              <w:t>13</w:t>
            </w:r>
            <w:r w:rsidRPr="00223BA7">
              <w:rPr>
                <w:rFonts w:ascii="Arial" w:eastAsia="標楷體" w:hAnsi="Arial" w:cs="Arial" w:hint="eastAsia"/>
              </w:rPr>
              <w:t>萬</w:t>
            </w:r>
            <w:r w:rsidRPr="00223BA7">
              <w:rPr>
                <w:rFonts w:ascii="Arial" w:eastAsia="標楷體" w:hAnsi="Arial" w:cs="Arial" w:hint="eastAsia"/>
              </w:rPr>
              <w:t>5</w:t>
            </w:r>
            <w:r w:rsidRPr="00223BA7">
              <w:rPr>
                <w:rFonts w:ascii="Arial" w:eastAsia="標楷體" w:hAnsi="Arial" w:cs="Arial" w:hint="eastAsia"/>
              </w:rPr>
              <w:t>千元，要屬有據，逾此部分之請求，並無可採。</w:t>
            </w:r>
          </w:p>
          <w:p w:rsidR="00223BA7" w:rsidRPr="00223BA7" w:rsidRDefault="00223BA7" w:rsidP="00223BA7">
            <w:pPr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 w:hint="eastAsia"/>
              </w:rPr>
              <w:t>3.</w:t>
            </w:r>
            <w:r w:rsidRPr="00223BA7">
              <w:rPr>
                <w:rFonts w:ascii="Arial" w:eastAsia="標楷體" w:hAnsi="Arial" w:cs="Arial" w:hint="eastAsia"/>
              </w:rPr>
              <w:t>又查原告</w:t>
            </w:r>
            <w:r w:rsidRPr="00223BA7">
              <w:rPr>
                <w:rFonts w:ascii="標楷體" w:eastAsia="標楷體" w:hAnsi="標楷體" w:hint="eastAsia"/>
                <w:szCs w:val="24"/>
              </w:rPr>
              <w:t>吳美霞</w:t>
            </w:r>
            <w:r w:rsidRPr="00223BA7">
              <w:rPr>
                <w:rFonts w:ascii="Arial" w:eastAsia="標楷體" w:hAnsi="Arial" w:cs="Arial" w:hint="eastAsia"/>
              </w:rPr>
              <w:t>乃被害人吳佳典之繼承人等情，亦得依消保法第</w:t>
            </w:r>
            <w:r w:rsidRPr="00223BA7">
              <w:rPr>
                <w:rFonts w:ascii="Arial" w:eastAsia="標楷體" w:hAnsi="Arial" w:cs="Arial" w:hint="eastAsia"/>
              </w:rPr>
              <w:t>51</w:t>
            </w:r>
            <w:r w:rsidRPr="00223BA7">
              <w:rPr>
                <w:rFonts w:ascii="Arial" w:eastAsia="標楷體" w:hAnsi="Arial" w:cs="Arial" w:hint="eastAsia"/>
              </w:rPr>
              <w:t>條規定，請求連帶給付上開房屋屋內設施損害</w:t>
            </w:r>
            <w:r w:rsidRPr="00223BA7">
              <w:rPr>
                <w:rFonts w:ascii="Arial" w:eastAsia="標楷體" w:hAnsi="Arial" w:cs="Arial" w:hint="eastAsia"/>
              </w:rPr>
              <w:t>1</w:t>
            </w:r>
            <w:r w:rsidRPr="00223BA7">
              <w:rPr>
                <w:rFonts w:ascii="Arial" w:eastAsia="標楷體" w:hAnsi="Arial" w:cs="Arial" w:hint="eastAsia"/>
              </w:rPr>
              <w:t>倍之懲罰性賠償金。</w:t>
            </w:r>
          </w:p>
        </w:tc>
        <w:tc>
          <w:tcPr>
            <w:tcW w:w="1560" w:type="dxa"/>
            <w:vAlign w:val="center"/>
          </w:tcPr>
          <w:p w:rsidR="00223BA7" w:rsidRPr="00223BA7" w:rsidRDefault="00223BA7" w:rsidP="00223BA7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13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萬</w:t>
            </w:r>
            <w:r>
              <w:rPr>
                <w:rFonts w:ascii="Arial" w:eastAsia="標楷體" w:hAnsi="Arial" w:cs="Arial" w:hint="eastAsia"/>
                <w:szCs w:val="24"/>
              </w:rPr>
              <w:t>5</w:t>
            </w:r>
            <w:r>
              <w:rPr>
                <w:rFonts w:ascii="Arial" w:eastAsia="標楷體" w:hAnsi="Arial" w:cs="Arial" w:hint="eastAsia"/>
                <w:szCs w:val="24"/>
              </w:rPr>
              <w:t>千</w:t>
            </w:r>
            <w:r w:rsidRPr="00223BA7">
              <w:rPr>
                <w:rFonts w:ascii="Arial" w:eastAsia="標楷體" w:hAnsi="Arial" w:hint="eastAsia"/>
                <w:szCs w:val="24"/>
              </w:rPr>
              <w:t>元</w:t>
            </w:r>
          </w:p>
        </w:tc>
      </w:tr>
      <w:tr w:rsidR="00961678" w:rsidRPr="00223BA7" w:rsidTr="003161D2">
        <w:tc>
          <w:tcPr>
            <w:tcW w:w="675" w:type="dxa"/>
            <w:vAlign w:val="center"/>
          </w:tcPr>
          <w:p w:rsidR="00961678" w:rsidRPr="00223BA7" w:rsidRDefault="00961678" w:rsidP="00961678">
            <w:pPr>
              <w:pStyle w:val="a4"/>
              <w:numPr>
                <w:ilvl w:val="0"/>
                <w:numId w:val="1"/>
              </w:numPr>
              <w:ind w:leftChars="0" w:left="405" w:hanging="405"/>
              <w:jc w:val="center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961678" w:rsidRPr="00223BA7" w:rsidRDefault="00961678" w:rsidP="0096167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23BA7">
              <w:rPr>
                <w:rFonts w:ascii="標楷體" w:eastAsia="標楷體" w:hAnsi="標楷體" w:hint="eastAsia"/>
                <w:sz w:val="28"/>
                <w:szCs w:val="28"/>
              </w:rPr>
              <w:t>105</w:t>
            </w:r>
          </w:p>
        </w:tc>
        <w:tc>
          <w:tcPr>
            <w:tcW w:w="992" w:type="dxa"/>
            <w:vAlign w:val="center"/>
          </w:tcPr>
          <w:p w:rsidR="00961678" w:rsidRPr="00223BA7" w:rsidRDefault="00961678" w:rsidP="00961678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23BA7">
              <w:rPr>
                <w:rFonts w:ascii="標楷體" w:eastAsia="標楷體" w:hAnsi="標楷體" w:hint="eastAsia"/>
                <w:szCs w:val="24"/>
              </w:rPr>
              <w:t>柯景中</w:t>
            </w:r>
          </w:p>
        </w:tc>
        <w:tc>
          <w:tcPr>
            <w:tcW w:w="992" w:type="dxa"/>
            <w:vAlign w:val="center"/>
          </w:tcPr>
          <w:p w:rsidR="00961678" w:rsidRPr="00223BA7" w:rsidRDefault="00961678" w:rsidP="00961678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/>
                <w:szCs w:val="24"/>
              </w:rPr>
              <w:t>同上</w:t>
            </w:r>
          </w:p>
        </w:tc>
        <w:tc>
          <w:tcPr>
            <w:tcW w:w="3261" w:type="dxa"/>
            <w:vAlign w:val="center"/>
          </w:tcPr>
          <w:p w:rsidR="00961678" w:rsidRPr="00223BA7" w:rsidRDefault="00961678" w:rsidP="00961678">
            <w:pPr>
              <w:pStyle w:val="a4"/>
              <w:numPr>
                <w:ilvl w:val="0"/>
                <w:numId w:val="47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 w:hint="eastAsia"/>
              </w:rPr>
              <w:t>國光五街</w:t>
            </w:r>
            <w:r w:rsidRPr="00223BA7">
              <w:rPr>
                <w:rFonts w:ascii="Arial" w:eastAsia="標楷體" w:hAnsi="Arial" w:cs="Arial" w:hint="eastAsia"/>
              </w:rPr>
              <w:t>2</w:t>
            </w:r>
            <w:r w:rsidRPr="00223BA7">
              <w:rPr>
                <w:rFonts w:ascii="Arial" w:eastAsia="標楷體" w:hAnsi="Arial" w:cs="Arial" w:hint="eastAsia"/>
              </w:rPr>
              <w:t>號</w:t>
            </w:r>
            <w:r w:rsidRPr="00223BA7">
              <w:rPr>
                <w:rFonts w:ascii="Arial" w:eastAsia="標楷體" w:hAnsi="Arial" w:cs="Arial" w:hint="eastAsia"/>
              </w:rPr>
              <w:t>5</w:t>
            </w:r>
            <w:r w:rsidRPr="00223BA7">
              <w:rPr>
                <w:rFonts w:ascii="Arial" w:eastAsia="標楷體" w:hAnsi="Arial" w:cs="Arial" w:hint="eastAsia"/>
              </w:rPr>
              <w:t>樓之</w:t>
            </w:r>
            <w:r w:rsidRPr="00223BA7">
              <w:rPr>
                <w:rFonts w:ascii="Arial" w:eastAsia="標楷體" w:hAnsi="Arial" w:cs="Arial" w:hint="eastAsia"/>
              </w:rPr>
              <w:t>2</w:t>
            </w:r>
            <w:r w:rsidRPr="00223BA7">
              <w:rPr>
                <w:rFonts w:ascii="Arial" w:eastAsia="標楷體" w:hAnsi="Arial" w:cs="Arial" w:hint="eastAsia"/>
              </w:rPr>
              <w:t>（永康區大灣段</w:t>
            </w:r>
            <w:r w:rsidRPr="00223BA7">
              <w:rPr>
                <w:rFonts w:ascii="Arial" w:eastAsia="標楷體" w:hAnsi="Arial" w:cs="Arial" w:hint="eastAsia"/>
              </w:rPr>
              <w:t>7801</w:t>
            </w:r>
            <w:r w:rsidRPr="00223BA7">
              <w:rPr>
                <w:rFonts w:ascii="Arial" w:eastAsia="標楷體" w:hAnsi="Arial" w:cs="Arial" w:hint="eastAsia"/>
              </w:rPr>
              <w:t>建號）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建物</w:t>
            </w:r>
            <w:r w:rsidRPr="00223BA7">
              <w:rPr>
                <w:rFonts w:ascii="Arial" w:eastAsia="標楷體" w:hAnsi="Arial" w:cs="Arial" w:hint="eastAsia"/>
              </w:rPr>
              <w:t>，所有權人為</w:t>
            </w:r>
            <w:r w:rsidRPr="00223BA7">
              <w:rPr>
                <w:rFonts w:ascii="標楷體" w:eastAsia="標楷體" w:hAnsi="標楷體" w:hint="eastAsia"/>
                <w:szCs w:val="24"/>
              </w:rPr>
              <w:t>柯景中</w:t>
            </w:r>
          </w:p>
          <w:p w:rsidR="00961678" w:rsidRPr="00223BA7" w:rsidRDefault="00961678" w:rsidP="00961678">
            <w:pPr>
              <w:pStyle w:val="a4"/>
              <w:numPr>
                <w:ilvl w:val="0"/>
                <w:numId w:val="47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/>
              </w:rPr>
              <w:t>依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行政院主計處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90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年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月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15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日台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90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處仁二字第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07878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號函國富調查平均每戶家庭耐久財標準，而認定該等損害賠償數額為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34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4,000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元</w:t>
            </w:r>
          </w:p>
          <w:p w:rsidR="00961678" w:rsidRPr="00223BA7" w:rsidRDefault="00961678" w:rsidP="00961678">
            <w:pPr>
              <w:pStyle w:val="a4"/>
              <w:numPr>
                <w:ilvl w:val="0"/>
                <w:numId w:val="47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 w:hint="eastAsia"/>
                <w:kern w:val="0"/>
              </w:rPr>
              <w:t>若認數額舉證未足，請依民訴第</w:t>
            </w:r>
            <w:r w:rsidRPr="00223BA7">
              <w:rPr>
                <w:rFonts w:ascii="Arial" w:eastAsia="標楷體" w:hAnsi="Arial" w:cs="Arial"/>
                <w:kern w:val="0"/>
              </w:rPr>
              <w:t>222</w:t>
            </w:r>
            <w:r w:rsidRPr="00223BA7">
              <w:rPr>
                <w:rFonts w:ascii="Arial" w:eastAsia="標楷體" w:hAnsi="Arial" w:cs="Arial" w:hint="eastAsia"/>
                <w:kern w:val="0"/>
              </w:rPr>
              <w:t>條第</w:t>
            </w:r>
            <w:r w:rsidRPr="00223BA7">
              <w:rPr>
                <w:rFonts w:ascii="Arial" w:eastAsia="標楷體" w:hAnsi="Arial" w:cs="Arial"/>
                <w:kern w:val="0"/>
              </w:rPr>
              <w:t>2</w:t>
            </w:r>
            <w:r w:rsidRPr="00223BA7">
              <w:rPr>
                <w:rFonts w:ascii="Arial" w:eastAsia="標楷體" w:hAnsi="Arial" w:cs="Arial" w:hint="eastAsia"/>
                <w:kern w:val="0"/>
              </w:rPr>
              <w:t>項酌定之</w:t>
            </w:r>
          </w:p>
          <w:p w:rsidR="00961678" w:rsidRPr="00223BA7" w:rsidRDefault="00961678" w:rsidP="00961678">
            <w:pPr>
              <w:ind w:left="360" w:hangingChars="150" w:hanging="360"/>
              <w:jc w:val="both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961678" w:rsidRPr="00223BA7" w:rsidRDefault="00961678" w:rsidP="00961678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34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萬</w:t>
            </w:r>
            <w:r w:rsidRPr="00223BA7">
              <w:rPr>
                <w:rFonts w:ascii="Arial" w:eastAsia="標楷體" w:hAnsi="Arial" w:hint="eastAsia"/>
                <w:szCs w:val="24"/>
              </w:rPr>
              <w:t>元</w:t>
            </w:r>
          </w:p>
        </w:tc>
        <w:tc>
          <w:tcPr>
            <w:tcW w:w="2268" w:type="dxa"/>
            <w:vAlign w:val="center"/>
          </w:tcPr>
          <w:p w:rsidR="00961678" w:rsidRPr="00223BA7" w:rsidRDefault="00961678" w:rsidP="00961678">
            <w:pPr>
              <w:pStyle w:val="a4"/>
              <w:numPr>
                <w:ilvl w:val="0"/>
                <w:numId w:val="24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臺南市地籍異動索引（本院卷四之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2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82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961678" w:rsidRPr="00223BA7" w:rsidRDefault="00961678" w:rsidP="00961678">
            <w:pPr>
              <w:pStyle w:val="a4"/>
              <w:numPr>
                <w:ilvl w:val="0"/>
                <w:numId w:val="24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永康地政事務所土地建物異動清冊（本院十二卷，第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167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、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169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961678" w:rsidRPr="00223BA7" w:rsidRDefault="00961678" w:rsidP="00961678">
            <w:pPr>
              <w:pStyle w:val="a4"/>
              <w:numPr>
                <w:ilvl w:val="0"/>
                <w:numId w:val="24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同項次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原告證據第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6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至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點</w:t>
            </w:r>
          </w:p>
        </w:tc>
        <w:tc>
          <w:tcPr>
            <w:tcW w:w="2551" w:type="dxa"/>
          </w:tcPr>
          <w:p w:rsidR="00961678" w:rsidRPr="00223BA7" w:rsidRDefault="00961678" w:rsidP="00961678">
            <w:pPr>
              <w:tabs>
                <w:tab w:val="center" w:pos="1167"/>
              </w:tabs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1.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原告</w:t>
            </w:r>
            <w:r w:rsidRPr="00223BA7">
              <w:rPr>
                <w:rFonts w:ascii="標楷體" w:eastAsia="標楷體" w:hAnsi="標楷體" w:hint="eastAsia"/>
                <w:szCs w:val="24"/>
              </w:rPr>
              <w:t>柯景中主張伊為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國光五街</w:t>
            </w:r>
            <w:r w:rsidRPr="00223BA7">
              <w:rPr>
                <w:rFonts w:ascii="Arial" w:eastAsia="標楷體" w:hAnsi="Arial" w:cs="Arial" w:hint="eastAsia"/>
              </w:rPr>
              <w:t>2</w:t>
            </w:r>
            <w:r w:rsidRPr="00223BA7">
              <w:rPr>
                <w:rFonts w:ascii="Arial" w:eastAsia="標楷體" w:hAnsi="Arial" w:cs="Arial" w:hint="eastAsia"/>
              </w:rPr>
              <w:t>號</w:t>
            </w:r>
            <w:r w:rsidRPr="00223BA7">
              <w:rPr>
                <w:rFonts w:ascii="Arial" w:eastAsia="標楷體" w:hAnsi="Arial" w:cs="Arial" w:hint="eastAsia"/>
              </w:rPr>
              <w:t>5</w:t>
            </w:r>
            <w:r w:rsidRPr="00223BA7">
              <w:rPr>
                <w:rFonts w:ascii="Arial" w:eastAsia="標楷體" w:hAnsi="Arial" w:cs="Arial" w:hint="eastAsia"/>
              </w:rPr>
              <w:t>樓之</w:t>
            </w:r>
            <w:r w:rsidRPr="00223BA7">
              <w:rPr>
                <w:rFonts w:ascii="Arial" w:eastAsia="標楷體" w:hAnsi="Arial" w:cs="Arial" w:hint="eastAsia"/>
              </w:rPr>
              <w:t>2</w:t>
            </w:r>
            <w:r w:rsidRPr="00223BA7">
              <w:rPr>
                <w:rFonts w:ascii="Arial" w:eastAsia="標楷體" w:hAnsi="Arial" w:cs="Arial" w:hint="eastAsia"/>
              </w:rPr>
              <w:t>（永康區大灣段</w:t>
            </w:r>
            <w:r w:rsidRPr="00223BA7">
              <w:rPr>
                <w:rFonts w:ascii="Arial" w:eastAsia="標楷體" w:hAnsi="Arial" w:cs="Arial" w:hint="eastAsia"/>
              </w:rPr>
              <w:t>7801</w:t>
            </w:r>
            <w:r w:rsidRPr="00223BA7">
              <w:rPr>
                <w:rFonts w:ascii="Arial" w:eastAsia="標楷體" w:hAnsi="Arial" w:cs="Arial" w:hint="eastAsia"/>
              </w:rPr>
              <w:t>建號）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建物之所有權人，因維冠大樓倒塌，導致屋內設施毀損，請求被告連帶賠償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34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萬元損害等語。經查維冠大樓所屬之上開房屋毀損，業如前述，而原告</w:t>
            </w:r>
            <w:r w:rsidRPr="00223BA7">
              <w:rPr>
                <w:rFonts w:ascii="標楷體" w:eastAsia="標楷體" w:hAnsi="標楷體" w:hint="eastAsia"/>
                <w:szCs w:val="24"/>
              </w:rPr>
              <w:t>柯景中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為上開建物之所有權人有原告</w:t>
            </w:r>
            <w:r w:rsidRPr="00223BA7">
              <w:rPr>
                <w:rFonts w:ascii="標楷體" w:eastAsia="標楷體" w:hAnsi="標楷體" w:hint="eastAsia"/>
                <w:szCs w:val="24"/>
              </w:rPr>
              <w:t>柯景中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提出之建物登記謄本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件附卷可稽</w:t>
            </w:r>
            <w:r w:rsidR="003161D2" w:rsidRPr="00223BA7">
              <w:rPr>
                <w:rFonts w:ascii="Arial" w:eastAsia="標楷體" w:hAnsi="Arial" w:cs="Arial" w:hint="eastAsia"/>
                <w:szCs w:val="24"/>
              </w:rPr>
              <w:t>（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見本院十二卷，第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167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、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169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頁</w:t>
            </w:r>
            <w:r w:rsidR="003161D2" w:rsidRPr="00223BA7">
              <w:rPr>
                <w:rFonts w:ascii="Arial" w:eastAsia="標楷體" w:hAnsi="Arial" w:cs="Arial" w:hint="eastAsia"/>
                <w:szCs w:val="24"/>
              </w:rPr>
              <w:t>）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，且為被告所不爭執。又衡之常情，現供人居住之房屋內至少均有基本之家具、生活用品等財物，上開房屋既已毀損，堪認原告</w:t>
            </w:r>
            <w:r w:rsidRPr="00223BA7">
              <w:rPr>
                <w:rFonts w:ascii="標楷體" w:eastAsia="標楷體" w:hAnsi="標楷體" w:hint="eastAsia"/>
                <w:szCs w:val="24"/>
              </w:rPr>
              <w:t>柯景中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已證明因系爭事故受有上開房屋屋內財物損害。</w:t>
            </w:r>
          </w:p>
          <w:p w:rsidR="00961678" w:rsidRPr="00223BA7" w:rsidRDefault="00961678" w:rsidP="00961678">
            <w:pPr>
              <w:tabs>
                <w:tab w:val="center" w:pos="1167"/>
              </w:tabs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2.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本院審酌原告</w:t>
            </w:r>
            <w:r w:rsidRPr="00223BA7">
              <w:rPr>
                <w:rFonts w:ascii="標楷體" w:eastAsia="標楷體" w:hAnsi="標楷體" w:hint="eastAsia"/>
                <w:szCs w:val="24"/>
              </w:rPr>
              <w:t>柯景中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在上開房屋，應設置有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戶生活所使用之設備資產，認原告</w:t>
            </w:r>
            <w:r w:rsidRPr="00223BA7">
              <w:rPr>
                <w:rFonts w:ascii="標楷體" w:eastAsia="標楷體" w:hAnsi="標楷體" w:hint="eastAsia"/>
                <w:szCs w:val="24"/>
              </w:rPr>
              <w:t>柯景中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因維冠大樓倒塌遭毀損之家具及生活用品價值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27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萬元，故原告</w:t>
            </w:r>
            <w:r w:rsidRPr="00223BA7">
              <w:rPr>
                <w:rFonts w:ascii="標楷體" w:eastAsia="標楷體" w:hAnsi="標楷體" w:hint="eastAsia"/>
                <w:szCs w:val="24"/>
              </w:rPr>
              <w:t>柯景中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請求房屋內財產損害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27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萬元，要屬有據，逾此部分之請求，並無可採。</w:t>
            </w:r>
          </w:p>
          <w:p w:rsidR="00961678" w:rsidRPr="00223BA7" w:rsidRDefault="00961678" w:rsidP="00961678">
            <w:pPr>
              <w:tabs>
                <w:tab w:val="center" w:pos="1167"/>
              </w:tabs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3.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又查原告</w:t>
            </w:r>
            <w:r w:rsidRPr="00223BA7">
              <w:rPr>
                <w:rFonts w:ascii="標楷體" w:eastAsia="標楷體" w:hAnsi="標楷體" w:hint="eastAsia"/>
                <w:szCs w:val="24"/>
              </w:rPr>
              <w:t>柯景中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為系爭事故之直接被害人，亦得依消保法第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51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條規定，請求連帶給付上開房屋屋內設施損害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倍之懲罰性賠償金。</w:t>
            </w:r>
            <w:r w:rsidRPr="00223BA7">
              <w:rPr>
                <w:rFonts w:ascii="Arial" w:eastAsia="標楷體" w:hAnsi="Arial" w:cs="Arial"/>
                <w:szCs w:val="24"/>
              </w:rPr>
              <w:tab/>
            </w:r>
          </w:p>
        </w:tc>
        <w:tc>
          <w:tcPr>
            <w:tcW w:w="1560" w:type="dxa"/>
            <w:vAlign w:val="center"/>
          </w:tcPr>
          <w:p w:rsidR="00961678" w:rsidRPr="00223BA7" w:rsidRDefault="00961678" w:rsidP="00961678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27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萬</w:t>
            </w:r>
            <w:r w:rsidRPr="00223BA7">
              <w:rPr>
                <w:rFonts w:ascii="Arial" w:eastAsia="標楷體" w:hAnsi="Arial" w:hint="eastAsia"/>
                <w:szCs w:val="24"/>
              </w:rPr>
              <w:t>元</w:t>
            </w:r>
          </w:p>
        </w:tc>
      </w:tr>
      <w:tr w:rsidR="00961678" w:rsidRPr="00223BA7" w:rsidTr="003161D2">
        <w:tc>
          <w:tcPr>
            <w:tcW w:w="675" w:type="dxa"/>
            <w:vAlign w:val="center"/>
          </w:tcPr>
          <w:p w:rsidR="00961678" w:rsidRPr="00223BA7" w:rsidRDefault="00961678" w:rsidP="00961678">
            <w:pPr>
              <w:pStyle w:val="a4"/>
              <w:numPr>
                <w:ilvl w:val="0"/>
                <w:numId w:val="1"/>
              </w:numPr>
              <w:ind w:leftChars="0" w:left="405" w:hanging="405"/>
              <w:jc w:val="center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961678" w:rsidRPr="00223BA7" w:rsidRDefault="00961678" w:rsidP="0096167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23BA7">
              <w:rPr>
                <w:rFonts w:ascii="標楷體" w:eastAsia="標楷體" w:hAnsi="標楷體" w:hint="eastAsia"/>
                <w:sz w:val="28"/>
                <w:szCs w:val="28"/>
              </w:rPr>
              <w:t>113</w:t>
            </w:r>
          </w:p>
        </w:tc>
        <w:tc>
          <w:tcPr>
            <w:tcW w:w="992" w:type="dxa"/>
            <w:vAlign w:val="center"/>
          </w:tcPr>
          <w:p w:rsidR="00961678" w:rsidRPr="00223BA7" w:rsidRDefault="00961678" w:rsidP="00961678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23BA7">
              <w:rPr>
                <w:rFonts w:ascii="標楷體" w:eastAsia="標楷體" w:hAnsi="標楷體" w:hint="eastAsia"/>
                <w:szCs w:val="24"/>
              </w:rPr>
              <w:t>莊</w:t>
            </w:r>
            <w:r w:rsidR="00F63D5A">
              <w:rPr>
                <w:rFonts w:ascii="標楷體" w:eastAsia="標楷體" w:hAnsi="標楷體" w:hint="eastAsia"/>
                <w:szCs w:val="24"/>
              </w:rPr>
              <w:t>○</w:t>
            </w:r>
            <w:r w:rsidRPr="00223BA7">
              <w:rPr>
                <w:rFonts w:ascii="標楷體" w:eastAsia="標楷體" w:hAnsi="標楷體" w:hint="eastAsia"/>
                <w:szCs w:val="24"/>
              </w:rPr>
              <w:t>盛</w:t>
            </w:r>
          </w:p>
        </w:tc>
        <w:tc>
          <w:tcPr>
            <w:tcW w:w="992" w:type="dxa"/>
            <w:vAlign w:val="center"/>
          </w:tcPr>
          <w:p w:rsidR="00961678" w:rsidRPr="00223BA7" w:rsidRDefault="00961678" w:rsidP="00961678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/>
                <w:szCs w:val="24"/>
              </w:rPr>
              <w:t>同上</w:t>
            </w:r>
          </w:p>
        </w:tc>
        <w:tc>
          <w:tcPr>
            <w:tcW w:w="3261" w:type="dxa"/>
            <w:vAlign w:val="center"/>
          </w:tcPr>
          <w:p w:rsidR="00961678" w:rsidRPr="00223BA7" w:rsidRDefault="00961678" w:rsidP="00961678">
            <w:pPr>
              <w:pStyle w:val="a4"/>
              <w:numPr>
                <w:ilvl w:val="0"/>
                <w:numId w:val="55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 w:hint="eastAsia"/>
              </w:rPr>
              <w:t>實際居住於國光五街</w:t>
            </w:r>
            <w:r w:rsidRPr="00223BA7">
              <w:rPr>
                <w:rFonts w:ascii="Arial" w:eastAsia="標楷體" w:hAnsi="Arial" w:cs="Arial" w:hint="eastAsia"/>
              </w:rPr>
              <w:t>2</w:t>
            </w:r>
            <w:r w:rsidRPr="00223BA7">
              <w:rPr>
                <w:rFonts w:ascii="Arial" w:eastAsia="標楷體" w:hAnsi="Arial" w:cs="Arial" w:hint="eastAsia"/>
              </w:rPr>
              <w:t>號</w:t>
            </w:r>
            <w:r w:rsidRPr="00223BA7">
              <w:rPr>
                <w:rFonts w:ascii="Arial" w:eastAsia="標楷體" w:hAnsi="Arial" w:cs="Arial" w:hint="eastAsia"/>
              </w:rPr>
              <w:t>15</w:t>
            </w:r>
            <w:r w:rsidRPr="00223BA7">
              <w:rPr>
                <w:rFonts w:ascii="Arial" w:eastAsia="標楷體" w:hAnsi="Arial" w:cs="Arial" w:hint="eastAsia"/>
              </w:rPr>
              <w:t>樓之</w:t>
            </w:r>
            <w:r w:rsidRPr="00223BA7">
              <w:rPr>
                <w:rFonts w:ascii="Arial" w:eastAsia="標楷體" w:hAnsi="Arial" w:cs="Arial" w:hint="eastAsia"/>
              </w:rPr>
              <w:t>1</w:t>
            </w:r>
            <w:r w:rsidRPr="00223BA7">
              <w:rPr>
                <w:rFonts w:ascii="Arial" w:eastAsia="標楷體" w:hAnsi="Arial" w:cs="Arial" w:hint="eastAsia"/>
              </w:rPr>
              <w:t>（永康區大灣段</w:t>
            </w:r>
            <w:r w:rsidRPr="00223BA7">
              <w:rPr>
                <w:rFonts w:ascii="Arial" w:eastAsia="標楷體" w:hAnsi="Arial" w:cs="Arial" w:hint="eastAsia"/>
              </w:rPr>
              <w:t>7882</w:t>
            </w:r>
            <w:r w:rsidRPr="00223BA7">
              <w:rPr>
                <w:rFonts w:ascii="Arial" w:eastAsia="標楷體" w:hAnsi="Arial" w:cs="Arial" w:hint="eastAsia"/>
              </w:rPr>
              <w:t>建號）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建物</w:t>
            </w:r>
          </w:p>
          <w:p w:rsidR="00961678" w:rsidRPr="00223BA7" w:rsidRDefault="00961678" w:rsidP="00961678">
            <w:pPr>
              <w:pStyle w:val="a4"/>
              <w:numPr>
                <w:ilvl w:val="0"/>
                <w:numId w:val="55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/>
              </w:rPr>
              <w:t>依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行政院主計處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90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年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月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15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日台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90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處仁二字第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07878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號函國富調查平均每戶家庭耐久財標準，而認定該等損害賠償數額為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34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4,000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元</w:t>
            </w:r>
          </w:p>
          <w:p w:rsidR="00961678" w:rsidRPr="00223BA7" w:rsidRDefault="00961678" w:rsidP="00961678">
            <w:pPr>
              <w:pStyle w:val="a4"/>
              <w:numPr>
                <w:ilvl w:val="0"/>
                <w:numId w:val="55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 w:hint="eastAsia"/>
                <w:kern w:val="0"/>
              </w:rPr>
              <w:t>若認數額舉證未足，請依民訴第</w:t>
            </w:r>
            <w:r w:rsidRPr="00223BA7">
              <w:rPr>
                <w:rFonts w:ascii="Arial" w:eastAsia="標楷體" w:hAnsi="Arial" w:cs="Arial"/>
                <w:kern w:val="0"/>
              </w:rPr>
              <w:t>222</w:t>
            </w:r>
            <w:r w:rsidRPr="00223BA7">
              <w:rPr>
                <w:rFonts w:ascii="Arial" w:eastAsia="標楷體" w:hAnsi="Arial" w:cs="Arial" w:hint="eastAsia"/>
                <w:kern w:val="0"/>
              </w:rPr>
              <w:t>條第</w:t>
            </w:r>
            <w:r w:rsidRPr="00223BA7">
              <w:rPr>
                <w:rFonts w:ascii="Arial" w:eastAsia="標楷體" w:hAnsi="Arial" w:cs="Arial"/>
                <w:kern w:val="0"/>
              </w:rPr>
              <w:t>2</w:t>
            </w:r>
            <w:r w:rsidRPr="00223BA7">
              <w:rPr>
                <w:rFonts w:ascii="Arial" w:eastAsia="標楷體" w:hAnsi="Arial" w:cs="Arial" w:hint="eastAsia"/>
                <w:kern w:val="0"/>
              </w:rPr>
              <w:t>項酌定之</w:t>
            </w:r>
          </w:p>
        </w:tc>
        <w:tc>
          <w:tcPr>
            <w:tcW w:w="1559" w:type="dxa"/>
            <w:vAlign w:val="center"/>
          </w:tcPr>
          <w:p w:rsidR="00961678" w:rsidRPr="00223BA7" w:rsidRDefault="00961678" w:rsidP="00961678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34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萬</w:t>
            </w:r>
            <w:r w:rsidRPr="00223BA7">
              <w:rPr>
                <w:rFonts w:ascii="Arial" w:eastAsia="標楷體" w:hAnsi="Arial" w:hint="eastAsia"/>
                <w:szCs w:val="24"/>
              </w:rPr>
              <w:t>元</w:t>
            </w:r>
          </w:p>
        </w:tc>
        <w:tc>
          <w:tcPr>
            <w:tcW w:w="2268" w:type="dxa"/>
            <w:vAlign w:val="center"/>
          </w:tcPr>
          <w:p w:rsidR="00961678" w:rsidRPr="00223BA7" w:rsidRDefault="00961678" w:rsidP="00961678">
            <w:pPr>
              <w:pStyle w:val="a4"/>
              <w:numPr>
                <w:ilvl w:val="0"/>
                <w:numId w:val="54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臺南市政府警察局永康分局調查筆錄（警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卷，第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13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、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14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961678" w:rsidRPr="00223BA7" w:rsidRDefault="00961678" w:rsidP="00961678">
            <w:pPr>
              <w:pStyle w:val="a4"/>
              <w:numPr>
                <w:ilvl w:val="0"/>
                <w:numId w:val="54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永康地政事務所土地建物異動清冊（本院十二卷，第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339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、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341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961678" w:rsidRPr="00223BA7" w:rsidRDefault="00961678" w:rsidP="00961678">
            <w:pPr>
              <w:pStyle w:val="a4"/>
              <w:numPr>
                <w:ilvl w:val="0"/>
                <w:numId w:val="54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同項次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原告證據第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6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至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點</w:t>
            </w:r>
          </w:p>
        </w:tc>
        <w:tc>
          <w:tcPr>
            <w:tcW w:w="2551" w:type="dxa"/>
          </w:tcPr>
          <w:p w:rsidR="00961678" w:rsidRPr="00223BA7" w:rsidRDefault="00961678" w:rsidP="00961678">
            <w:pPr>
              <w:tabs>
                <w:tab w:val="center" w:pos="1167"/>
              </w:tabs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1.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原告</w:t>
            </w:r>
            <w:r w:rsidR="00F63D5A">
              <w:rPr>
                <w:rFonts w:ascii="標楷體" w:eastAsia="標楷體" w:hAnsi="標楷體" w:hint="eastAsia"/>
                <w:szCs w:val="24"/>
              </w:rPr>
              <w:t>莊○盛</w:t>
            </w:r>
            <w:r w:rsidRPr="00223BA7">
              <w:rPr>
                <w:rFonts w:ascii="標楷體" w:eastAsia="標楷體" w:hAnsi="標楷體" w:hint="eastAsia"/>
                <w:szCs w:val="24"/>
              </w:rPr>
              <w:t>主張其全家居住於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國光五街</w:t>
            </w:r>
            <w:r w:rsidRPr="00223BA7">
              <w:rPr>
                <w:rFonts w:ascii="Arial" w:eastAsia="標楷體" w:hAnsi="Arial" w:cs="Arial" w:hint="eastAsia"/>
              </w:rPr>
              <w:t>2</w:t>
            </w:r>
            <w:r w:rsidRPr="00223BA7">
              <w:rPr>
                <w:rFonts w:ascii="Arial" w:eastAsia="標楷體" w:hAnsi="Arial" w:cs="Arial" w:hint="eastAsia"/>
              </w:rPr>
              <w:t>號</w:t>
            </w:r>
            <w:r w:rsidRPr="00223BA7">
              <w:rPr>
                <w:rFonts w:ascii="Arial" w:eastAsia="標楷體" w:hAnsi="Arial" w:cs="Arial" w:hint="eastAsia"/>
              </w:rPr>
              <w:t>15</w:t>
            </w:r>
            <w:r w:rsidRPr="00223BA7">
              <w:rPr>
                <w:rFonts w:ascii="Arial" w:eastAsia="標楷體" w:hAnsi="Arial" w:cs="Arial" w:hint="eastAsia"/>
              </w:rPr>
              <w:t>樓之</w:t>
            </w:r>
            <w:r w:rsidRPr="00223BA7">
              <w:rPr>
                <w:rFonts w:ascii="Arial" w:eastAsia="標楷體" w:hAnsi="Arial" w:cs="Arial" w:hint="eastAsia"/>
              </w:rPr>
              <w:t>1</w:t>
            </w:r>
            <w:r w:rsidRPr="00223BA7">
              <w:rPr>
                <w:rFonts w:ascii="Arial" w:eastAsia="標楷體" w:hAnsi="Arial" w:cs="Arial" w:hint="eastAsia"/>
              </w:rPr>
              <w:t>（永康區大灣段</w:t>
            </w:r>
            <w:r w:rsidRPr="00223BA7">
              <w:rPr>
                <w:rFonts w:ascii="Arial" w:eastAsia="標楷體" w:hAnsi="Arial" w:cs="Arial" w:hint="eastAsia"/>
              </w:rPr>
              <w:t>7882</w:t>
            </w:r>
            <w:r w:rsidRPr="00223BA7">
              <w:rPr>
                <w:rFonts w:ascii="Arial" w:eastAsia="標楷體" w:hAnsi="Arial" w:cs="Arial" w:hint="eastAsia"/>
              </w:rPr>
              <w:t>建號）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建物，為上開建物之承租人，因維冠大樓倒塌，導致屋內設施毀損，請求被告連帶賠償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34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萬元損害等語。經查維冠大樓所屬之上開房屋毀損，業如前述，而原告</w:t>
            </w:r>
            <w:r w:rsidR="00F63D5A">
              <w:rPr>
                <w:rFonts w:ascii="標楷體" w:eastAsia="標楷體" w:hAnsi="標楷體" w:hint="eastAsia"/>
                <w:szCs w:val="24"/>
              </w:rPr>
              <w:t>莊○盛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為上開建物之</w:t>
            </w:r>
            <w:r w:rsidRPr="00223BA7">
              <w:rPr>
                <w:rFonts w:ascii="標楷體" w:eastAsia="標楷體" w:hAnsi="標楷體" w:hint="eastAsia"/>
                <w:szCs w:val="24"/>
              </w:rPr>
              <w:t>承租人，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有原告</w:t>
            </w:r>
            <w:r w:rsidR="00F63D5A">
              <w:rPr>
                <w:rFonts w:ascii="標楷體" w:eastAsia="標楷體" w:hAnsi="標楷體" w:hint="eastAsia"/>
                <w:szCs w:val="24"/>
              </w:rPr>
              <w:t>莊○盛</w:t>
            </w:r>
            <w:r w:rsidRPr="00223BA7">
              <w:rPr>
                <w:rFonts w:ascii="標楷體" w:eastAsia="標楷體" w:hAnsi="標楷體" w:hint="eastAsia"/>
                <w:szCs w:val="24"/>
              </w:rPr>
              <w:t>於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臺南市政府警察局永康分局之調查筆錄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件附卷可稽</w:t>
            </w:r>
            <w:r w:rsidRPr="00223BA7">
              <w:rPr>
                <w:rFonts w:ascii="Arial" w:eastAsia="標楷體" w:hAnsi="Arial" w:cs="Arial" w:hint="eastAsia"/>
              </w:rPr>
              <w:t>（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見警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卷，第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13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、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14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頁</w:t>
            </w:r>
            <w:r w:rsidRPr="00223BA7">
              <w:rPr>
                <w:rFonts w:ascii="Arial" w:eastAsia="標楷體" w:hAnsi="Arial" w:cs="Arial" w:hint="eastAsia"/>
              </w:rPr>
              <w:t>）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，且為被告所不爭執。又衡之常情，現供人居住之房屋內至少均有基本之家具、生活用品等財物，上開房屋既已毀損，堪認原告</w:t>
            </w:r>
            <w:r w:rsidR="00F63D5A">
              <w:rPr>
                <w:rFonts w:ascii="標楷體" w:eastAsia="標楷體" w:hAnsi="標楷體" w:hint="eastAsia"/>
                <w:szCs w:val="24"/>
              </w:rPr>
              <w:t>莊○盛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已證明因系爭事故受有上開房屋屋內財物損害。</w:t>
            </w:r>
          </w:p>
          <w:p w:rsidR="00961678" w:rsidRPr="00223BA7" w:rsidRDefault="00961678" w:rsidP="00961678">
            <w:pPr>
              <w:tabs>
                <w:tab w:val="center" w:pos="1167"/>
              </w:tabs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2.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本院審酌原告</w:t>
            </w:r>
            <w:r w:rsidR="00F63D5A">
              <w:rPr>
                <w:rFonts w:ascii="標楷體" w:eastAsia="標楷體" w:hAnsi="標楷體" w:hint="eastAsia"/>
                <w:szCs w:val="24"/>
              </w:rPr>
              <w:t>莊○盛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在上開房屋，應設置有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戶生活所使用之設備資產，認原告</w:t>
            </w:r>
            <w:r w:rsidR="00F63D5A">
              <w:rPr>
                <w:rFonts w:ascii="標楷體" w:eastAsia="標楷體" w:hAnsi="標楷體" w:hint="eastAsia"/>
                <w:szCs w:val="24"/>
              </w:rPr>
              <w:t>莊○盛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因維冠大樓倒塌遭毀損之家具及生活用品價值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27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萬元，故原告</w:t>
            </w:r>
            <w:r w:rsidR="00F63D5A">
              <w:rPr>
                <w:rFonts w:ascii="標楷體" w:eastAsia="標楷體" w:hAnsi="標楷體" w:hint="eastAsia"/>
                <w:szCs w:val="24"/>
              </w:rPr>
              <w:t>莊○盛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請求房屋內財產損害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27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萬元，要屬有據，逾此部分之請求，並無可採。</w:t>
            </w:r>
          </w:p>
          <w:p w:rsidR="00961678" w:rsidRPr="00223BA7" w:rsidRDefault="00961678" w:rsidP="00961678">
            <w:pPr>
              <w:tabs>
                <w:tab w:val="center" w:pos="1167"/>
              </w:tabs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3.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又查原告</w:t>
            </w:r>
            <w:r w:rsidR="00F63D5A">
              <w:rPr>
                <w:rFonts w:ascii="標楷體" w:eastAsia="標楷體" w:hAnsi="標楷體" w:hint="eastAsia"/>
                <w:szCs w:val="24"/>
              </w:rPr>
              <w:t>莊○盛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為系爭事故之直接被害人，亦得依消保法第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51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條規定，請求連帶給付上開房屋屋內設施損害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倍之懲罰性賠償金。</w:t>
            </w:r>
            <w:r w:rsidRPr="00223BA7">
              <w:rPr>
                <w:rFonts w:ascii="Arial" w:eastAsia="標楷體" w:hAnsi="Arial" w:cs="Arial"/>
                <w:szCs w:val="24"/>
              </w:rPr>
              <w:tab/>
            </w:r>
          </w:p>
        </w:tc>
        <w:tc>
          <w:tcPr>
            <w:tcW w:w="1560" w:type="dxa"/>
            <w:vAlign w:val="center"/>
          </w:tcPr>
          <w:p w:rsidR="00961678" w:rsidRPr="00223BA7" w:rsidRDefault="00961678" w:rsidP="00961678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27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萬</w:t>
            </w:r>
            <w:r w:rsidRPr="00223BA7">
              <w:rPr>
                <w:rFonts w:ascii="Arial" w:eastAsia="標楷體" w:hAnsi="Arial" w:hint="eastAsia"/>
                <w:szCs w:val="24"/>
              </w:rPr>
              <w:t>元</w:t>
            </w:r>
          </w:p>
        </w:tc>
      </w:tr>
      <w:tr w:rsidR="00961678" w:rsidRPr="00223BA7" w:rsidTr="003161D2">
        <w:tc>
          <w:tcPr>
            <w:tcW w:w="675" w:type="dxa"/>
            <w:vAlign w:val="center"/>
          </w:tcPr>
          <w:p w:rsidR="00961678" w:rsidRPr="00223BA7" w:rsidRDefault="00961678" w:rsidP="00961678">
            <w:pPr>
              <w:pStyle w:val="a4"/>
              <w:numPr>
                <w:ilvl w:val="0"/>
                <w:numId w:val="1"/>
              </w:numPr>
              <w:ind w:leftChars="0" w:left="405" w:hanging="405"/>
              <w:jc w:val="center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961678" w:rsidRPr="00223BA7" w:rsidRDefault="00961678" w:rsidP="0096167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23BA7">
              <w:rPr>
                <w:rFonts w:ascii="標楷體" w:eastAsia="標楷體" w:hAnsi="標楷體" w:hint="eastAsia"/>
                <w:sz w:val="28"/>
                <w:szCs w:val="28"/>
              </w:rPr>
              <w:t>116</w:t>
            </w:r>
          </w:p>
        </w:tc>
        <w:tc>
          <w:tcPr>
            <w:tcW w:w="992" w:type="dxa"/>
            <w:vAlign w:val="center"/>
          </w:tcPr>
          <w:p w:rsidR="00961678" w:rsidRPr="00223BA7" w:rsidRDefault="00961678" w:rsidP="00961678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23BA7">
              <w:rPr>
                <w:rFonts w:ascii="標楷體" w:eastAsia="標楷體" w:hAnsi="標楷體" w:hint="eastAsia"/>
                <w:szCs w:val="24"/>
              </w:rPr>
              <w:t>黃幸雪</w:t>
            </w:r>
          </w:p>
        </w:tc>
        <w:tc>
          <w:tcPr>
            <w:tcW w:w="992" w:type="dxa"/>
            <w:vAlign w:val="center"/>
          </w:tcPr>
          <w:p w:rsidR="00961678" w:rsidRPr="00223BA7" w:rsidRDefault="00961678" w:rsidP="00961678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/>
                <w:szCs w:val="24"/>
              </w:rPr>
              <w:t>同上</w:t>
            </w:r>
          </w:p>
        </w:tc>
        <w:tc>
          <w:tcPr>
            <w:tcW w:w="3261" w:type="dxa"/>
            <w:vAlign w:val="center"/>
          </w:tcPr>
          <w:p w:rsidR="00961678" w:rsidRPr="00223BA7" w:rsidRDefault="00961678" w:rsidP="00961678">
            <w:pPr>
              <w:pStyle w:val="a4"/>
              <w:numPr>
                <w:ilvl w:val="0"/>
                <w:numId w:val="56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 w:hint="eastAsia"/>
              </w:rPr>
              <w:t>實際居住於國光五街</w:t>
            </w:r>
            <w:r w:rsidRPr="00223BA7">
              <w:rPr>
                <w:rFonts w:ascii="Arial" w:eastAsia="標楷體" w:hAnsi="Arial" w:cs="Arial" w:hint="eastAsia"/>
              </w:rPr>
              <w:t>2-1</w:t>
            </w:r>
            <w:r w:rsidRPr="00223BA7">
              <w:rPr>
                <w:rFonts w:ascii="Arial" w:eastAsia="標楷體" w:hAnsi="Arial" w:cs="Arial" w:hint="eastAsia"/>
              </w:rPr>
              <w:t>號</w:t>
            </w:r>
            <w:r w:rsidRPr="00223BA7">
              <w:rPr>
                <w:rFonts w:ascii="Arial" w:eastAsia="標楷體" w:hAnsi="Arial" w:cs="Arial" w:hint="eastAsia"/>
              </w:rPr>
              <w:t>5</w:t>
            </w:r>
            <w:r w:rsidRPr="00223BA7">
              <w:rPr>
                <w:rFonts w:ascii="Arial" w:eastAsia="標楷體" w:hAnsi="Arial" w:cs="Arial" w:hint="eastAsia"/>
              </w:rPr>
              <w:t>樓之</w:t>
            </w:r>
            <w:r w:rsidRPr="00223BA7">
              <w:rPr>
                <w:rFonts w:ascii="Arial" w:eastAsia="標楷體" w:hAnsi="Arial" w:cs="Arial" w:hint="eastAsia"/>
              </w:rPr>
              <w:t>2</w:t>
            </w:r>
            <w:r w:rsidRPr="00223BA7">
              <w:rPr>
                <w:rFonts w:ascii="Arial" w:eastAsia="標楷體" w:hAnsi="Arial" w:cs="Arial" w:hint="eastAsia"/>
              </w:rPr>
              <w:t>（永康區大灣段</w:t>
            </w:r>
            <w:r w:rsidRPr="00223BA7">
              <w:rPr>
                <w:rFonts w:ascii="Arial" w:eastAsia="標楷體" w:hAnsi="Arial" w:cs="Arial" w:hint="eastAsia"/>
              </w:rPr>
              <w:t>7803</w:t>
            </w:r>
            <w:r w:rsidRPr="00223BA7">
              <w:rPr>
                <w:rFonts w:ascii="Arial" w:eastAsia="標楷體" w:hAnsi="Arial" w:cs="Arial" w:hint="eastAsia"/>
              </w:rPr>
              <w:t>建號）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建物</w:t>
            </w:r>
          </w:p>
          <w:p w:rsidR="00961678" w:rsidRPr="00223BA7" w:rsidRDefault="00961678" w:rsidP="00961678">
            <w:pPr>
              <w:pStyle w:val="a4"/>
              <w:numPr>
                <w:ilvl w:val="0"/>
                <w:numId w:val="56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/>
              </w:rPr>
              <w:t>依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行政院主計處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90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年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月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15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日台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90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處仁二字第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07878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號函國富調查平均每戶家庭耐久財標準，而認定該等損害賠償數額為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34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4,000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元</w:t>
            </w:r>
          </w:p>
          <w:p w:rsidR="00961678" w:rsidRPr="00223BA7" w:rsidRDefault="00961678" w:rsidP="00961678">
            <w:pPr>
              <w:pStyle w:val="a4"/>
              <w:numPr>
                <w:ilvl w:val="0"/>
                <w:numId w:val="56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 w:hint="eastAsia"/>
                <w:kern w:val="0"/>
              </w:rPr>
              <w:t>若認數額舉證未足，請依民訴第</w:t>
            </w:r>
            <w:r w:rsidRPr="00223BA7">
              <w:rPr>
                <w:rFonts w:ascii="Arial" w:eastAsia="標楷體" w:hAnsi="Arial" w:cs="Arial"/>
                <w:kern w:val="0"/>
              </w:rPr>
              <w:t>222</w:t>
            </w:r>
            <w:r w:rsidRPr="00223BA7">
              <w:rPr>
                <w:rFonts w:ascii="Arial" w:eastAsia="標楷體" w:hAnsi="Arial" w:cs="Arial" w:hint="eastAsia"/>
                <w:kern w:val="0"/>
              </w:rPr>
              <w:t>條第</w:t>
            </w:r>
            <w:r w:rsidRPr="00223BA7">
              <w:rPr>
                <w:rFonts w:ascii="Arial" w:eastAsia="標楷體" w:hAnsi="Arial" w:cs="Arial"/>
                <w:kern w:val="0"/>
              </w:rPr>
              <w:t>2</w:t>
            </w:r>
            <w:r w:rsidRPr="00223BA7">
              <w:rPr>
                <w:rFonts w:ascii="Arial" w:eastAsia="標楷體" w:hAnsi="Arial" w:cs="Arial" w:hint="eastAsia"/>
                <w:kern w:val="0"/>
              </w:rPr>
              <w:t>項酌定之</w:t>
            </w:r>
          </w:p>
        </w:tc>
        <w:tc>
          <w:tcPr>
            <w:tcW w:w="1559" w:type="dxa"/>
            <w:vAlign w:val="center"/>
          </w:tcPr>
          <w:p w:rsidR="00961678" w:rsidRPr="00223BA7" w:rsidRDefault="00961678" w:rsidP="00961678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34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萬</w:t>
            </w:r>
            <w:r w:rsidRPr="00223BA7">
              <w:rPr>
                <w:rFonts w:ascii="Arial" w:eastAsia="標楷體" w:hAnsi="Arial" w:hint="eastAsia"/>
                <w:szCs w:val="24"/>
              </w:rPr>
              <w:t>元</w:t>
            </w:r>
          </w:p>
        </w:tc>
        <w:tc>
          <w:tcPr>
            <w:tcW w:w="2268" w:type="dxa"/>
            <w:vAlign w:val="center"/>
          </w:tcPr>
          <w:p w:rsidR="00961678" w:rsidRPr="00223BA7" w:rsidRDefault="00961678" w:rsidP="00961678">
            <w:pPr>
              <w:pStyle w:val="a4"/>
              <w:numPr>
                <w:ilvl w:val="0"/>
                <w:numId w:val="57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臺南市政府警察局永康分局調查筆錄（警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13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卷，第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23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、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24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961678" w:rsidRPr="00223BA7" w:rsidRDefault="00961678" w:rsidP="00961678">
            <w:pPr>
              <w:pStyle w:val="a4"/>
              <w:numPr>
                <w:ilvl w:val="0"/>
                <w:numId w:val="57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永康地政事務所土地建物異動清冊（本院十二卷，第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171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961678" w:rsidRPr="00223BA7" w:rsidRDefault="00961678" w:rsidP="00961678">
            <w:pPr>
              <w:pStyle w:val="a4"/>
              <w:numPr>
                <w:ilvl w:val="0"/>
                <w:numId w:val="57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同項次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原告證據第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6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至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點</w:t>
            </w:r>
          </w:p>
        </w:tc>
        <w:tc>
          <w:tcPr>
            <w:tcW w:w="2551" w:type="dxa"/>
          </w:tcPr>
          <w:p w:rsidR="00961678" w:rsidRPr="00223BA7" w:rsidRDefault="00961678" w:rsidP="00961678">
            <w:pPr>
              <w:tabs>
                <w:tab w:val="center" w:pos="1167"/>
              </w:tabs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1.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原告</w:t>
            </w:r>
            <w:r w:rsidRPr="00223BA7">
              <w:rPr>
                <w:rFonts w:ascii="標楷體" w:eastAsia="標楷體" w:hAnsi="標楷體" w:hint="eastAsia"/>
                <w:szCs w:val="24"/>
              </w:rPr>
              <w:t>黃幸雪主張其居住於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國光五街</w:t>
            </w:r>
            <w:r w:rsidRPr="00223BA7">
              <w:rPr>
                <w:rFonts w:ascii="Arial" w:eastAsia="標楷體" w:hAnsi="Arial" w:cs="Arial" w:hint="eastAsia"/>
              </w:rPr>
              <w:t>2-1</w:t>
            </w:r>
            <w:r w:rsidRPr="00223BA7">
              <w:rPr>
                <w:rFonts w:ascii="Arial" w:eastAsia="標楷體" w:hAnsi="Arial" w:cs="Arial" w:hint="eastAsia"/>
              </w:rPr>
              <w:t>號</w:t>
            </w:r>
            <w:r w:rsidRPr="00223BA7">
              <w:rPr>
                <w:rFonts w:ascii="Arial" w:eastAsia="標楷體" w:hAnsi="Arial" w:cs="Arial" w:hint="eastAsia"/>
              </w:rPr>
              <w:t>5</w:t>
            </w:r>
            <w:r w:rsidRPr="00223BA7">
              <w:rPr>
                <w:rFonts w:ascii="Arial" w:eastAsia="標楷體" w:hAnsi="Arial" w:cs="Arial" w:hint="eastAsia"/>
              </w:rPr>
              <w:t>樓之</w:t>
            </w:r>
            <w:r w:rsidRPr="00223BA7">
              <w:rPr>
                <w:rFonts w:ascii="Arial" w:eastAsia="標楷體" w:hAnsi="Arial" w:cs="Arial" w:hint="eastAsia"/>
              </w:rPr>
              <w:t>2</w:t>
            </w:r>
            <w:r w:rsidRPr="00223BA7">
              <w:rPr>
                <w:rFonts w:ascii="Arial" w:eastAsia="標楷體" w:hAnsi="Arial" w:cs="Arial" w:hint="eastAsia"/>
              </w:rPr>
              <w:t>（永康區大灣段</w:t>
            </w:r>
            <w:r w:rsidRPr="00223BA7">
              <w:rPr>
                <w:rFonts w:ascii="Arial" w:eastAsia="標楷體" w:hAnsi="Arial" w:cs="Arial" w:hint="eastAsia"/>
              </w:rPr>
              <w:t>7803</w:t>
            </w:r>
            <w:r w:rsidRPr="00223BA7">
              <w:rPr>
                <w:rFonts w:ascii="Arial" w:eastAsia="標楷體" w:hAnsi="Arial" w:cs="Arial" w:hint="eastAsia"/>
              </w:rPr>
              <w:t>建號）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建物，為上開建物之承租人，因維冠大樓倒塌，導致屋內設施毀損，請求被告連帶賠償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34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萬元損害等語。經查維冠大樓所屬之上開房屋毀損，業如前述，而原告</w:t>
            </w:r>
            <w:r w:rsidRPr="00223BA7">
              <w:rPr>
                <w:rFonts w:ascii="標楷體" w:eastAsia="標楷體" w:hAnsi="標楷體" w:hint="eastAsia"/>
                <w:szCs w:val="24"/>
              </w:rPr>
              <w:t>黃幸雪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為上開建物之</w:t>
            </w:r>
            <w:r w:rsidRPr="00223BA7">
              <w:rPr>
                <w:rFonts w:ascii="標楷體" w:eastAsia="標楷體" w:hAnsi="標楷體" w:hint="eastAsia"/>
                <w:szCs w:val="24"/>
              </w:rPr>
              <w:t>承租人，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有原告</w:t>
            </w:r>
            <w:r w:rsidRPr="00223BA7">
              <w:rPr>
                <w:rFonts w:ascii="標楷體" w:eastAsia="標楷體" w:hAnsi="標楷體" w:hint="eastAsia"/>
                <w:szCs w:val="24"/>
              </w:rPr>
              <w:t>黃幸雪於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臺南市政府警察局永康分局之調查筆錄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件附卷可稽</w:t>
            </w:r>
            <w:r w:rsidRPr="00223BA7">
              <w:rPr>
                <w:rFonts w:ascii="Arial" w:eastAsia="標楷體" w:hAnsi="Arial" w:cs="Arial" w:hint="eastAsia"/>
              </w:rPr>
              <w:t>（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見警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13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卷，第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23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、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24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頁</w:t>
            </w:r>
            <w:r w:rsidRPr="00223BA7">
              <w:rPr>
                <w:rFonts w:ascii="Arial" w:eastAsia="標楷體" w:hAnsi="Arial" w:cs="Arial" w:hint="eastAsia"/>
              </w:rPr>
              <w:t>）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，且為被告所不爭執。又衡之常情，現供人居住之房屋內至少均有基本之家具、生活用品等財物，上開房屋既已毀損，堪認原告</w:t>
            </w:r>
            <w:r w:rsidRPr="00223BA7">
              <w:rPr>
                <w:rFonts w:ascii="標楷體" w:eastAsia="標楷體" w:hAnsi="標楷體" w:hint="eastAsia"/>
                <w:szCs w:val="24"/>
              </w:rPr>
              <w:t>黃幸雪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已證明因系爭事故受有上開房屋屋內財物損害。</w:t>
            </w:r>
          </w:p>
          <w:p w:rsidR="00961678" w:rsidRPr="00223BA7" w:rsidRDefault="00961678" w:rsidP="00961678">
            <w:pPr>
              <w:tabs>
                <w:tab w:val="center" w:pos="1167"/>
              </w:tabs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2.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本院審酌原告</w:t>
            </w:r>
            <w:r w:rsidRPr="00223BA7">
              <w:rPr>
                <w:rFonts w:ascii="標楷體" w:eastAsia="標楷體" w:hAnsi="標楷體" w:hint="eastAsia"/>
                <w:szCs w:val="24"/>
              </w:rPr>
              <w:t>黃幸雪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在上開房屋，應設置有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戶生活所使用之設備資產，認原告</w:t>
            </w:r>
            <w:r w:rsidRPr="00223BA7">
              <w:rPr>
                <w:rFonts w:ascii="標楷體" w:eastAsia="標楷體" w:hAnsi="標楷體" w:hint="eastAsia"/>
                <w:szCs w:val="24"/>
              </w:rPr>
              <w:t>黃幸雪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因維冠大樓倒塌遭毀損之家具及生活用品價值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27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萬元，故原告</w:t>
            </w:r>
            <w:r w:rsidRPr="00223BA7">
              <w:rPr>
                <w:rFonts w:ascii="標楷體" w:eastAsia="標楷體" w:hAnsi="標楷體" w:hint="eastAsia"/>
                <w:szCs w:val="24"/>
              </w:rPr>
              <w:t>黃幸雪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請求房屋內財產損害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27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萬元，要屬有據，逾此部分之請求，並無可採。</w:t>
            </w:r>
          </w:p>
          <w:p w:rsidR="00961678" w:rsidRPr="00223BA7" w:rsidRDefault="00961678" w:rsidP="00961678">
            <w:pPr>
              <w:tabs>
                <w:tab w:val="center" w:pos="1167"/>
              </w:tabs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3.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又查原告</w:t>
            </w:r>
            <w:r w:rsidRPr="00223BA7">
              <w:rPr>
                <w:rFonts w:ascii="標楷體" w:eastAsia="標楷體" w:hAnsi="標楷體" w:hint="eastAsia"/>
                <w:szCs w:val="24"/>
              </w:rPr>
              <w:t>黃幸雪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為系爭事故之直接被害人，亦得依消保法第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51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條規定，請求連帶給付上開房屋屋內設施損害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倍之懲罰性賠償金。</w:t>
            </w:r>
            <w:r w:rsidRPr="00223BA7">
              <w:rPr>
                <w:rFonts w:ascii="Arial" w:eastAsia="標楷體" w:hAnsi="Arial" w:cs="Arial"/>
                <w:szCs w:val="24"/>
              </w:rPr>
              <w:tab/>
            </w:r>
          </w:p>
        </w:tc>
        <w:tc>
          <w:tcPr>
            <w:tcW w:w="1560" w:type="dxa"/>
            <w:vAlign w:val="center"/>
          </w:tcPr>
          <w:p w:rsidR="00961678" w:rsidRPr="00223BA7" w:rsidRDefault="00961678" w:rsidP="00961678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27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萬</w:t>
            </w:r>
            <w:r w:rsidRPr="00223BA7">
              <w:rPr>
                <w:rFonts w:ascii="Arial" w:eastAsia="標楷體" w:hAnsi="Arial" w:hint="eastAsia"/>
                <w:szCs w:val="24"/>
              </w:rPr>
              <w:t>元</w:t>
            </w:r>
          </w:p>
        </w:tc>
      </w:tr>
      <w:tr w:rsidR="00961678" w:rsidRPr="00223BA7" w:rsidTr="003161D2">
        <w:tc>
          <w:tcPr>
            <w:tcW w:w="675" w:type="dxa"/>
            <w:vAlign w:val="center"/>
          </w:tcPr>
          <w:p w:rsidR="00961678" w:rsidRPr="00223BA7" w:rsidRDefault="00961678" w:rsidP="00961678">
            <w:pPr>
              <w:pStyle w:val="a4"/>
              <w:numPr>
                <w:ilvl w:val="0"/>
                <w:numId w:val="1"/>
              </w:numPr>
              <w:ind w:leftChars="0" w:left="405" w:hanging="405"/>
              <w:jc w:val="center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961678" w:rsidRPr="00223BA7" w:rsidRDefault="00961678" w:rsidP="0096167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23BA7">
              <w:rPr>
                <w:rFonts w:ascii="標楷體" w:eastAsia="標楷體" w:hAnsi="標楷體" w:hint="eastAsia"/>
                <w:sz w:val="28"/>
                <w:szCs w:val="28"/>
              </w:rPr>
              <w:t>117</w:t>
            </w:r>
          </w:p>
        </w:tc>
        <w:tc>
          <w:tcPr>
            <w:tcW w:w="992" w:type="dxa"/>
            <w:vAlign w:val="center"/>
          </w:tcPr>
          <w:p w:rsidR="00961678" w:rsidRPr="00223BA7" w:rsidRDefault="00961678" w:rsidP="00961678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23BA7">
              <w:rPr>
                <w:rFonts w:ascii="標楷體" w:eastAsia="標楷體" w:hAnsi="標楷體" w:hint="eastAsia"/>
                <w:szCs w:val="24"/>
              </w:rPr>
              <w:t>鄭峻臆</w:t>
            </w:r>
          </w:p>
        </w:tc>
        <w:tc>
          <w:tcPr>
            <w:tcW w:w="992" w:type="dxa"/>
            <w:vAlign w:val="center"/>
          </w:tcPr>
          <w:p w:rsidR="00961678" w:rsidRPr="00223BA7" w:rsidRDefault="00961678" w:rsidP="00961678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/>
                <w:szCs w:val="24"/>
              </w:rPr>
              <w:t>同上</w:t>
            </w:r>
          </w:p>
        </w:tc>
        <w:tc>
          <w:tcPr>
            <w:tcW w:w="3261" w:type="dxa"/>
            <w:vAlign w:val="center"/>
          </w:tcPr>
          <w:p w:rsidR="00961678" w:rsidRPr="00223BA7" w:rsidRDefault="00961678" w:rsidP="00961678">
            <w:pPr>
              <w:pStyle w:val="a4"/>
              <w:numPr>
                <w:ilvl w:val="0"/>
                <w:numId w:val="48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 w:hint="eastAsia"/>
              </w:rPr>
              <w:t>國光五街</w:t>
            </w:r>
            <w:r w:rsidRPr="00223BA7">
              <w:rPr>
                <w:rFonts w:ascii="Arial" w:eastAsia="標楷體" w:hAnsi="Arial" w:cs="Arial" w:hint="eastAsia"/>
              </w:rPr>
              <w:t>2-2</w:t>
            </w:r>
            <w:r w:rsidRPr="00223BA7">
              <w:rPr>
                <w:rFonts w:ascii="Arial" w:eastAsia="標楷體" w:hAnsi="Arial" w:cs="Arial" w:hint="eastAsia"/>
              </w:rPr>
              <w:t>號</w:t>
            </w:r>
            <w:r w:rsidRPr="00223BA7">
              <w:rPr>
                <w:rFonts w:ascii="Arial" w:eastAsia="標楷體" w:hAnsi="Arial" w:cs="Arial" w:hint="eastAsia"/>
              </w:rPr>
              <w:t>5</w:t>
            </w:r>
            <w:r w:rsidRPr="00223BA7">
              <w:rPr>
                <w:rFonts w:ascii="Arial" w:eastAsia="標楷體" w:hAnsi="Arial" w:cs="Arial" w:hint="eastAsia"/>
              </w:rPr>
              <w:t>樓之</w:t>
            </w:r>
            <w:r w:rsidRPr="00223BA7">
              <w:rPr>
                <w:rFonts w:ascii="Arial" w:eastAsia="標楷體" w:hAnsi="Arial" w:cs="Arial" w:hint="eastAsia"/>
              </w:rPr>
              <w:t>2</w:t>
            </w:r>
            <w:r w:rsidRPr="00223BA7">
              <w:rPr>
                <w:rFonts w:ascii="Arial" w:eastAsia="標楷體" w:hAnsi="Arial" w:cs="Arial" w:hint="eastAsia"/>
              </w:rPr>
              <w:t>（永康區大灣段</w:t>
            </w:r>
            <w:r w:rsidRPr="00223BA7">
              <w:rPr>
                <w:rFonts w:ascii="Arial" w:eastAsia="標楷體" w:hAnsi="Arial" w:cs="Arial" w:hint="eastAsia"/>
              </w:rPr>
              <w:t>7805</w:t>
            </w:r>
            <w:r w:rsidRPr="00223BA7">
              <w:rPr>
                <w:rFonts w:ascii="Arial" w:eastAsia="標楷體" w:hAnsi="Arial" w:cs="Arial" w:hint="eastAsia"/>
              </w:rPr>
              <w:t>建號）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建物</w:t>
            </w:r>
            <w:r w:rsidRPr="00223BA7">
              <w:rPr>
                <w:rFonts w:ascii="Arial" w:eastAsia="標楷體" w:hAnsi="Arial" w:cs="Arial" w:hint="eastAsia"/>
              </w:rPr>
              <w:t>，所有權人為</w:t>
            </w:r>
            <w:r w:rsidRPr="00223BA7">
              <w:rPr>
                <w:rFonts w:ascii="標楷體" w:eastAsia="標楷體" w:hAnsi="標楷體" w:hint="eastAsia"/>
                <w:szCs w:val="24"/>
              </w:rPr>
              <w:t>鄭峻臆</w:t>
            </w:r>
          </w:p>
          <w:p w:rsidR="00961678" w:rsidRPr="00223BA7" w:rsidRDefault="00961678" w:rsidP="00961678">
            <w:pPr>
              <w:pStyle w:val="a4"/>
              <w:numPr>
                <w:ilvl w:val="0"/>
                <w:numId w:val="48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/>
              </w:rPr>
              <w:t>依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行政院主計處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90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年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月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15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日台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90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處仁二字第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07878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號函國富調查平均每戶家庭耐久財標準，而認定該等損害賠償數額為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34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4,000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元</w:t>
            </w:r>
          </w:p>
          <w:p w:rsidR="00961678" w:rsidRPr="00223BA7" w:rsidRDefault="00961678" w:rsidP="00961678">
            <w:pPr>
              <w:pStyle w:val="a4"/>
              <w:numPr>
                <w:ilvl w:val="0"/>
                <w:numId w:val="48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 w:hint="eastAsia"/>
                <w:kern w:val="0"/>
              </w:rPr>
              <w:t>若認數額舉證未足，請依民訴第</w:t>
            </w:r>
            <w:r w:rsidRPr="00223BA7">
              <w:rPr>
                <w:rFonts w:ascii="Arial" w:eastAsia="標楷體" w:hAnsi="Arial" w:cs="Arial"/>
                <w:kern w:val="0"/>
              </w:rPr>
              <w:t>222</w:t>
            </w:r>
            <w:r w:rsidRPr="00223BA7">
              <w:rPr>
                <w:rFonts w:ascii="Arial" w:eastAsia="標楷體" w:hAnsi="Arial" w:cs="Arial" w:hint="eastAsia"/>
                <w:kern w:val="0"/>
              </w:rPr>
              <w:t>條第</w:t>
            </w:r>
            <w:r w:rsidRPr="00223BA7">
              <w:rPr>
                <w:rFonts w:ascii="Arial" w:eastAsia="標楷體" w:hAnsi="Arial" w:cs="Arial"/>
                <w:kern w:val="0"/>
              </w:rPr>
              <w:t>2</w:t>
            </w:r>
            <w:r w:rsidRPr="00223BA7">
              <w:rPr>
                <w:rFonts w:ascii="Arial" w:eastAsia="標楷體" w:hAnsi="Arial" w:cs="Arial" w:hint="eastAsia"/>
                <w:kern w:val="0"/>
              </w:rPr>
              <w:t>項酌定之</w:t>
            </w:r>
          </w:p>
        </w:tc>
        <w:tc>
          <w:tcPr>
            <w:tcW w:w="1559" w:type="dxa"/>
            <w:vAlign w:val="center"/>
          </w:tcPr>
          <w:p w:rsidR="00961678" w:rsidRPr="00223BA7" w:rsidRDefault="00961678" w:rsidP="00961678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34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萬</w:t>
            </w:r>
            <w:r w:rsidRPr="00223BA7">
              <w:rPr>
                <w:rFonts w:ascii="Arial" w:eastAsia="標楷體" w:hAnsi="Arial" w:hint="eastAsia"/>
                <w:szCs w:val="24"/>
              </w:rPr>
              <w:t>元</w:t>
            </w:r>
          </w:p>
        </w:tc>
        <w:tc>
          <w:tcPr>
            <w:tcW w:w="2268" w:type="dxa"/>
            <w:vAlign w:val="center"/>
          </w:tcPr>
          <w:p w:rsidR="00961678" w:rsidRPr="00223BA7" w:rsidRDefault="00961678" w:rsidP="00961678">
            <w:pPr>
              <w:pStyle w:val="a4"/>
              <w:numPr>
                <w:ilvl w:val="0"/>
                <w:numId w:val="25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臺南市地籍異動索引（本院卷四之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2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88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961678" w:rsidRPr="00223BA7" w:rsidRDefault="00961678" w:rsidP="00961678">
            <w:pPr>
              <w:pStyle w:val="a4"/>
              <w:numPr>
                <w:ilvl w:val="0"/>
                <w:numId w:val="25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永康地政事務所土地建物異動清冊（本院十二卷，第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175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、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177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961678" w:rsidRPr="00223BA7" w:rsidRDefault="00961678" w:rsidP="00961678">
            <w:pPr>
              <w:pStyle w:val="a4"/>
              <w:numPr>
                <w:ilvl w:val="0"/>
                <w:numId w:val="25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同項次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原告證據第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6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至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點</w:t>
            </w:r>
          </w:p>
        </w:tc>
        <w:tc>
          <w:tcPr>
            <w:tcW w:w="2551" w:type="dxa"/>
          </w:tcPr>
          <w:p w:rsidR="00961678" w:rsidRPr="00223BA7" w:rsidRDefault="00961678" w:rsidP="00961678">
            <w:pPr>
              <w:tabs>
                <w:tab w:val="center" w:pos="1167"/>
              </w:tabs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1.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原告</w:t>
            </w:r>
            <w:r w:rsidRPr="00223BA7">
              <w:rPr>
                <w:rFonts w:ascii="標楷體" w:eastAsia="標楷體" w:hAnsi="標楷體" w:hint="eastAsia"/>
                <w:szCs w:val="24"/>
              </w:rPr>
              <w:t>鄭峻臆主張伊為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國光五街</w:t>
            </w:r>
            <w:r w:rsidRPr="00223BA7">
              <w:rPr>
                <w:rFonts w:ascii="Arial" w:eastAsia="標楷體" w:hAnsi="Arial" w:cs="Arial" w:hint="eastAsia"/>
              </w:rPr>
              <w:t>2-2</w:t>
            </w:r>
            <w:r w:rsidRPr="00223BA7">
              <w:rPr>
                <w:rFonts w:ascii="Arial" w:eastAsia="標楷體" w:hAnsi="Arial" w:cs="Arial" w:hint="eastAsia"/>
              </w:rPr>
              <w:t>號</w:t>
            </w:r>
            <w:r w:rsidRPr="00223BA7">
              <w:rPr>
                <w:rFonts w:ascii="Arial" w:eastAsia="標楷體" w:hAnsi="Arial" w:cs="Arial" w:hint="eastAsia"/>
              </w:rPr>
              <w:t>5</w:t>
            </w:r>
            <w:r w:rsidRPr="00223BA7">
              <w:rPr>
                <w:rFonts w:ascii="Arial" w:eastAsia="標楷體" w:hAnsi="Arial" w:cs="Arial" w:hint="eastAsia"/>
              </w:rPr>
              <w:t>樓之</w:t>
            </w:r>
            <w:r w:rsidRPr="00223BA7">
              <w:rPr>
                <w:rFonts w:ascii="Arial" w:eastAsia="標楷體" w:hAnsi="Arial" w:cs="Arial" w:hint="eastAsia"/>
              </w:rPr>
              <w:t>2</w:t>
            </w:r>
            <w:r w:rsidRPr="00223BA7">
              <w:rPr>
                <w:rFonts w:ascii="Arial" w:eastAsia="標楷體" w:hAnsi="Arial" w:cs="Arial" w:hint="eastAsia"/>
              </w:rPr>
              <w:t>（永康區大灣段</w:t>
            </w:r>
            <w:r w:rsidRPr="00223BA7">
              <w:rPr>
                <w:rFonts w:ascii="Arial" w:eastAsia="標楷體" w:hAnsi="Arial" w:cs="Arial" w:hint="eastAsia"/>
              </w:rPr>
              <w:t>7805</w:t>
            </w:r>
            <w:r w:rsidRPr="00223BA7">
              <w:rPr>
                <w:rFonts w:ascii="Arial" w:eastAsia="標楷體" w:hAnsi="Arial" w:cs="Arial" w:hint="eastAsia"/>
              </w:rPr>
              <w:t>建號）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建物之所有權人，因維冠大樓倒塌，導致屋內設施毀損，請求被告連帶賠償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34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萬元損害等語。經查維冠大樓所屬之上開房屋毀損，業如前述，而原告</w:t>
            </w:r>
            <w:r w:rsidRPr="00223BA7">
              <w:rPr>
                <w:rFonts w:ascii="標楷體" w:eastAsia="標楷體" w:hAnsi="標楷體" w:hint="eastAsia"/>
                <w:szCs w:val="24"/>
              </w:rPr>
              <w:t>鄭峻臆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為上開建物之所有權人有原告</w:t>
            </w:r>
            <w:r w:rsidRPr="00223BA7">
              <w:rPr>
                <w:rFonts w:ascii="標楷體" w:eastAsia="標楷體" w:hAnsi="標楷體" w:hint="eastAsia"/>
                <w:szCs w:val="24"/>
              </w:rPr>
              <w:t>鄭峻臆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提出之建物登記謄本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件附卷可稽</w:t>
            </w:r>
            <w:r w:rsidR="003161D2" w:rsidRPr="00223BA7">
              <w:rPr>
                <w:rFonts w:ascii="Arial" w:eastAsia="標楷體" w:hAnsi="Arial" w:cs="Arial" w:hint="eastAsia"/>
                <w:szCs w:val="24"/>
              </w:rPr>
              <w:t>（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見本院十二卷，第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175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、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177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頁</w:t>
            </w:r>
            <w:r w:rsidR="003161D2" w:rsidRPr="00223BA7">
              <w:rPr>
                <w:rFonts w:ascii="Arial" w:eastAsia="標楷體" w:hAnsi="Arial" w:cs="Arial" w:hint="eastAsia"/>
                <w:szCs w:val="24"/>
              </w:rPr>
              <w:t>）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，且為被告所不爭執。又衡之常情，現供人居住之房屋內至少均有基本之家具、生活用品等財物，上開房屋既已毀損，堪認原告</w:t>
            </w:r>
            <w:r w:rsidRPr="00223BA7">
              <w:rPr>
                <w:rFonts w:ascii="標楷體" w:eastAsia="標楷體" w:hAnsi="標楷體" w:hint="eastAsia"/>
                <w:szCs w:val="24"/>
              </w:rPr>
              <w:t>鄭峻臆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已證明因系爭事故受有上開房屋屋內財物損害。</w:t>
            </w:r>
          </w:p>
          <w:p w:rsidR="00961678" w:rsidRPr="00223BA7" w:rsidRDefault="00961678" w:rsidP="00961678">
            <w:pPr>
              <w:tabs>
                <w:tab w:val="center" w:pos="1167"/>
              </w:tabs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2.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本院審酌原告</w:t>
            </w:r>
            <w:r w:rsidRPr="00223BA7">
              <w:rPr>
                <w:rFonts w:ascii="標楷體" w:eastAsia="標楷體" w:hAnsi="標楷體" w:hint="eastAsia"/>
                <w:szCs w:val="24"/>
              </w:rPr>
              <w:t>鄭峻臆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在上開房屋，應設置有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戶生活所使用之設備資產，認原告</w:t>
            </w:r>
            <w:r w:rsidRPr="00223BA7">
              <w:rPr>
                <w:rFonts w:ascii="標楷體" w:eastAsia="標楷體" w:hAnsi="標楷體" w:hint="eastAsia"/>
                <w:szCs w:val="24"/>
              </w:rPr>
              <w:t>鄭峻臆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因維冠大樓倒塌遭毀損之家具及生活用品價值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27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萬元，故原告</w:t>
            </w:r>
            <w:r w:rsidRPr="00223BA7">
              <w:rPr>
                <w:rFonts w:ascii="標楷體" w:eastAsia="標楷體" w:hAnsi="標楷體" w:hint="eastAsia"/>
                <w:szCs w:val="24"/>
              </w:rPr>
              <w:t>鄭峻臆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請求房屋內財產損害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27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萬元，要屬有據，逾此部分之請求，並無可採。</w:t>
            </w:r>
          </w:p>
          <w:p w:rsidR="00961678" w:rsidRPr="00223BA7" w:rsidRDefault="00961678" w:rsidP="00961678">
            <w:pPr>
              <w:tabs>
                <w:tab w:val="center" w:pos="1167"/>
              </w:tabs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3.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又查原告</w:t>
            </w:r>
            <w:r w:rsidRPr="00223BA7">
              <w:rPr>
                <w:rFonts w:ascii="標楷體" w:eastAsia="標楷體" w:hAnsi="標楷體" w:hint="eastAsia"/>
                <w:szCs w:val="24"/>
              </w:rPr>
              <w:t>鄭峻臆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為系爭事故之直接被害人，亦得依消保法第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51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條規定，請求連帶給付上開房屋屋內設施損害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倍之懲罰性賠償金。</w:t>
            </w:r>
            <w:r w:rsidRPr="00223BA7">
              <w:rPr>
                <w:rFonts w:ascii="Arial" w:eastAsia="標楷體" w:hAnsi="Arial" w:cs="Arial"/>
                <w:szCs w:val="24"/>
              </w:rPr>
              <w:tab/>
            </w:r>
          </w:p>
        </w:tc>
        <w:tc>
          <w:tcPr>
            <w:tcW w:w="1560" w:type="dxa"/>
            <w:vAlign w:val="center"/>
          </w:tcPr>
          <w:p w:rsidR="00961678" w:rsidRPr="00223BA7" w:rsidRDefault="00961678" w:rsidP="00961678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27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萬</w:t>
            </w:r>
            <w:r w:rsidRPr="00223BA7">
              <w:rPr>
                <w:rFonts w:ascii="Arial" w:eastAsia="標楷體" w:hAnsi="Arial" w:hint="eastAsia"/>
                <w:szCs w:val="24"/>
              </w:rPr>
              <w:t>元</w:t>
            </w:r>
          </w:p>
        </w:tc>
      </w:tr>
      <w:tr w:rsidR="00961678" w:rsidRPr="00223BA7" w:rsidTr="003161D2">
        <w:tc>
          <w:tcPr>
            <w:tcW w:w="675" w:type="dxa"/>
            <w:vAlign w:val="center"/>
          </w:tcPr>
          <w:p w:rsidR="00961678" w:rsidRPr="00223BA7" w:rsidRDefault="00961678" w:rsidP="00961678">
            <w:pPr>
              <w:pStyle w:val="a4"/>
              <w:numPr>
                <w:ilvl w:val="0"/>
                <w:numId w:val="1"/>
              </w:numPr>
              <w:ind w:leftChars="0" w:left="405" w:hanging="405"/>
              <w:jc w:val="center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961678" w:rsidRPr="00223BA7" w:rsidRDefault="00961678" w:rsidP="0096167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23BA7">
              <w:rPr>
                <w:rFonts w:ascii="標楷體" w:eastAsia="標楷體" w:hAnsi="標楷體" w:hint="eastAsia"/>
                <w:sz w:val="28"/>
                <w:szCs w:val="28"/>
              </w:rPr>
              <w:t>118</w:t>
            </w:r>
          </w:p>
        </w:tc>
        <w:tc>
          <w:tcPr>
            <w:tcW w:w="992" w:type="dxa"/>
            <w:vAlign w:val="center"/>
          </w:tcPr>
          <w:p w:rsidR="00961678" w:rsidRPr="00223BA7" w:rsidRDefault="00961678" w:rsidP="00961678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23BA7">
              <w:rPr>
                <w:rFonts w:ascii="標楷體" w:eastAsia="標楷體" w:hAnsi="標楷體" w:hint="eastAsia"/>
                <w:szCs w:val="24"/>
              </w:rPr>
              <w:t>姚文芳</w:t>
            </w:r>
          </w:p>
        </w:tc>
        <w:tc>
          <w:tcPr>
            <w:tcW w:w="992" w:type="dxa"/>
            <w:vAlign w:val="center"/>
          </w:tcPr>
          <w:p w:rsidR="00961678" w:rsidRPr="00223BA7" w:rsidRDefault="00961678" w:rsidP="00961678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/>
                <w:szCs w:val="24"/>
              </w:rPr>
              <w:t>同上</w:t>
            </w:r>
          </w:p>
        </w:tc>
        <w:tc>
          <w:tcPr>
            <w:tcW w:w="3261" w:type="dxa"/>
            <w:vAlign w:val="center"/>
          </w:tcPr>
          <w:p w:rsidR="00961678" w:rsidRPr="00223BA7" w:rsidRDefault="00961678" w:rsidP="00961678">
            <w:pPr>
              <w:pStyle w:val="a4"/>
              <w:numPr>
                <w:ilvl w:val="0"/>
                <w:numId w:val="49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 w:hint="eastAsia"/>
              </w:rPr>
              <w:t>國光五街</w:t>
            </w:r>
            <w:r w:rsidRPr="00223BA7">
              <w:rPr>
                <w:rFonts w:ascii="Arial" w:eastAsia="標楷體" w:hAnsi="Arial" w:cs="Arial" w:hint="eastAsia"/>
              </w:rPr>
              <w:t>2-3</w:t>
            </w:r>
            <w:r w:rsidRPr="00223BA7">
              <w:rPr>
                <w:rFonts w:ascii="Arial" w:eastAsia="標楷體" w:hAnsi="Arial" w:cs="Arial" w:hint="eastAsia"/>
              </w:rPr>
              <w:t>號</w:t>
            </w:r>
            <w:r w:rsidRPr="00223BA7">
              <w:rPr>
                <w:rFonts w:ascii="Arial" w:eastAsia="標楷體" w:hAnsi="Arial" w:cs="Arial" w:hint="eastAsia"/>
              </w:rPr>
              <w:t>14</w:t>
            </w:r>
            <w:r w:rsidRPr="00223BA7">
              <w:rPr>
                <w:rFonts w:ascii="Arial" w:eastAsia="標楷體" w:hAnsi="Arial" w:cs="Arial" w:hint="eastAsia"/>
              </w:rPr>
              <w:t>樓之</w:t>
            </w:r>
            <w:r w:rsidRPr="00223BA7">
              <w:rPr>
                <w:rFonts w:ascii="Arial" w:eastAsia="標楷體" w:hAnsi="Arial" w:cs="Arial" w:hint="eastAsia"/>
              </w:rPr>
              <w:t>3</w:t>
            </w:r>
            <w:r w:rsidRPr="00223BA7">
              <w:rPr>
                <w:rFonts w:ascii="Arial" w:eastAsia="標楷體" w:hAnsi="Arial" w:cs="Arial" w:hint="eastAsia"/>
              </w:rPr>
              <w:t>（永康區大灣段</w:t>
            </w:r>
            <w:r w:rsidRPr="00223BA7">
              <w:rPr>
                <w:rFonts w:ascii="Arial" w:eastAsia="標楷體" w:hAnsi="Arial" w:cs="Arial" w:hint="eastAsia"/>
              </w:rPr>
              <w:t>7881</w:t>
            </w:r>
            <w:r w:rsidRPr="00223BA7">
              <w:rPr>
                <w:rFonts w:ascii="Arial" w:eastAsia="標楷體" w:hAnsi="Arial" w:cs="Arial" w:hint="eastAsia"/>
              </w:rPr>
              <w:t>建號）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建物</w:t>
            </w:r>
            <w:r w:rsidRPr="00223BA7">
              <w:rPr>
                <w:rFonts w:ascii="Arial" w:eastAsia="標楷體" w:hAnsi="Arial" w:cs="Arial" w:hint="eastAsia"/>
              </w:rPr>
              <w:t>，所有權人為</w:t>
            </w:r>
            <w:r w:rsidRPr="00223BA7">
              <w:rPr>
                <w:rFonts w:ascii="標楷體" w:eastAsia="標楷體" w:hAnsi="標楷體" w:hint="eastAsia"/>
                <w:szCs w:val="24"/>
              </w:rPr>
              <w:t>姚文芳</w:t>
            </w:r>
          </w:p>
          <w:p w:rsidR="00961678" w:rsidRPr="00223BA7" w:rsidRDefault="00961678" w:rsidP="00961678">
            <w:pPr>
              <w:pStyle w:val="a4"/>
              <w:numPr>
                <w:ilvl w:val="0"/>
                <w:numId w:val="49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/>
              </w:rPr>
              <w:t>依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行政院主計處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90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年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月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15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日台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90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處仁二字第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07878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號函國富調查平均每戶家庭耐久財標準，而認定該等損害賠償數額為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34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4,000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元</w:t>
            </w:r>
          </w:p>
          <w:p w:rsidR="00961678" w:rsidRPr="00223BA7" w:rsidRDefault="00961678" w:rsidP="00961678">
            <w:pPr>
              <w:pStyle w:val="a4"/>
              <w:numPr>
                <w:ilvl w:val="0"/>
                <w:numId w:val="49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 w:hint="eastAsia"/>
                <w:kern w:val="0"/>
              </w:rPr>
              <w:t>若認數額舉證未足，請依民訴第</w:t>
            </w:r>
            <w:r w:rsidRPr="00223BA7">
              <w:rPr>
                <w:rFonts w:ascii="Arial" w:eastAsia="標楷體" w:hAnsi="Arial" w:cs="Arial"/>
                <w:kern w:val="0"/>
              </w:rPr>
              <w:t>222</w:t>
            </w:r>
            <w:r w:rsidRPr="00223BA7">
              <w:rPr>
                <w:rFonts w:ascii="Arial" w:eastAsia="標楷體" w:hAnsi="Arial" w:cs="Arial" w:hint="eastAsia"/>
                <w:kern w:val="0"/>
              </w:rPr>
              <w:t>條第</w:t>
            </w:r>
            <w:r w:rsidRPr="00223BA7">
              <w:rPr>
                <w:rFonts w:ascii="Arial" w:eastAsia="標楷體" w:hAnsi="Arial" w:cs="Arial"/>
                <w:kern w:val="0"/>
              </w:rPr>
              <w:t>2</w:t>
            </w:r>
            <w:r w:rsidRPr="00223BA7">
              <w:rPr>
                <w:rFonts w:ascii="Arial" w:eastAsia="標楷體" w:hAnsi="Arial" w:cs="Arial" w:hint="eastAsia"/>
                <w:kern w:val="0"/>
              </w:rPr>
              <w:t>項酌定之</w:t>
            </w:r>
          </w:p>
        </w:tc>
        <w:tc>
          <w:tcPr>
            <w:tcW w:w="1559" w:type="dxa"/>
            <w:vAlign w:val="center"/>
          </w:tcPr>
          <w:p w:rsidR="00961678" w:rsidRPr="00223BA7" w:rsidRDefault="00961678" w:rsidP="00961678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34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萬</w:t>
            </w:r>
            <w:r w:rsidRPr="00223BA7">
              <w:rPr>
                <w:rFonts w:ascii="Arial" w:eastAsia="標楷體" w:hAnsi="Arial" w:hint="eastAsia"/>
                <w:szCs w:val="24"/>
              </w:rPr>
              <w:t>元</w:t>
            </w:r>
          </w:p>
        </w:tc>
        <w:tc>
          <w:tcPr>
            <w:tcW w:w="2268" w:type="dxa"/>
            <w:vAlign w:val="center"/>
          </w:tcPr>
          <w:p w:rsidR="00961678" w:rsidRPr="00223BA7" w:rsidRDefault="00961678" w:rsidP="00961678">
            <w:pPr>
              <w:pStyle w:val="a4"/>
              <w:numPr>
                <w:ilvl w:val="0"/>
                <w:numId w:val="26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臺南市地籍異動索引（本院卷四之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2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90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、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91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961678" w:rsidRPr="00223BA7" w:rsidRDefault="00961678" w:rsidP="00961678">
            <w:pPr>
              <w:pStyle w:val="a4"/>
              <w:numPr>
                <w:ilvl w:val="0"/>
                <w:numId w:val="26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永康地政事務所土地建物異動清冊（本院十二卷，第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339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961678" w:rsidRPr="00223BA7" w:rsidRDefault="00961678" w:rsidP="00961678">
            <w:pPr>
              <w:pStyle w:val="a4"/>
              <w:numPr>
                <w:ilvl w:val="0"/>
                <w:numId w:val="26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同項次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原告證據第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6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至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點</w:t>
            </w:r>
          </w:p>
        </w:tc>
        <w:tc>
          <w:tcPr>
            <w:tcW w:w="2551" w:type="dxa"/>
          </w:tcPr>
          <w:p w:rsidR="00961678" w:rsidRPr="00223BA7" w:rsidRDefault="00961678" w:rsidP="00961678">
            <w:pPr>
              <w:tabs>
                <w:tab w:val="center" w:pos="1167"/>
              </w:tabs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1.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原告</w:t>
            </w:r>
            <w:r w:rsidRPr="00223BA7">
              <w:rPr>
                <w:rFonts w:ascii="標楷體" w:eastAsia="標楷體" w:hAnsi="標楷體" w:hint="eastAsia"/>
                <w:szCs w:val="24"/>
              </w:rPr>
              <w:t>姚文芳主張伊為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國光五街</w:t>
            </w:r>
            <w:r w:rsidRPr="00223BA7">
              <w:rPr>
                <w:rFonts w:ascii="Arial" w:eastAsia="標楷體" w:hAnsi="Arial" w:cs="Arial" w:hint="eastAsia"/>
              </w:rPr>
              <w:t>2-3</w:t>
            </w:r>
            <w:r w:rsidRPr="00223BA7">
              <w:rPr>
                <w:rFonts w:ascii="Arial" w:eastAsia="標楷體" w:hAnsi="Arial" w:cs="Arial" w:hint="eastAsia"/>
              </w:rPr>
              <w:t>號</w:t>
            </w:r>
            <w:r w:rsidRPr="00223BA7">
              <w:rPr>
                <w:rFonts w:ascii="Arial" w:eastAsia="標楷體" w:hAnsi="Arial" w:cs="Arial" w:hint="eastAsia"/>
              </w:rPr>
              <w:t>14</w:t>
            </w:r>
            <w:r w:rsidRPr="00223BA7">
              <w:rPr>
                <w:rFonts w:ascii="Arial" w:eastAsia="標楷體" w:hAnsi="Arial" w:cs="Arial" w:hint="eastAsia"/>
              </w:rPr>
              <w:t>樓之</w:t>
            </w:r>
            <w:r w:rsidRPr="00223BA7">
              <w:rPr>
                <w:rFonts w:ascii="Arial" w:eastAsia="標楷體" w:hAnsi="Arial" w:cs="Arial" w:hint="eastAsia"/>
              </w:rPr>
              <w:t>3</w:t>
            </w:r>
            <w:r w:rsidRPr="00223BA7">
              <w:rPr>
                <w:rFonts w:ascii="Arial" w:eastAsia="標楷體" w:hAnsi="Arial" w:cs="Arial" w:hint="eastAsia"/>
              </w:rPr>
              <w:t>（永康區大灣段</w:t>
            </w:r>
            <w:r w:rsidRPr="00223BA7">
              <w:rPr>
                <w:rFonts w:ascii="Arial" w:eastAsia="標楷體" w:hAnsi="Arial" w:cs="Arial" w:hint="eastAsia"/>
              </w:rPr>
              <w:t>7881</w:t>
            </w:r>
            <w:r w:rsidRPr="00223BA7">
              <w:rPr>
                <w:rFonts w:ascii="Arial" w:eastAsia="標楷體" w:hAnsi="Arial" w:cs="Arial" w:hint="eastAsia"/>
              </w:rPr>
              <w:t>建號）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建物之所有權人，因維冠大樓倒塌，導致屋內設施毀損，請求被告連帶賠償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34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萬元損害等語。經查維冠大樓所屬之上開房屋毀損，業如前述，而原告</w:t>
            </w:r>
            <w:r w:rsidRPr="00223BA7">
              <w:rPr>
                <w:rFonts w:ascii="標楷體" w:eastAsia="標楷體" w:hAnsi="標楷體" w:hint="eastAsia"/>
                <w:szCs w:val="24"/>
              </w:rPr>
              <w:t>姚文芳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為上開建物之所有權人有原告</w:t>
            </w:r>
            <w:r w:rsidRPr="00223BA7">
              <w:rPr>
                <w:rFonts w:ascii="標楷體" w:eastAsia="標楷體" w:hAnsi="標楷體" w:hint="eastAsia"/>
                <w:szCs w:val="24"/>
              </w:rPr>
              <w:t>姚文芳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提出之建物登記謄本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件附卷可稽</w:t>
            </w:r>
            <w:r w:rsidR="00DC08C0" w:rsidRPr="00223BA7">
              <w:rPr>
                <w:rFonts w:ascii="Arial" w:eastAsia="標楷體" w:hAnsi="Arial" w:cs="Arial" w:hint="eastAsia"/>
                <w:szCs w:val="24"/>
              </w:rPr>
              <w:t>（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見本院十二卷，第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339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頁</w:t>
            </w:r>
            <w:r w:rsidR="00DC08C0" w:rsidRPr="00223BA7">
              <w:rPr>
                <w:rFonts w:ascii="Arial" w:eastAsia="標楷體" w:hAnsi="Arial" w:cs="Arial" w:hint="eastAsia"/>
                <w:szCs w:val="24"/>
              </w:rPr>
              <w:t>）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，且為被告所不爭執。又衡之常情，現供人居住之房屋內至少均有基本之家具、生活用品等財物，上開房屋既已毀損，堪認原告</w:t>
            </w:r>
            <w:r w:rsidRPr="00223BA7">
              <w:rPr>
                <w:rFonts w:ascii="標楷體" w:eastAsia="標楷體" w:hAnsi="標楷體" w:hint="eastAsia"/>
                <w:szCs w:val="24"/>
              </w:rPr>
              <w:t>姚文芳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已證明因系爭事故受有上開房屋屋內財物損害。</w:t>
            </w:r>
          </w:p>
          <w:p w:rsidR="00961678" w:rsidRPr="00223BA7" w:rsidRDefault="00961678" w:rsidP="00961678">
            <w:pPr>
              <w:tabs>
                <w:tab w:val="center" w:pos="1167"/>
              </w:tabs>
              <w:rPr>
                <w:rFonts w:ascii="Arial" w:eastAsia="標楷體" w:hAnsi="Arial" w:cs="Arial"/>
                <w:szCs w:val="24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2.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本院審酌原告</w:t>
            </w:r>
            <w:r w:rsidRPr="00223BA7">
              <w:rPr>
                <w:rFonts w:ascii="標楷體" w:eastAsia="標楷體" w:hAnsi="標楷體" w:hint="eastAsia"/>
                <w:szCs w:val="24"/>
              </w:rPr>
              <w:t>姚文芳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在上開房屋，應設置有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戶生活所使用之設備資產，認原告</w:t>
            </w:r>
            <w:r w:rsidRPr="00223BA7">
              <w:rPr>
                <w:rFonts w:ascii="標楷體" w:eastAsia="標楷體" w:hAnsi="標楷體" w:hint="eastAsia"/>
                <w:szCs w:val="24"/>
              </w:rPr>
              <w:t>姚文芳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因維冠大樓倒塌遭毀損之家具及生活用品價值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27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萬元，故原告</w:t>
            </w:r>
            <w:r w:rsidRPr="00223BA7">
              <w:rPr>
                <w:rFonts w:ascii="標楷體" w:eastAsia="標楷體" w:hAnsi="標楷體" w:hint="eastAsia"/>
                <w:szCs w:val="24"/>
              </w:rPr>
              <w:t>姚文芳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請求房屋內財產損害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27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萬元，要屬有據，逾此部分之請求，並無可採。</w:t>
            </w:r>
          </w:p>
          <w:p w:rsidR="00961678" w:rsidRPr="00223BA7" w:rsidRDefault="00961678" w:rsidP="00961678">
            <w:pPr>
              <w:tabs>
                <w:tab w:val="center" w:pos="1167"/>
              </w:tabs>
              <w:rPr>
                <w:rFonts w:ascii="Arial" w:eastAsia="標楷體" w:hAnsi="Arial" w:cs="Arial"/>
              </w:rPr>
            </w:pPr>
            <w:r w:rsidRPr="00223BA7">
              <w:rPr>
                <w:rFonts w:ascii="Arial" w:eastAsia="標楷體" w:hAnsi="Arial" w:cs="Arial" w:hint="eastAsia"/>
                <w:szCs w:val="24"/>
              </w:rPr>
              <w:t>3.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又查原告</w:t>
            </w:r>
            <w:r w:rsidRPr="00223BA7">
              <w:rPr>
                <w:rFonts w:ascii="標楷體" w:eastAsia="標楷體" w:hAnsi="標楷體" w:hint="eastAsia"/>
                <w:szCs w:val="24"/>
              </w:rPr>
              <w:t>姚文芳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為系爭事故之直接被害人，亦得依消保法第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51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條規定，請求連帶給付上開房屋屋內設施損害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1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倍之懲罰性賠償金。</w:t>
            </w:r>
            <w:r w:rsidRPr="00223BA7">
              <w:rPr>
                <w:rFonts w:ascii="Arial" w:eastAsia="標楷體" w:hAnsi="Arial" w:cs="Arial"/>
                <w:szCs w:val="24"/>
              </w:rPr>
              <w:tab/>
            </w:r>
          </w:p>
        </w:tc>
        <w:tc>
          <w:tcPr>
            <w:tcW w:w="1560" w:type="dxa"/>
            <w:vAlign w:val="center"/>
          </w:tcPr>
          <w:p w:rsidR="00961678" w:rsidRPr="00223BA7" w:rsidRDefault="00961678" w:rsidP="00961678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27</w:t>
            </w:r>
            <w:r w:rsidRPr="00223BA7">
              <w:rPr>
                <w:rFonts w:ascii="Arial" w:eastAsia="標楷體" w:hAnsi="Arial" w:cs="Arial" w:hint="eastAsia"/>
                <w:szCs w:val="24"/>
              </w:rPr>
              <w:t>萬</w:t>
            </w:r>
            <w:r w:rsidRPr="00223BA7">
              <w:rPr>
                <w:rFonts w:ascii="Arial" w:eastAsia="標楷體" w:hAnsi="Arial" w:hint="eastAsia"/>
                <w:szCs w:val="24"/>
              </w:rPr>
              <w:t>元</w:t>
            </w:r>
          </w:p>
        </w:tc>
      </w:tr>
    </w:tbl>
    <w:p w:rsidR="00991B72" w:rsidRPr="00223BA7" w:rsidRDefault="00991B72"/>
    <w:sectPr w:rsidR="00991B72" w:rsidRPr="00223BA7" w:rsidSect="00FE766E">
      <w:footerReference w:type="default" r:id="rId9"/>
      <w:pgSz w:w="16838" w:h="11906" w:orient="landscape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1044" w:rsidRDefault="00761044" w:rsidP="00B7254E">
      <w:r>
        <w:separator/>
      </w:r>
    </w:p>
  </w:endnote>
  <w:endnote w:type="continuationSeparator" w:id="0">
    <w:p w:rsidR="00761044" w:rsidRDefault="00761044" w:rsidP="00B725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59901061"/>
      <w:docPartObj>
        <w:docPartGallery w:val="Page Numbers (Bottom of Page)"/>
        <w:docPartUnique/>
      </w:docPartObj>
    </w:sdtPr>
    <w:sdtEndPr/>
    <w:sdtContent>
      <w:p w:rsidR="003161D2" w:rsidRDefault="003161D2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043D7" w:rsidRPr="000043D7">
          <w:rPr>
            <w:noProof/>
            <w:lang w:val="zh-TW"/>
          </w:rPr>
          <w:t>1</w:t>
        </w:r>
        <w:r>
          <w:fldChar w:fldCharType="end"/>
        </w:r>
      </w:p>
    </w:sdtContent>
  </w:sdt>
  <w:p w:rsidR="003161D2" w:rsidRDefault="003161D2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1044" w:rsidRDefault="00761044" w:rsidP="00B7254E">
      <w:r>
        <w:separator/>
      </w:r>
    </w:p>
  </w:footnote>
  <w:footnote w:type="continuationSeparator" w:id="0">
    <w:p w:rsidR="00761044" w:rsidRDefault="00761044" w:rsidP="00B725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D5384"/>
    <w:multiLevelType w:val="hybridMultilevel"/>
    <w:tmpl w:val="1FE6275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1762DE4"/>
    <w:multiLevelType w:val="hybridMultilevel"/>
    <w:tmpl w:val="D56AD41C"/>
    <w:lvl w:ilvl="0" w:tplc="D2C458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59B3E10"/>
    <w:multiLevelType w:val="hybridMultilevel"/>
    <w:tmpl w:val="1FE6275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7585E63"/>
    <w:multiLevelType w:val="hybridMultilevel"/>
    <w:tmpl w:val="1FE6275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A650520"/>
    <w:multiLevelType w:val="hybridMultilevel"/>
    <w:tmpl w:val="1FE6275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0B6A22D6"/>
    <w:multiLevelType w:val="hybridMultilevel"/>
    <w:tmpl w:val="4908276C"/>
    <w:lvl w:ilvl="0" w:tplc="FC4464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0B92108F"/>
    <w:multiLevelType w:val="hybridMultilevel"/>
    <w:tmpl w:val="D56AD41C"/>
    <w:lvl w:ilvl="0" w:tplc="D2C458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0C0263AE"/>
    <w:multiLevelType w:val="hybridMultilevel"/>
    <w:tmpl w:val="D56AD41C"/>
    <w:lvl w:ilvl="0" w:tplc="D2C458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0D7E5027"/>
    <w:multiLevelType w:val="hybridMultilevel"/>
    <w:tmpl w:val="1FE6275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0DD12E53"/>
    <w:multiLevelType w:val="hybridMultilevel"/>
    <w:tmpl w:val="44361BF8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0F13106E"/>
    <w:multiLevelType w:val="hybridMultilevel"/>
    <w:tmpl w:val="1FE6275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10E00F96"/>
    <w:multiLevelType w:val="hybridMultilevel"/>
    <w:tmpl w:val="D56AD41C"/>
    <w:lvl w:ilvl="0" w:tplc="D2C458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121B58A4"/>
    <w:multiLevelType w:val="hybridMultilevel"/>
    <w:tmpl w:val="D56AD41C"/>
    <w:lvl w:ilvl="0" w:tplc="D2C458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16B301D6"/>
    <w:multiLevelType w:val="hybridMultilevel"/>
    <w:tmpl w:val="D56AD41C"/>
    <w:lvl w:ilvl="0" w:tplc="D2C458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17B54114"/>
    <w:multiLevelType w:val="hybridMultilevel"/>
    <w:tmpl w:val="266EBA9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1C5C3692"/>
    <w:multiLevelType w:val="hybridMultilevel"/>
    <w:tmpl w:val="D56AD41C"/>
    <w:lvl w:ilvl="0" w:tplc="D2C458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1ED2085B"/>
    <w:multiLevelType w:val="hybridMultilevel"/>
    <w:tmpl w:val="D56AD41C"/>
    <w:lvl w:ilvl="0" w:tplc="D2C458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27EE08F6"/>
    <w:multiLevelType w:val="hybridMultilevel"/>
    <w:tmpl w:val="1FE6275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2B7F5393"/>
    <w:multiLevelType w:val="hybridMultilevel"/>
    <w:tmpl w:val="D56AD41C"/>
    <w:lvl w:ilvl="0" w:tplc="D2C458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2F406968"/>
    <w:multiLevelType w:val="hybridMultilevel"/>
    <w:tmpl w:val="1FE6275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2F754562"/>
    <w:multiLevelType w:val="hybridMultilevel"/>
    <w:tmpl w:val="D56AD41C"/>
    <w:lvl w:ilvl="0" w:tplc="D2C458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30130C18"/>
    <w:multiLevelType w:val="hybridMultilevel"/>
    <w:tmpl w:val="1FE6275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31426D12"/>
    <w:multiLevelType w:val="hybridMultilevel"/>
    <w:tmpl w:val="1FE6275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334E0643"/>
    <w:multiLevelType w:val="hybridMultilevel"/>
    <w:tmpl w:val="1CCAC634"/>
    <w:lvl w:ilvl="0" w:tplc="BFB2C6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3480542C"/>
    <w:multiLevelType w:val="hybridMultilevel"/>
    <w:tmpl w:val="1FE6275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35F5429C"/>
    <w:multiLevelType w:val="hybridMultilevel"/>
    <w:tmpl w:val="1FE6275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367F7483"/>
    <w:multiLevelType w:val="hybridMultilevel"/>
    <w:tmpl w:val="1FE6275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3E3540EC"/>
    <w:multiLevelType w:val="hybridMultilevel"/>
    <w:tmpl w:val="1FE6275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3F817441"/>
    <w:multiLevelType w:val="hybridMultilevel"/>
    <w:tmpl w:val="1FE6275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472056C2"/>
    <w:multiLevelType w:val="hybridMultilevel"/>
    <w:tmpl w:val="1FE6275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48214DCE"/>
    <w:multiLevelType w:val="hybridMultilevel"/>
    <w:tmpl w:val="D56AD41C"/>
    <w:lvl w:ilvl="0" w:tplc="D2C458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4A6E264D"/>
    <w:multiLevelType w:val="hybridMultilevel"/>
    <w:tmpl w:val="1FE6275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4AA02DBD"/>
    <w:multiLevelType w:val="hybridMultilevel"/>
    <w:tmpl w:val="B0E6D634"/>
    <w:lvl w:ilvl="0" w:tplc="2340CAF2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4C201AD8"/>
    <w:multiLevelType w:val="hybridMultilevel"/>
    <w:tmpl w:val="65C81768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4D1F723E"/>
    <w:multiLevelType w:val="hybridMultilevel"/>
    <w:tmpl w:val="D56AD41C"/>
    <w:lvl w:ilvl="0" w:tplc="D2C458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>
    <w:nsid w:val="52233F7C"/>
    <w:multiLevelType w:val="hybridMultilevel"/>
    <w:tmpl w:val="1FE6275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>
    <w:nsid w:val="538A293E"/>
    <w:multiLevelType w:val="hybridMultilevel"/>
    <w:tmpl w:val="D56AD41C"/>
    <w:lvl w:ilvl="0" w:tplc="D2C458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>
    <w:nsid w:val="58A0490C"/>
    <w:multiLevelType w:val="hybridMultilevel"/>
    <w:tmpl w:val="1FE6275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>
    <w:nsid w:val="5AFE09A6"/>
    <w:multiLevelType w:val="hybridMultilevel"/>
    <w:tmpl w:val="D56AD41C"/>
    <w:lvl w:ilvl="0" w:tplc="D2C458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>
    <w:nsid w:val="61442A68"/>
    <w:multiLevelType w:val="hybridMultilevel"/>
    <w:tmpl w:val="D56AD41C"/>
    <w:lvl w:ilvl="0" w:tplc="D2C458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>
    <w:nsid w:val="621A3C9D"/>
    <w:multiLevelType w:val="hybridMultilevel"/>
    <w:tmpl w:val="D56AD41C"/>
    <w:lvl w:ilvl="0" w:tplc="D2C458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>
    <w:nsid w:val="639052B2"/>
    <w:multiLevelType w:val="hybridMultilevel"/>
    <w:tmpl w:val="D56AD41C"/>
    <w:lvl w:ilvl="0" w:tplc="D2C458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>
    <w:nsid w:val="652F0C08"/>
    <w:multiLevelType w:val="hybridMultilevel"/>
    <w:tmpl w:val="1FE6275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>
    <w:nsid w:val="653749BC"/>
    <w:multiLevelType w:val="hybridMultilevel"/>
    <w:tmpl w:val="D56AD41C"/>
    <w:lvl w:ilvl="0" w:tplc="D2C458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>
    <w:nsid w:val="659A0370"/>
    <w:multiLevelType w:val="hybridMultilevel"/>
    <w:tmpl w:val="D56AD41C"/>
    <w:lvl w:ilvl="0" w:tplc="D2C458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>
    <w:nsid w:val="67393C39"/>
    <w:multiLevelType w:val="hybridMultilevel"/>
    <w:tmpl w:val="D56AD41C"/>
    <w:lvl w:ilvl="0" w:tplc="D2C458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>
    <w:nsid w:val="6BA72983"/>
    <w:multiLevelType w:val="hybridMultilevel"/>
    <w:tmpl w:val="D56AD41C"/>
    <w:lvl w:ilvl="0" w:tplc="D2C458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>
    <w:nsid w:val="6BFB4C03"/>
    <w:multiLevelType w:val="hybridMultilevel"/>
    <w:tmpl w:val="1FE6275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>
    <w:nsid w:val="6C5C48D8"/>
    <w:multiLevelType w:val="hybridMultilevel"/>
    <w:tmpl w:val="D56AD41C"/>
    <w:lvl w:ilvl="0" w:tplc="D2C458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9">
    <w:nsid w:val="6CAB2A0F"/>
    <w:multiLevelType w:val="hybridMultilevel"/>
    <w:tmpl w:val="5562F85E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>
    <w:nsid w:val="718B3F22"/>
    <w:multiLevelType w:val="hybridMultilevel"/>
    <w:tmpl w:val="1FE6275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1">
    <w:nsid w:val="73AF4738"/>
    <w:multiLevelType w:val="hybridMultilevel"/>
    <w:tmpl w:val="D56AD41C"/>
    <w:lvl w:ilvl="0" w:tplc="D2C458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2">
    <w:nsid w:val="73CB0EE6"/>
    <w:multiLevelType w:val="hybridMultilevel"/>
    <w:tmpl w:val="D56AD41C"/>
    <w:lvl w:ilvl="0" w:tplc="D2C458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3">
    <w:nsid w:val="73D040E7"/>
    <w:multiLevelType w:val="hybridMultilevel"/>
    <w:tmpl w:val="D56AD41C"/>
    <w:lvl w:ilvl="0" w:tplc="D2C458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4">
    <w:nsid w:val="78A10007"/>
    <w:multiLevelType w:val="hybridMultilevel"/>
    <w:tmpl w:val="5562F85E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5">
    <w:nsid w:val="7C867658"/>
    <w:multiLevelType w:val="hybridMultilevel"/>
    <w:tmpl w:val="D56AD41C"/>
    <w:lvl w:ilvl="0" w:tplc="D2C458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6">
    <w:nsid w:val="7E695001"/>
    <w:multiLevelType w:val="hybridMultilevel"/>
    <w:tmpl w:val="1FE6275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2"/>
  </w:num>
  <w:num w:numId="2">
    <w:abstractNumId w:val="14"/>
  </w:num>
  <w:num w:numId="3">
    <w:abstractNumId w:val="23"/>
  </w:num>
  <w:num w:numId="4">
    <w:abstractNumId w:val="33"/>
  </w:num>
  <w:num w:numId="5">
    <w:abstractNumId w:val="31"/>
  </w:num>
  <w:num w:numId="6">
    <w:abstractNumId w:val="9"/>
  </w:num>
  <w:num w:numId="7">
    <w:abstractNumId w:val="50"/>
  </w:num>
  <w:num w:numId="8">
    <w:abstractNumId w:val="2"/>
  </w:num>
  <w:num w:numId="9">
    <w:abstractNumId w:val="26"/>
  </w:num>
  <w:num w:numId="10">
    <w:abstractNumId w:val="4"/>
  </w:num>
  <w:num w:numId="11">
    <w:abstractNumId w:val="21"/>
  </w:num>
  <w:num w:numId="12">
    <w:abstractNumId w:val="35"/>
  </w:num>
  <w:num w:numId="13">
    <w:abstractNumId w:val="24"/>
  </w:num>
  <w:num w:numId="14">
    <w:abstractNumId w:val="37"/>
  </w:num>
  <w:num w:numId="15">
    <w:abstractNumId w:val="54"/>
  </w:num>
  <w:num w:numId="16">
    <w:abstractNumId w:val="29"/>
  </w:num>
  <w:num w:numId="17">
    <w:abstractNumId w:val="49"/>
  </w:num>
  <w:num w:numId="18">
    <w:abstractNumId w:val="22"/>
  </w:num>
  <w:num w:numId="19">
    <w:abstractNumId w:val="47"/>
  </w:num>
  <w:num w:numId="20">
    <w:abstractNumId w:val="25"/>
  </w:num>
  <w:num w:numId="21">
    <w:abstractNumId w:val="56"/>
  </w:num>
  <w:num w:numId="22">
    <w:abstractNumId w:val="0"/>
  </w:num>
  <w:num w:numId="23">
    <w:abstractNumId w:val="27"/>
  </w:num>
  <w:num w:numId="24">
    <w:abstractNumId w:val="8"/>
  </w:num>
  <w:num w:numId="25">
    <w:abstractNumId w:val="19"/>
  </w:num>
  <w:num w:numId="26">
    <w:abstractNumId w:val="3"/>
  </w:num>
  <w:num w:numId="27">
    <w:abstractNumId w:val="5"/>
  </w:num>
  <w:num w:numId="28">
    <w:abstractNumId w:val="55"/>
  </w:num>
  <w:num w:numId="29">
    <w:abstractNumId w:val="36"/>
  </w:num>
  <w:num w:numId="30">
    <w:abstractNumId w:val="7"/>
  </w:num>
  <w:num w:numId="31">
    <w:abstractNumId w:val="44"/>
  </w:num>
  <w:num w:numId="32">
    <w:abstractNumId w:val="53"/>
  </w:num>
  <w:num w:numId="33">
    <w:abstractNumId w:val="48"/>
  </w:num>
  <w:num w:numId="34">
    <w:abstractNumId w:val="1"/>
  </w:num>
  <w:num w:numId="35">
    <w:abstractNumId w:val="6"/>
  </w:num>
  <w:num w:numId="36">
    <w:abstractNumId w:val="52"/>
  </w:num>
  <w:num w:numId="37">
    <w:abstractNumId w:val="30"/>
  </w:num>
  <w:num w:numId="38">
    <w:abstractNumId w:val="34"/>
  </w:num>
  <w:num w:numId="39">
    <w:abstractNumId w:val="39"/>
  </w:num>
  <w:num w:numId="40">
    <w:abstractNumId w:val="20"/>
  </w:num>
  <w:num w:numId="41">
    <w:abstractNumId w:val="45"/>
  </w:num>
  <w:num w:numId="42">
    <w:abstractNumId w:val="51"/>
  </w:num>
  <w:num w:numId="43">
    <w:abstractNumId w:val="41"/>
  </w:num>
  <w:num w:numId="44">
    <w:abstractNumId w:val="46"/>
  </w:num>
  <w:num w:numId="45">
    <w:abstractNumId w:val="11"/>
  </w:num>
  <w:num w:numId="46">
    <w:abstractNumId w:val="12"/>
  </w:num>
  <w:num w:numId="47">
    <w:abstractNumId w:val="38"/>
  </w:num>
  <w:num w:numId="48">
    <w:abstractNumId w:val="18"/>
  </w:num>
  <w:num w:numId="49">
    <w:abstractNumId w:val="43"/>
  </w:num>
  <w:num w:numId="50">
    <w:abstractNumId w:val="40"/>
  </w:num>
  <w:num w:numId="51">
    <w:abstractNumId w:val="42"/>
  </w:num>
  <w:num w:numId="52">
    <w:abstractNumId w:val="13"/>
  </w:num>
  <w:num w:numId="53">
    <w:abstractNumId w:val="10"/>
  </w:num>
  <w:num w:numId="54">
    <w:abstractNumId w:val="17"/>
  </w:num>
  <w:num w:numId="55">
    <w:abstractNumId w:val="15"/>
  </w:num>
  <w:num w:numId="56">
    <w:abstractNumId w:val="16"/>
  </w:num>
  <w:num w:numId="57">
    <w:abstractNumId w:val="28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hideSpellingErrors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1B72"/>
    <w:rsid w:val="00004331"/>
    <w:rsid w:val="000043D7"/>
    <w:rsid w:val="000240E7"/>
    <w:rsid w:val="00026FC5"/>
    <w:rsid w:val="00040591"/>
    <w:rsid w:val="000422BB"/>
    <w:rsid w:val="0005000C"/>
    <w:rsid w:val="000627AD"/>
    <w:rsid w:val="0006547B"/>
    <w:rsid w:val="00092CFF"/>
    <w:rsid w:val="000A5F2A"/>
    <w:rsid w:val="000B326E"/>
    <w:rsid w:val="000B6D9A"/>
    <w:rsid w:val="000C0D92"/>
    <w:rsid w:val="000E5642"/>
    <w:rsid w:val="000F4EAF"/>
    <w:rsid w:val="00126BCD"/>
    <w:rsid w:val="0013442E"/>
    <w:rsid w:val="00144C85"/>
    <w:rsid w:val="00160EFC"/>
    <w:rsid w:val="00161047"/>
    <w:rsid w:val="00171ADD"/>
    <w:rsid w:val="001801A3"/>
    <w:rsid w:val="00186A41"/>
    <w:rsid w:val="001A1035"/>
    <w:rsid w:val="001A2DC8"/>
    <w:rsid w:val="001D089B"/>
    <w:rsid w:val="001F15F0"/>
    <w:rsid w:val="001F177E"/>
    <w:rsid w:val="0020441D"/>
    <w:rsid w:val="002046FF"/>
    <w:rsid w:val="00222DA9"/>
    <w:rsid w:val="00223BA7"/>
    <w:rsid w:val="00226BC6"/>
    <w:rsid w:val="00233951"/>
    <w:rsid w:val="00240E80"/>
    <w:rsid w:val="002424D4"/>
    <w:rsid w:val="00243611"/>
    <w:rsid w:val="00276133"/>
    <w:rsid w:val="00281761"/>
    <w:rsid w:val="00283EF2"/>
    <w:rsid w:val="00290BB8"/>
    <w:rsid w:val="002A3C70"/>
    <w:rsid w:val="002A5C61"/>
    <w:rsid w:val="002C3D19"/>
    <w:rsid w:val="002C473F"/>
    <w:rsid w:val="002C783C"/>
    <w:rsid w:val="002F0CC7"/>
    <w:rsid w:val="003161D2"/>
    <w:rsid w:val="00316DDE"/>
    <w:rsid w:val="00321E9E"/>
    <w:rsid w:val="003332DC"/>
    <w:rsid w:val="00346231"/>
    <w:rsid w:val="00351F07"/>
    <w:rsid w:val="00374BE9"/>
    <w:rsid w:val="00375D49"/>
    <w:rsid w:val="0039496A"/>
    <w:rsid w:val="003A75C3"/>
    <w:rsid w:val="003C6343"/>
    <w:rsid w:val="003D541B"/>
    <w:rsid w:val="003E3AD7"/>
    <w:rsid w:val="00404063"/>
    <w:rsid w:val="00405C1B"/>
    <w:rsid w:val="00415C41"/>
    <w:rsid w:val="0042218D"/>
    <w:rsid w:val="00440440"/>
    <w:rsid w:val="00441DF5"/>
    <w:rsid w:val="004545B4"/>
    <w:rsid w:val="004600BB"/>
    <w:rsid w:val="00461370"/>
    <w:rsid w:val="00464F94"/>
    <w:rsid w:val="00470842"/>
    <w:rsid w:val="00482030"/>
    <w:rsid w:val="00484999"/>
    <w:rsid w:val="004865B7"/>
    <w:rsid w:val="00492DF7"/>
    <w:rsid w:val="004A2689"/>
    <w:rsid w:val="004E7046"/>
    <w:rsid w:val="00513A90"/>
    <w:rsid w:val="005157BC"/>
    <w:rsid w:val="0055443C"/>
    <w:rsid w:val="00556617"/>
    <w:rsid w:val="0056583D"/>
    <w:rsid w:val="005A5B90"/>
    <w:rsid w:val="005C526F"/>
    <w:rsid w:val="005C5CC8"/>
    <w:rsid w:val="005D0805"/>
    <w:rsid w:val="00605ACF"/>
    <w:rsid w:val="00607A45"/>
    <w:rsid w:val="00612ACC"/>
    <w:rsid w:val="00620D63"/>
    <w:rsid w:val="0063038C"/>
    <w:rsid w:val="00664813"/>
    <w:rsid w:val="00693AE7"/>
    <w:rsid w:val="00697F86"/>
    <w:rsid w:val="006A7318"/>
    <w:rsid w:val="006D43D6"/>
    <w:rsid w:val="006F0895"/>
    <w:rsid w:val="006F1698"/>
    <w:rsid w:val="006F22D8"/>
    <w:rsid w:val="00703E71"/>
    <w:rsid w:val="0073264D"/>
    <w:rsid w:val="007518A1"/>
    <w:rsid w:val="00756159"/>
    <w:rsid w:val="00757CAF"/>
    <w:rsid w:val="00760978"/>
    <w:rsid w:val="00761044"/>
    <w:rsid w:val="00765352"/>
    <w:rsid w:val="0077400D"/>
    <w:rsid w:val="007816FF"/>
    <w:rsid w:val="007824BC"/>
    <w:rsid w:val="00782F34"/>
    <w:rsid w:val="007A3FFD"/>
    <w:rsid w:val="007B4AA7"/>
    <w:rsid w:val="007C6B63"/>
    <w:rsid w:val="007D0658"/>
    <w:rsid w:val="007D11AB"/>
    <w:rsid w:val="007D4831"/>
    <w:rsid w:val="00817173"/>
    <w:rsid w:val="00836D56"/>
    <w:rsid w:val="00840E60"/>
    <w:rsid w:val="00841A1A"/>
    <w:rsid w:val="00843AC3"/>
    <w:rsid w:val="00865E02"/>
    <w:rsid w:val="00871509"/>
    <w:rsid w:val="008962D7"/>
    <w:rsid w:val="008B0A65"/>
    <w:rsid w:val="008B7AB6"/>
    <w:rsid w:val="008D1C62"/>
    <w:rsid w:val="008E0F87"/>
    <w:rsid w:val="008E75EB"/>
    <w:rsid w:val="009003C6"/>
    <w:rsid w:val="0090338C"/>
    <w:rsid w:val="0091233D"/>
    <w:rsid w:val="00922DCC"/>
    <w:rsid w:val="00942CAF"/>
    <w:rsid w:val="009436B7"/>
    <w:rsid w:val="009447F8"/>
    <w:rsid w:val="00957850"/>
    <w:rsid w:val="00961678"/>
    <w:rsid w:val="00961A20"/>
    <w:rsid w:val="00962D4C"/>
    <w:rsid w:val="0096772E"/>
    <w:rsid w:val="0098595B"/>
    <w:rsid w:val="009861C4"/>
    <w:rsid w:val="00991B72"/>
    <w:rsid w:val="00995BB7"/>
    <w:rsid w:val="009C210A"/>
    <w:rsid w:val="00A3021D"/>
    <w:rsid w:val="00A31AD1"/>
    <w:rsid w:val="00A51542"/>
    <w:rsid w:val="00A7526E"/>
    <w:rsid w:val="00A76792"/>
    <w:rsid w:val="00A826F9"/>
    <w:rsid w:val="00A90CE0"/>
    <w:rsid w:val="00AA44D6"/>
    <w:rsid w:val="00AA54EE"/>
    <w:rsid w:val="00AC0656"/>
    <w:rsid w:val="00B022B1"/>
    <w:rsid w:val="00B20495"/>
    <w:rsid w:val="00B2234A"/>
    <w:rsid w:val="00B22C3C"/>
    <w:rsid w:val="00B6399C"/>
    <w:rsid w:val="00B71A70"/>
    <w:rsid w:val="00B7254E"/>
    <w:rsid w:val="00B83F69"/>
    <w:rsid w:val="00B9517C"/>
    <w:rsid w:val="00BA45B0"/>
    <w:rsid w:val="00BB1299"/>
    <w:rsid w:val="00BC163B"/>
    <w:rsid w:val="00BC3621"/>
    <w:rsid w:val="00BC7E69"/>
    <w:rsid w:val="00BD1D58"/>
    <w:rsid w:val="00BD1E06"/>
    <w:rsid w:val="00BD5266"/>
    <w:rsid w:val="00BE371E"/>
    <w:rsid w:val="00BE550E"/>
    <w:rsid w:val="00BF0436"/>
    <w:rsid w:val="00BF45F4"/>
    <w:rsid w:val="00C01EC3"/>
    <w:rsid w:val="00C31485"/>
    <w:rsid w:val="00C46E40"/>
    <w:rsid w:val="00C47D52"/>
    <w:rsid w:val="00C9565B"/>
    <w:rsid w:val="00C96FFB"/>
    <w:rsid w:val="00CA371A"/>
    <w:rsid w:val="00CA5C25"/>
    <w:rsid w:val="00CD775A"/>
    <w:rsid w:val="00D05147"/>
    <w:rsid w:val="00D253C8"/>
    <w:rsid w:val="00D31979"/>
    <w:rsid w:val="00D36A46"/>
    <w:rsid w:val="00D52508"/>
    <w:rsid w:val="00D62504"/>
    <w:rsid w:val="00D67296"/>
    <w:rsid w:val="00D70C74"/>
    <w:rsid w:val="00D70CCF"/>
    <w:rsid w:val="00D85FE7"/>
    <w:rsid w:val="00DC08C0"/>
    <w:rsid w:val="00DC4B84"/>
    <w:rsid w:val="00DC6BFC"/>
    <w:rsid w:val="00E36300"/>
    <w:rsid w:val="00E37CF9"/>
    <w:rsid w:val="00E46359"/>
    <w:rsid w:val="00E477BB"/>
    <w:rsid w:val="00E50EBB"/>
    <w:rsid w:val="00E61ACD"/>
    <w:rsid w:val="00E63B97"/>
    <w:rsid w:val="00E706AF"/>
    <w:rsid w:val="00E865AD"/>
    <w:rsid w:val="00E87835"/>
    <w:rsid w:val="00EB0952"/>
    <w:rsid w:val="00EE2D68"/>
    <w:rsid w:val="00EE6834"/>
    <w:rsid w:val="00F011AB"/>
    <w:rsid w:val="00F11C3C"/>
    <w:rsid w:val="00F13B8D"/>
    <w:rsid w:val="00F1795A"/>
    <w:rsid w:val="00F51B67"/>
    <w:rsid w:val="00F52B4F"/>
    <w:rsid w:val="00F62DC8"/>
    <w:rsid w:val="00F63D5A"/>
    <w:rsid w:val="00F7762B"/>
    <w:rsid w:val="00F80D57"/>
    <w:rsid w:val="00F8101A"/>
    <w:rsid w:val="00F94CA8"/>
    <w:rsid w:val="00FB5DA8"/>
    <w:rsid w:val="00FD2631"/>
    <w:rsid w:val="00FD7CFB"/>
    <w:rsid w:val="00FE7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91B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qFormat/>
    <w:rsid w:val="00991B72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991B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91B7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91B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91B72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991B72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991B72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991B72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991B72"/>
  </w:style>
  <w:style w:type="character" w:customStyle="1" w:styleId="ad">
    <w:name w:val="註解文字 字元"/>
    <w:basedOn w:val="a0"/>
    <w:link w:val="ac"/>
    <w:uiPriority w:val="99"/>
    <w:semiHidden/>
    <w:rsid w:val="00991B72"/>
  </w:style>
  <w:style w:type="paragraph" w:styleId="ae">
    <w:name w:val="annotation subject"/>
    <w:basedOn w:val="ac"/>
    <w:next w:val="ac"/>
    <w:link w:val="af"/>
    <w:uiPriority w:val="99"/>
    <w:semiHidden/>
    <w:unhideWhenUsed/>
    <w:rsid w:val="00991B72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991B72"/>
    <w:rPr>
      <w:b/>
      <w:bCs/>
    </w:rPr>
  </w:style>
  <w:style w:type="paragraph" w:styleId="af0">
    <w:name w:val="Revision"/>
    <w:hidden/>
    <w:uiPriority w:val="99"/>
    <w:semiHidden/>
    <w:rsid w:val="00991B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91B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qFormat/>
    <w:rsid w:val="00991B72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991B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91B7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91B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91B72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991B72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991B72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991B72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991B72"/>
  </w:style>
  <w:style w:type="character" w:customStyle="1" w:styleId="ad">
    <w:name w:val="註解文字 字元"/>
    <w:basedOn w:val="a0"/>
    <w:link w:val="ac"/>
    <w:uiPriority w:val="99"/>
    <w:semiHidden/>
    <w:rsid w:val="00991B72"/>
  </w:style>
  <w:style w:type="paragraph" w:styleId="ae">
    <w:name w:val="annotation subject"/>
    <w:basedOn w:val="ac"/>
    <w:next w:val="ac"/>
    <w:link w:val="af"/>
    <w:uiPriority w:val="99"/>
    <w:semiHidden/>
    <w:unhideWhenUsed/>
    <w:rsid w:val="00991B72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991B72"/>
    <w:rPr>
      <w:b/>
      <w:bCs/>
    </w:rPr>
  </w:style>
  <w:style w:type="paragraph" w:styleId="af0">
    <w:name w:val="Revision"/>
    <w:hidden/>
    <w:uiPriority w:val="99"/>
    <w:semiHidden/>
    <w:rsid w:val="00991B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635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BB9FC5-EECB-4DA8-8831-DB0FDAF3BA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3318</Words>
  <Characters>18914</Characters>
  <Application>Microsoft Office Word</Application>
  <DocSecurity>0</DocSecurity>
  <Lines>157</Lines>
  <Paragraphs>44</Paragraphs>
  <ScaleCrop>false</ScaleCrop>
  <Company/>
  <LinksUpToDate>false</LinksUpToDate>
  <CharactersWithSpaces>22188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tnd</dc:creator>
  <cp:lastModifiedBy>tnd</cp:lastModifiedBy>
  <cp:revision>2</cp:revision>
  <cp:lastPrinted>2020-08-19T10:47:00Z</cp:lastPrinted>
  <dcterms:created xsi:type="dcterms:W3CDTF">2020-08-20T08:03:00Z</dcterms:created>
  <dcterms:modified xsi:type="dcterms:W3CDTF">2020-08-20T08:03:00Z</dcterms:modified>
</cp:coreProperties>
</file>