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D74" w:rsidRPr="003D7D74" w:rsidRDefault="003D7D74" w:rsidP="003D7D74">
      <w:pPr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3D7D74">
        <w:rPr>
          <w:rFonts w:ascii="標楷體" w:eastAsia="標楷體" w:hAnsi="標楷體"/>
          <w:sz w:val="28"/>
          <w:szCs w:val="28"/>
        </w:rPr>
        <w:t>107</w:t>
      </w:r>
      <w:r w:rsidRPr="003D7D74">
        <w:rPr>
          <w:rFonts w:ascii="標楷體" w:eastAsia="標楷體" w:hAnsi="標楷體" w:hint="eastAsia"/>
          <w:sz w:val="28"/>
          <w:szCs w:val="28"/>
        </w:rPr>
        <w:t>建44附表</w:t>
      </w:r>
    </w:p>
    <w:tbl>
      <w:tblPr>
        <w:tblStyle w:val="a3"/>
        <w:tblW w:w="9904" w:type="dxa"/>
        <w:tblInd w:w="410" w:type="dxa"/>
        <w:tblLook w:val="04A0"/>
      </w:tblPr>
      <w:tblGrid>
        <w:gridCol w:w="457"/>
        <w:gridCol w:w="3069"/>
        <w:gridCol w:w="1701"/>
        <w:gridCol w:w="4677"/>
      </w:tblGrid>
      <w:tr w:rsidR="003D7D74" w:rsidTr="001B610F">
        <w:tc>
          <w:tcPr>
            <w:tcW w:w="45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3069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1701" w:type="dxa"/>
          </w:tcPr>
          <w:p w:rsidR="003D7D74" w:rsidRDefault="003D7D74" w:rsidP="001B610F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金額(元)</w:t>
            </w:r>
          </w:p>
        </w:tc>
        <w:tc>
          <w:tcPr>
            <w:tcW w:w="467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內容</w:t>
            </w:r>
          </w:p>
        </w:tc>
      </w:tr>
      <w:tr w:rsidR="003D7D74" w:rsidTr="001B610F">
        <w:tc>
          <w:tcPr>
            <w:tcW w:w="45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3069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原</w:t>
            </w:r>
            <w:r w:rsidR="001B610F">
              <w:rPr>
                <w:rFonts w:ascii="標楷體" w:eastAsia="標楷體" w:hAnsi="標楷體" w:hint="eastAsia"/>
                <w:szCs w:val="24"/>
              </w:rPr>
              <w:t>約定淨賺1,500,000元</w:t>
            </w:r>
            <w:r>
              <w:rPr>
                <w:rFonts w:ascii="標楷體" w:eastAsia="標楷體" w:hAnsi="標楷體" w:hint="eastAsia"/>
                <w:szCs w:val="24"/>
              </w:rPr>
              <w:t>利潤之不足部份</w:t>
            </w:r>
          </w:p>
        </w:tc>
        <w:tc>
          <w:tcPr>
            <w:tcW w:w="1701" w:type="dxa"/>
          </w:tcPr>
          <w:p w:rsidR="003D7D74" w:rsidRDefault="003D7D74" w:rsidP="001B610F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300</w:t>
            </w:r>
            <w:r>
              <w:rPr>
                <w:rFonts w:ascii="標楷體" w:eastAsia="標楷體" w:hAnsi="標楷體"/>
                <w:szCs w:val="24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000</w:t>
            </w:r>
          </w:p>
        </w:tc>
        <w:tc>
          <w:tcPr>
            <w:tcW w:w="4677" w:type="dxa"/>
          </w:tcPr>
          <w:p w:rsidR="003D7D74" w:rsidRDefault="003D7D74" w:rsidP="003D7D74">
            <w:pPr>
              <w:ind w:left="120" w:hangingChars="50" w:hanging="1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原約定使原告淨賺1,500,000元，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被願給付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7874EC">
              <w:rPr>
                <w:rFonts w:ascii="標楷體" w:eastAsia="標楷體" w:hAnsi="標楷體" w:hint="eastAsia"/>
                <w:szCs w:val="24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20</w:t>
            </w:r>
            <w:r w:rsidR="007874EC">
              <w:rPr>
                <w:rFonts w:ascii="標楷體" w:eastAsia="標楷體" w:hAnsi="標楷體" w:hint="eastAsia"/>
                <w:szCs w:val="24"/>
              </w:rPr>
              <w:t>0,000</w:t>
            </w:r>
            <w:r>
              <w:rPr>
                <w:rFonts w:ascii="標楷體" w:eastAsia="標楷體" w:hAnsi="標楷體" w:hint="eastAsia"/>
                <w:szCs w:val="24"/>
              </w:rPr>
              <w:t>元，尚不足3000,000元。</w:t>
            </w:r>
          </w:p>
        </w:tc>
      </w:tr>
      <w:tr w:rsidR="003D7D74" w:rsidTr="001B610F">
        <w:tc>
          <w:tcPr>
            <w:tcW w:w="45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069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工資-陳永松</w:t>
            </w:r>
          </w:p>
        </w:tc>
        <w:tc>
          <w:tcPr>
            <w:tcW w:w="1701" w:type="dxa"/>
          </w:tcPr>
          <w:p w:rsidR="003D7D74" w:rsidRDefault="003D7D74" w:rsidP="001B610F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450</w:t>
            </w:r>
            <w:r>
              <w:rPr>
                <w:rFonts w:ascii="標楷體" w:eastAsia="標楷體" w:hAnsi="標楷體"/>
                <w:szCs w:val="24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000</w:t>
            </w:r>
          </w:p>
        </w:tc>
        <w:tc>
          <w:tcPr>
            <w:tcW w:w="4677" w:type="dxa"/>
          </w:tcPr>
          <w:p w:rsidR="003D7D74" w:rsidRPr="00F966E7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F966E7">
              <w:rPr>
                <w:rFonts w:ascii="標楷體" w:eastAsia="標楷體" w:hAnsi="標楷體" w:hint="eastAsia"/>
                <w:szCs w:val="24"/>
              </w:rPr>
              <w:t>150000元</w:t>
            </w:r>
            <w:r w:rsidRPr="00F966E7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×</w:t>
            </w:r>
            <w:r w:rsidRPr="00F966E7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3個月</w:t>
            </w:r>
          </w:p>
        </w:tc>
      </w:tr>
      <w:tr w:rsidR="003D7D74" w:rsidTr="001B610F">
        <w:tc>
          <w:tcPr>
            <w:tcW w:w="45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3069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工資-陳郁川</w:t>
            </w:r>
          </w:p>
        </w:tc>
        <w:tc>
          <w:tcPr>
            <w:tcW w:w="1701" w:type="dxa"/>
          </w:tcPr>
          <w:p w:rsidR="003D7D74" w:rsidRDefault="003D7D74" w:rsidP="001B610F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120,000</w:t>
            </w:r>
          </w:p>
        </w:tc>
        <w:tc>
          <w:tcPr>
            <w:tcW w:w="467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40000</w:t>
            </w:r>
            <w:r w:rsidRPr="00F966E7">
              <w:rPr>
                <w:rFonts w:ascii="標楷體" w:eastAsia="標楷體" w:hAnsi="標楷體" w:hint="eastAsia"/>
                <w:szCs w:val="24"/>
              </w:rPr>
              <w:t>元</w:t>
            </w:r>
            <w:r w:rsidRPr="00F966E7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×</w:t>
            </w:r>
            <w:r w:rsidRPr="00F966E7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3個月</w:t>
            </w:r>
          </w:p>
        </w:tc>
      </w:tr>
      <w:tr w:rsidR="003D7D74" w:rsidTr="001B610F">
        <w:tc>
          <w:tcPr>
            <w:tcW w:w="45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3069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工資-陳仕林</w:t>
            </w:r>
          </w:p>
        </w:tc>
        <w:tc>
          <w:tcPr>
            <w:tcW w:w="1701" w:type="dxa"/>
          </w:tcPr>
          <w:p w:rsidR="003D7D74" w:rsidRDefault="003D7D74" w:rsidP="001B610F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  <w:r>
              <w:rPr>
                <w:rFonts w:ascii="標楷體" w:eastAsia="標楷體" w:hAnsi="標楷體"/>
                <w:szCs w:val="24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000</w:t>
            </w:r>
          </w:p>
        </w:tc>
        <w:tc>
          <w:tcPr>
            <w:tcW w:w="467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1800</w:t>
            </w:r>
            <w:r w:rsidRPr="00F966E7">
              <w:rPr>
                <w:rFonts w:ascii="標楷體" w:eastAsia="標楷體" w:hAnsi="標楷體" w:hint="eastAsia"/>
                <w:szCs w:val="24"/>
              </w:rPr>
              <w:t>元</w:t>
            </w:r>
            <w:r w:rsidRPr="00F966E7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×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5</w:t>
            </w:r>
            <w:r w:rsidRPr="00F966E7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個月</w:t>
            </w:r>
          </w:p>
        </w:tc>
      </w:tr>
      <w:tr w:rsidR="003D7D74" w:rsidTr="001B610F">
        <w:tc>
          <w:tcPr>
            <w:tcW w:w="45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3069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工資-林淑芳</w:t>
            </w:r>
          </w:p>
        </w:tc>
        <w:tc>
          <w:tcPr>
            <w:tcW w:w="1701" w:type="dxa"/>
          </w:tcPr>
          <w:p w:rsidR="003D7D74" w:rsidRDefault="003D7D74" w:rsidP="001B610F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</w:t>
            </w:r>
            <w:r>
              <w:rPr>
                <w:rFonts w:ascii="標楷體" w:eastAsia="標楷體" w:hAnsi="標楷體"/>
                <w:szCs w:val="24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000</w:t>
            </w:r>
          </w:p>
        </w:tc>
        <w:tc>
          <w:tcPr>
            <w:tcW w:w="467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D7D74" w:rsidTr="001B610F">
        <w:tc>
          <w:tcPr>
            <w:tcW w:w="45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3069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徐忍耐工資及車馬費</w:t>
            </w:r>
          </w:p>
        </w:tc>
        <w:tc>
          <w:tcPr>
            <w:tcW w:w="1701" w:type="dxa"/>
          </w:tcPr>
          <w:p w:rsidR="003D7D74" w:rsidRPr="00F966E7" w:rsidRDefault="003D7D74" w:rsidP="001B610F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100</w:t>
            </w:r>
            <w:r>
              <w:rPr>
                <w:rFonts w:ascii="標楷體" w:eastAsia="標楷體" w:hAnsi="標楷體"/>
                <w:szCs w:val="24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000</w:t>
            </w:r>
          </w:p>
        </w:tc>
        <w:tc>
          <w:tcPr>
            <w:tcW w:w="467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40000元</w:t>
            </w:r>
            <w:r w:rsidRPr="00F966E7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×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2.5個月</w:t>
            </w:r>
          </w:p>
        </w:tc>
      </w:tr>
      <w:tr w:rsidR="003D7D74" w:rsidTr="001B610F">
        <w:tc>
          <w:tcPr>
            <w:tcW w:w="45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3069" w:type="dxa"/>
          </w:tcPr>
          <w:p w:rsidR="003D7D74" w:rsidRDefault="003D7D74" w:rsidP="007874E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F966E7">
              <w:rPr>
                <w:rFonts w:ascii="標楷體" w:eastAsia="標楷體" w:hAnsi="標楷體" w:hint="eastAsia"/>
                <w:szCs w:val="24"/>
              </w:rPr>
              <w:t>代購導管器、</w:t>
            </w:r>
            <w:proofErr w:type="gramStart"/>
            <w:r w:rsidRPr="00F966E7">
              <w:rPr>
                <w:rFonts w:ascii="標楷體" w:eastAsia="標楷體" w:hAnsi="標楷體" w:hint="eastAsia"/>
                <w:szCs w:val="24"/>
              </w:rPr>
              <w:t>拔管</w:t>
            </w:r>
            <w:r>
              <w:rPr>
                <w:rFonts w:ascii="標楷體" w:eastAsia="標楷體" w:hAnsi="標楷體" w:hint="eastAsia"/>
                <w:szCs w:val="24"/>
              </w:rPr>
              <w:t>器、</w:t>
            </w:r>
            <w:r w:rsidRPr="00F966E7">
              <w:rPr>
                <w:rFonts w:ascii="標楷體" w:eastAsia="標楷體" w:hAnsi="標楷體" w:hint="eastAsia"/>
                <w:szCs w:val="24"/>
              </w:rPr>
              <w:t>切管器</w:t>
            </w:r>
            <w:proofErr w:type="gramEnd"/>
            <w:r w:rsidRPr="00F966E7">
              <w:rPr>
                <w:rFonts w:ascii="標楷體" w:eastAsia="標楷體" w:hAnsi="標楷體" w:hint="eastAsia"/>
                <w:szCs w:val="24"/>
              </w:rPr>
              <w:t>刀片</w:t>
            </w:r>
          </w:p>
        </w:tc>
        <w:tc>
          <w:tcPr>
            <w:tcW w:w="1701" w:type="dxa"/>
          </w:tcPr>
          <w:p w:rsidR="003D7D74" w:rsidRDefault="003D7D74" w:rsidP="001B610F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61</w:t>
            </w:r>
            <w:r>
              <w:rPr>
                <w:rFonts w:ascii="標楷體" w:eastAsia="標楷體" w:hAnsi="標楷體"/>
                <w:szCs w:val="24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800</w:t>
            </w:r>
          </w:p>
        </w:tc>
        <w:tc>
          <w:tcPr>
            <w:tcW w:w="467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拔管器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、導管器:41800元</w:t>
            </w:r>
          </w:p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刀片:20000元</w:t>
            </w:r>
          </w:p>
        </w:tc>
      </w:tr>
      <w:tr w:rsidR="003D7D74" w:rsidTr="001B610F">
        <w:trPr>
          <w:trHeight w:val="1039"/>
        </w:trPr>
        <w:tc>
          <w:tcPr>
            <w:tcW w:w="45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3069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F966E7">
              <w:rPr>
                <w:rFonts w:ascii="標楷體" w:eastAsia="標楷體" w:hAnsi="標楷體" w:hint="eastAsia"/>
                <w:szCs w:val="24"/>
              </w:rPr>
              <w:t>高空作業自走車租金</w:t>
            </w:r>
          </w:p>
        </w:tc>
        <w:tc>
          <w:tcPr>
            <w:tcW w:w="1701" w:type="dxa"/>
          </w:tcPr>
          <w:p w:rsidR="003D7D74" w:rsidRDefault="003D7D74" w:rsidP="001B610F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60</w:t>
            </w:r>
            <w:r>
              <w:rPr>
                <w:rFonts w:ascii="標楷體" w:eastAsia="標楷體" w:hAnsi="標楷體"/>
                <w:szCs w:val="24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000</w:t>
            </w:r>
          </w:p>
        </w:tc>
        <w:tc>
          <w:tcPr>
            <w:tcW w:w="467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1台日租2000元</w:t>
            </w:r>
            <w:proofErr w:type="gramEnd"/>
            <w:r w:rsidRPr="00F966E7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×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30日</w:t>
            </w:r>
          </w:p>
        </w:tc>
      </w:tr>
      <w:tr w:rsidR="003D7D74" w:rsidTr="001B610F">
        <w:tc>
          <w:tcPr>
            <w:tcW w:w="45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3069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F966E7">
              <w:rPr>
                <w:rFonts w:ascii="標楷體" w:eastAsia="標楷體" w:hAnsi="標楷體" w:hint="eastAsia"/>
                <w:szCs w:val="24"/>
              </w:rPr>
              <w:t>高空作業自走車運費</w:t>
            </w:r>
          </w:p>
        </w:tc>
        <w:tc>
          <w:tcPr>
            <w:tcW w:w="1701" w:type="dxa"/>
          </w:tcPr>
          <w:p w:rsidR="003D7D74" w:rsidRDefault="003D7D74" w:rsidP="001B610F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6,000</w:t>
            </w:r>
          </w:p>
        </w:tc>
        <w:tc>
          <w:tcPr>
            <w:tcW w:w="467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1500元</w:t>
            </w:r>
            <w:r w:rsidRPr="00F966E7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×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4趟</w:t>
            </w:r>
          </w:p>
        </w:tc>
      </w:tr>
      <w:tr w:rsidR="003D7D74" w:rsidTr="001B610F">
        <w:tc>
          <w:tcPr>
            <w:tcW w:w="45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3069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購買7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”</w:t>
            </w:r>
            <w:proofErr w:type="gramEnd"/>
            <w:r w:rsidRPr="00F966E7">
              <w:rPr>
                <w:rFonts w:ascii="標楷體" w:eastAsia="標楷體" w:hAnsi="標楷體" w:hint="eastAsia"/>
                <w:szCs w:val="24"/>
              </w:rPr>
              <w:t>切割砂輪片</w:t>
            </w:r>
          </w:p>
        </w:tc>
        <w:tc>
          <w:tcPr>
            <w:tcW w:w="1701" w:type="dxa"/>
          </w:tcPr>
          <w:p w:rsidR="003D7D74" w:rsidRDefault="003D7D74" w:rsidP="001B610F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</w:t>
            </w:r>
            <w:r>
              <w:rPr>
                <w:rFonts w:ascii="標楷體" w:eastAsia="標楷體" w:hAnsi="標楷體"/>
                <w:szCs w:val="24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079</w:t>
            </w:r>
          </w:p>
        </w:tc>
        <w:tc>
          <w:tcPr>
            <w:tcW w:w="467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6379+3000+3250+1650元+1800</w:t>
            </w:r>
          </w:p>
        </w:tc>
      </w:tr>
      <w:tr w:rsidR="003D7D74" w:rsidTr="001B610F">
        <w:tc>
          <w:tcPr>
            <w:tcW w:w="45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3069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F966E7"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.5</w:t>
            </w:r>
            <w:r w:rsidRPr="00F966E7">
              <w:rPr>
                <w:rFonts w:ascii="標楷體" w:eastAsia="標楷體" w:hAnsi="標楷體" w:hint="eastAsia"/>
                <w:szCs w:val="24"/>
              </w:rPr>
              <w:t>噸貨車、吊車2台</w:t>
            </w:r>
          </w:p>
        </w:tc>
        <w:tc>
          <w:tcPr>
            <w:tcW w:w="1701" w:type="dxa"/>
          </w:tcPr>
          <w:p w:rsidR="003D7D74" w:rsidRDefault="003D7D74" w:rsidP="001B610F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60</w:t>
            </w:r>
            <w:r>
              <w:rPr>
                <w:rFonts w:ascii="標楷體" w:eastAsia="標楷體" w:hAnsi="標楷體"/>
                <w:szCs w:val="24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000</w:t>
            </w:r>
          </w:p>
        </w:tc>
        <w:tc>
          <w:tcPr>
            <w:tcW w:w="467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20000元</w:t>
            </w:r>
            <w:r w:rsidRPr="00F966E7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×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3個月</w:t>
            </w:r>
          </w:p>
        </w:tc>
      </w:tr>
      <w:tr w:rsidR="003D7D74" w:rsidTr="001B610F">
        <w:tc>
          <w:tcPr>
            <w:tcW w:w="45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3069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F966E7">
              <w:rPr>
                <w:rFonts w:ascii="標楷體" w:eastAsia="標楷體" w:hAnsi="標楷體" w:hint="eastAsia"/>
                <w:szCs w:val="24"/>
              </w:rPr>
              <w:t>擴管機</w:t>
            </w:r>
            <w:proofErr w:type="gramEnd"/>
            <w:r w:rsidRPr="00F966E7">
              <w:rPr>
                <w:rFonts w:ascii="標楷體" w:eastAsia="標楷體" w:hAnsi="標楷體" w:hint="eastAsia"/>
                <w:szCs w:val="24"/>
              </w:rPr>
              <w:t>3組、</w:t>
            </w:r>
            <w:proofErr w:type="gramStart"/>
            <w:r w:rsidRPr="00F966E7">
              <w:rPr>
                <w:rFonts w:ascii="標楷體" w:eastAsia="標楷體" w:hAnsi="標楷體" w:hint="eastAsia"/>
                <w:szCs w:val="24"/>
              </w:rPr>
              <w:t>拔管機</w:t>
            </w:r>
            <w:proofErr w:type="gramEnd"/>
            <w:r w:rsidRPr="00F966E7">
              <w:rPr>
                <w:rFonts w:ascii="標楷體" w:eastAsia="標楷體" w:hAnsi="標楷體" w:hint="eastAsia"/>
                <w:szCs w:val="24"/>
              </w:rPr>
              <w:t>1 組、7公噸電動吊車</w:t>
            </w:r>
            <w:r w:rsidRPr="00F966E7">
              <w:rPr>
                <w:rFonts w:ascii="標楷體" w:eastAsia="標楷體" w:hAnsi="標楷體"/>
                <w:szCs w:val="24"/>
              </w:rPr>
              <w:t xml:space="preserve">2 </w:t>
            </w:r>
            <w:r w:rsidRPr="00F966E7">
              <w:rPr>
                <w:rFonts w:ascii="標楷體" w:eastAsia="標楷體" w:hAnsi="標楷體" w:hint="eastAsia"/>
                <w:szCs w:val="24"/>
              </w:rPr>
              <w:t>台、</w:t>
            </w:r>
            <w:r w:rsidRPr="00F966E7"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噸</w:t>
            </w:r>
            <w:r w:rsidRPr="00F966E7">
              <w:rPr>
                <w:rFonts w:ascii="標楷體" w:eastAsia="標楷體" w:hAnsi="標楷體" w:hint="eastAsia"/>
                <w:szCs w:val="24"/>
              </w:rPr>
              <w:t>及</w:t>
            </w:r>
            <w:r w:rsidRPr="00F966E7">
              <w:rPr>
                <w:rFonts w:ascii="標楷體" w:eastAsia="標楷體" w:hAnsi="標楷體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</w:rPr>
              <w:t>噸</w:t>
            </w:r>
            <w:r w:rsidRPr="00F966E7">
              <w:rPr>
                <w:rFonts w:ascii="標楷體" w:eastAsia="標楷體" w:hAnsi="標楷體" w:hint="eastAsia"/>
                <w:szCs w:val="24"/>
              </w:rPr>
              <w:t>手拉吊車</w:t>
            </w:r>
            <w:r w:rsidRPr="00F966E7">
              <w:rPr>
                <w:rFonts w:ascii="標楷體" w:eastAsia="標楷體" w:hAnsi="標楷體"/>
                <w:szCs w:val="24"/>
              </w:rPr>
              <w:t>4</w:t>
            </w:r>
            <w:r w:rsidRPr="00F966E7">
              <w:rPr>
                <w:rFonts w:ascii="標楷體" w:eastAsia="標楷體" w:hAnsi="標楷體" w:hint="eastAsia"/>
                <w:szCs w:val="24"/>
              </w:rPr>
              <w:t>台</w:t>
            </w:r>
            <w:r>
              <w:rPr>
                <w:rFonts w:ascii="標楷體" w:eastAsia="標楷體" w:hAnsi="標楷體" w:hint="eastAsia"/>
                <w:szCs w:val="24"/>
              </w:rPr>
              <w:t>(租金)</w:t>
            </w:r>
          </w:p>
        </w:tc>
        <w:tc>
          <w:tcPr>
            <w:tcW w:w="1701" w:type="dxa"/>
          </w:tcPr>
          <w:p w:rsidR="003D7D74" w:rsidRPr="00ED1092" w:rsidRDefault="003D7D74" w:rsidP="001B610F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100</w:t>
            </w:r>
            <w:r>
              <w:rPr>
                <w:rFonts w:ascii="標楷體" w:eastAsia="標楷體" w:hAnsi="標楷體"/>
                <w:szCs w:val="24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000</w:t>
            </w:r>
          </w:p>
        </w:tc>
        <w:tc>
          <w:tcPr>
            <w:tcW w:w="467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bookmarkStart w:id="0" w:name="_GoBack"/>
            <w:bookmarkEnd w:id="0"/>
          </w:p>
        </w:tc>
      </w:tr>
      <w:tr w:rsidR="003D7D74" w:rsidTr="001B610F">
        <w:tc>
          <w:tcPr>
            <w:tcW w:w="457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3069" w:type="dxa"/>
          </w:tcPr>
          <w:p w:rsidR="003D7D74" w:rsidRDefault="003D7D74" w:rsidP="003D7D74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盛能轉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匯款不足部分</w:t>
            </w:r>
          </w:p>
        </w:tc>
        <w:tc>
          <w:tcPr>
            <w:tcW w:w="1701" w:type="dxa"/>
          </w:tcPr>
          <w:p w:rsidR="003D7D74" w:rsidRDefault="003D7D74" w:rsidP="001B610F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6A19DE">
              <w:rPr>
                <w:rFonts w:ascii="標楷體" w:eastAsia="標楷體" w:hAnsi="標楷體" w:hint="eastAsia"/>
                <w:szCs w:val="24"/>
              </w:rPr>
              <w:t>52,387</w:t>
            </w:r>
          </w:p>
        </w:tc>
        <w:tc>
          <w:tcPr>
            <w:tcW w:w="4677" w:type="dxa"/>
          </w:tcPr>
          <w:p w:rsidR="003D7D74" w:rsidRDefault="003D7D74" w:rsidP="007874E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被告改</w:t>
            </w:r>
            <w:r w:rsidRPr="006A19DE">
              <w:rPr>
                <w:rFonts w:ascii="標楷體" w:eastAsia="標楷體" w:hAnsi="標楷體" w:hint="eastAsia"/>
                <w:szCs w:val="24"/>
              </w:rPr>
              <w:t>表示</w:t>
            </w:r>
            <w:r>
              <w:rPr>
                <w:rFonts w:ascii="標楷體" w:eastAsia="標楷體" w:hAnsi="標楷體" w:hint="eastAsia"/>
                <w:szCs w:val="24"/>
              </w:rPr>
              <w:t>僅</w:t>
            </w:r>
            <w:r w:rsidRPr="006A19DE">
              <w:rPr>
                <w:rFonts w:ascii="標楷體" w:eastAsia="標楷體" w:hAnsi="標楷體" w:hint="eastAsia"/>
                <w:szCs w:val="24"/>
              </w:rPr>
              <w:t>願意給付</w:t>
            </w:r>
            <w:r>
              <w:rPr>
                <w:rFonts w:ascii="標楷體" w:eastAsia="標楷體" w:hAnsi="標楷體" w:hint="eastAsia"/>
                <w:szCs w:val="24"/>
              </w:rPr>
              <w:t>1,200,000元</w:t>
            </w:r>
            <w:r w:rsidRPr="006A19DE">
              <w:rPr>
                <w:rFonts w:ascii="標楷體" w:eastAsia="標楷體" w:hAnsi="標楷體" w:hint="eastAsia"/>
                <w:szCs w:val="24"/>
              </w:rPr>
              <w:t xml:space="preserve">， </w:t>
            </w:r>
            <w:r>
              <w:rPr>
                <w:rFonts w:ascii="標楷體" w:eastAsia="標楷體" w:hAnsi="標楷體" w:hint="eastAsia"/>
                <w:szCs w:val="24"/>
              </w:rPr>
              <w:t>但盛能轉匯</w:t>
            </w:r>
            <w:r w:rsidRPr="006A19DE">
              <w:rPr>
                <w:rFonts w:ascii="標楷體" w:eastAsia="標楷體" w:hAnsi="標楷體" w:hint="eastAsia"/>
                <w:szCs w:val="24"/>
              </w:rPr>
              <w:t>予原告</w:t>
            </w:r>
            <w:r>
              <w:rPr>
                <w:rFonts w:ascii="標楷體" w:eastAsia="標楷體" w:hAnsi="標楷體" w:hint="eastAsia"/>
                <w:szCs w:val="24"/>
              </w:rPr>
              <w:t>僅</w:t>
            </w:r>
            <w:r w:rsidRPr="006A19DE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,</w:t>
            </w:r>
            <w:r w:rsidRPr="006A19DE">
              <w:rPr>
                <w:rFonts w:ascii="標楷體" w:eastAsia="標楷體" w:hAnsi="標楷體" w:hint="eastAsia"/>
                <w:szCs w:val="24"/>
              </w:rPr>
              <w:t>312</w:t>
            </w:r>
            <w:r>
              <w:rPr>
                <w:rFonts w:ascii="標楷體" w:eastAsia="標楷體" w:hAnsi="標楷體" w:hint="eastAsia"/>
                <w:szCs w:val="24"/>
              </w:rPr>
              <w:t>,</w:t>
            </w:r>
            <w:r w:rsidRPr="006A19DE">
              <w:rPr>
                <w:rFonts w:ascii="標楷體" w:eastAsia="標楷體" w:hAnsi="標楷體" w:hint="eastAsia"/>
                <w:szCs w:val="24"/>
              </w:rPr>
              <w:t>394元</w:t>
            </w:r>
            <w:r>
              <w:rPr>
                <w:rFonts w:ascii="標楷體" w:eastAsia="標楷體" w:hAnsi="標楷體" w:hint="eastAsia"/>
                <w:szCs w:val="24"/>
              </w:rPr>
              <w:t>（其中24,000元為盛能因他案給付之款項、140,781元為被告同意負擔勞保費用)，經扣除前述2筆費用後，僅有1,147,613元，尚不足52,387元（計算式：1200000-1147613) 。</w:t>
            </w:r>
          </w:p>
        </w:tc>
      </w:tr>
    </w:tbl>
    <w:p w:rsidR="003D7D74" w:rsidRPr="00965FB6" w:rsidRDefault="003D7D74" w:rsidP="003D7D74">
      <w:pPr>
        <w:jc w:val="both"/>
        <w:rPr>
          <w:rFonts w:ascii="標楷體" w:eastAsia="標楷體" w:hAnsi="標楷體"/>
          <w:szCs w:val="24"/>
        </w:rPr>
      </w:pPr>
    </w:p>
    <w:p w:rsidR="003D0277" w:rsidRDefault="003D0277" w:rsidP="003D7D74">
      <w:pPr>
        <w:jc w:val="both"/>
      </w:pPr>
    </w:p>
    <w:sectPr w:rsidR="003D0277" w:rsidSect="00F966E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3685" w:rsidRDefault="007F3685" w:rsidP="007874EC">
      <w:r>
        <w:separator/>
      </w:r>
    </w:p>
  </w:endnote>
  <w:endnote w:type="continuationSeparator" w:id="0">
    <w:p w:rsidR="007F3685" w:rsidRDefault="007F3685" w:rsidP="007874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3685" w:rsidRDefault="007F3685" w:rsidP="007874EC">
      <w:r>
        <w:separator/>
      </w:r>
    </w:p>
  </w:footnote>
  <w:footnote w:type="continuationSeparator" w:id="0">
    <w:p w:rsidR="007F3685" w:rsidRDefault="007F3685" w:rsidP="007874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D7D74"/>
    <w:rsid w:val="001B610F"/>
    <w:rsid w:val="003D0277"/>
    <w:rsid w:val="003D7D74"/>
    <w:rsid w:val="007874EC"/>
    <w:rsid w:val="007F3685"/>
    <w:rsid w:val="009F2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D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7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61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B610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7874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7874EC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7874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7874E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B58469-9D5A-4CD4-8297-05F227064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paoho2849</dc:creator>
  <cp:lastModifiedBy>paoho2849</cp:lastModifiedBy>
  <cp:revision>3</cp:revision>
  <cp:lastPrinted>2019-05-21T11:20:00Z</cp:lastPrinted>
  <dcterms:created xsi:type="dcterms:W3CDTF">2019-05-21T11:14:00Z</dcterms:created>
  <dcterms:modified xsi:type="dcterms:W3CDTF">2019-05-21T11:28:00Z</dcterms:modified>
</cp:coreProperties>
</file>