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D29" w:rsidRDefault="00126264" w:rsidP="00BD4CEA">
      <w:pPr>
        <w:rPr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附圖</w:t>
      </w:r>
      <w:r w:rsidR="00FA030D">
        <w:rPr>
          <w:rFonts w:ascii="標楷體" w:eastAsia="標楷體" w:hAnsi="標楷體" w:hint="eastAsia"/>
          <w:sz w:val="26"/>
          <w:szCs w:val="26"/>
        </w:rPr>
        <w:t>：</w:t>
      </w:r>
      <w:r w:rsidR="00870B7B">
        <w:rPr>
          <w:rFonts w:hint="eastAsia"/>
          <w:sz w:val="26"/>
          <w:szCs w:val="26"/>
        </w:rPr>
        <w:t xml:space="preserve"> </w:t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FA030D" w:rsidRPr="00991C0C" w:rsidTr="0003211E">
        <w:trPr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A03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01592205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A030D" w:rsidRPr="006D5D25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專用期限：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102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日至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112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 w:rsidR="00874BD3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B61FD6" w:rsidRDefault="00FA030D" w:rsidP="0003211E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126264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-2051826688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A030D" w:rsidRPr="00991C0C" w:rsidRDefault="00FA030D" w:rsidP="00B61FD6">
            <w:pPr>
              <w:ind w:leftChars="100" w:left="24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B61FD6" w:rsidRP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廣告企劃；廣告設計；廣告製作；電腦網路線上廣告；為零售目的在通訊媒體上展示商品；商店櫥窗裝飾；代理進出口服務；代理國內外廠商各種產品之報價；代理國內外廠商各種產品之投標；代理國內外廠商各種產品之經銷；協助企業對外採購服務；商情提供；貨物公證；建立電腦資訊系統資料庫；為他人提供電腦資料庫檢索；辦理會計業務；企業管理顧問；企業管理諮詢；企業組織諮詢；行銷顧問；存貨庫存管理；企業營業點評估；提供商業資訊；演藝經紀服務；人事管理諮詢；市場研究；工商管理協助；對購物訂單提供行政處理服務；企業經營協助；企業管理協助；安排報紙訂閱；公關；協尋贊助廠商；職業介紹；拍賣；網路拍賣；市場調查；廣告空間租賃；辦公設備租賃；為工商企業籌備商展服務；籌備商業性或廣告目的性的展示會；籌備商業性或廣告目的性的展銷會；百貨公司；購物中心；郵購；電視購物；網路購物；為消費者提供商品資訊及購物建議服務；衣服零售批發；首飾零售批發；服飾配件零售批發；鞋零售批發；婦嬰用品零售批發；販賣機租賃；為他人安排電訊服務預約；加水站服務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A030D" w:rsidRPr="00991C0C" w:rsidTr="0003211E">
        <w:trPr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（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北院卷第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頁）</w:t>
            </w:r>
          </w:p>
          <w:p w:rsidR="00FA030D" w:rsidRDefault="00874BD3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1050290</wp:posOffset>
                  </wp:positionH>
                  <wp:positionV relativeFrom="paragraph">
                    <wp:posOffset>2540</wp:posOffset>
                  </wp:positionV>
                  <wp:extent cx="2975610" cy="1143000"/>
                  <wp:effectExtent l="19050" t="0" r="0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61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Pr="00991C0C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FA030D" w:rsidRPr="00991C0C" w:rsidTr="0003211E">
        <w:trPr>
          <w:trHeight w:val="1179"/>
          <w:jc w:val="center"/>
        </w:trPr>
        <w:tc>
          <w:tcPr>
            <w:tcW w:w="8362" w:type="dxa"/>
          </w:tcPr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註冊第</w:t>
            </w:r>
            <w:r w:rsidRPr="00FA030D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01596983</w:t>
            </w: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號</w:t>
            </w:r>
          </w:p>
          <w:p w:rsidR="00FA030D" w:rsidRPr="006D5D25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專用期限：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102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日至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112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年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月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766862" w:rsidRDefault="00FA030D" w:rsidP="0003211E">
            <w:pPr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126264">
              <w:rPr>
                <w:rFonts w:eastAsia="標楷體" w:hAnsi="標楷體" w:hint="eastAsia"/>
                <w:bCs/>
                <w:color w:val="000000" w:themeColor="text1"/>
                <w:spacing w:val="12"/>
                <w:sz w:val="26"/>
                <w:szCs w:val="26"/>
                <w:fitText w:val="2600" w:id="-2051826687"/>
              </w:rPr>
              <w:t>指定使用商品或服務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</w:p>
          <w:p w:rsidR="00FA030D" w:rsidRPr="00991C0C" w:rsidRDefault="00FA030D" w:rsidP="00766862">
            <w:pPr>
              <w:ind w:leftChars="100" w:left="24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766862" w:rsidRPr="00766862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胸罩；內衣；內褲；緊身褡；馬甲；睡衣；泳衣；衣服；服裝；婚紗；鞋；圍巾；領帶；圍兜；冠帽；襪子；服飾用手套；腰帶；圍裙；睡眠用眼罩。</w:t>
            </w: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FA030D" w:rsidRPr="00991C0C" w:rsidTr="00766862">
        <w:trPr>
          <w:trHeight w:val="2283"/>
          <w:jc w:val="center"/>
        </w:trPr>
        <w:tc>
          <w:tcPr>
            <w:tcW w:w="8362" w:type="dxa"/>
          </w:tcPr>
          <w:p w:rsidR="00FA030D" w:rsidRDefault="00766862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（北</w:t>
            </w:r>
            <w:r w:rsidR="00FA03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院卷第</w:t>
            </w:r>
            <w:r w:rsidR="00B61FD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27</w:t>
            </w:r>
            <w:r w:rsidR="00FA030D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頁）</w:t>
            </w:r>
          </w:p>
          <w:p w:rsidR="00FA030D" w:rsidRDefault="00766862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73660</wp:posOffset>
                  </wp:positionV>
                  <wp:extent cx="2861310" cy="1059180"/>
                  <wp:effectExtent l="19050" t="0" r="0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310" cy="1059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Default="00FA030D" w:rsidP="0003211E">
            <w:pPr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  <w:p w:rsidR="00FA030D" w:rsidRPr="00991C0C" w:rsidRDefault="00FA030D" w:rsidP="0003211E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</w:tbl>
    <w:p w:rsidR="00FA030D" w:rsidRPr="00211D29" w:rsidRDefault="00FA030D" w:rsidP="00BD4CEA">
      <w:pPr>
        <w:rPr>
          <w:sz w:val="26"/>
          <w:szCs w:val="26"/>
        </w:rPr>
      </w:pPr>
    </w:p>
    <w:sectPr w:rsidR="00FA030D" w:rsidRPr="00211D29" w:rsidSect="00870B7B"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992" w:rsidRDefault="00FA0992">
      <w:r>
        <w:separator/>
      </w:r>
    </w:p>
  </w:endnote>
  <w:endnote w:type="continuationSeparator" w:id="0">
    <w:p w:rsidR="00FA0992" w:rsidRDefault="00FA0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621395"/>
      <w:docPartObj>
        <w:docPartGallery w:val="Page Numbers (Bottom of Page)"/>
        <w:docPartUnique/>
      </w:docPartObj>
    </w:sdtPr>
    <w:sdtContent>
      <w:p w:rsidR="00EB0346" w:rsidRDefault="00A91253">
        <w:pPr>
          <w:pStyle w:val="a6"/>
          <w:jc w:val="center"/>
        </w:pPr>
        <w:fldSimple w:instr=" PAGE   \* MERGEFORMAT ">
          <w:r w:rsidR="00126264" w:rsidRPr="00126264">
            <w:rPr>
              <w:noProof/>
              <w:lang w:val="zh-TW"/>
            </w:rPr>
            <w:t>1</w:t>
          </w:r>
        </w:fldSimple>
      </w:p>
    </w:sdtContent>
  </w:sdt>
  <w:p w:rsidR="00840775" w:rsidRDefault="008407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992" w:rsidRDefault="00FA0992">
      <w:r>
        <w:separator/>
      </w:r>
    </w:p>
  </w:footnote>
  <w:footnote w:type="continuationSeparator" w:id="0">
    <w:p w:rsidR="00FA0992" w:rsidRDefault="00FA09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338A6"/>
    <w:rsid w:val="00042D7E"/>
    <w:rsid w:val="00054C01"/>
    <w:rsid w:val="00072B54"/>
    <w:rsid w:val="00076C4A"/>
    <w:rsid w:val="00080E13"/>
    <w:rsid w:val="00091C4C"/>
    <w:rsid w:val="000C5207"/>
    <w:rsid w:val="000E467B"/>
    <w:rsid w:val="000F010E"/>
    <w:rsid w:val="000F6564"/>
    <w:rsid w:val="000F7351"/>
    <w:rsid w:val="00116C64"/>
    <w:rsid w:val="00126264"/>
    <w:rsid w:val="001275BB"/>
    <w:rsid w:val="00127A72"/>
    <w:rsid w:val="00146417"/>
    <w:rsid w:val="00150F86"/>
    <w:rsid w:val="0019628F"/>
    <w:rsid w:val="00211D29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2D30A7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A1D24"/>
    <w:rsid w:val="004B3D68"/>
    <w:rsid w:val="004C35D4"/>
    <w:rsid w:val="004D0CFA"/>
    <w:rsid w:val="005102A7"/>
    <w:rsid w:val="00521ABC"/>
    <w:rsid w:val="005233BC"/>
    <w:rsid w:val="005238BD"/>
    <w:rsid w:val="00555609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7783"/>
    <w:rsid w:val="006D5D25"/>
    <w:rsid w:val="006E2027"/>
    <w:rsid w:val="006F3AA7"/>
    <w:rsid w:val="007042C6"/>
    <w:rsid w:val="0070546E"/>
    <w:rsid w:val="00722A87"/>
    <w:rsid w:val="00734243"/>
    <w:rsid w:val="00735B94"/>
    <w:rsid w:val="007476E8"/>
    <w:rsid w:val="00766862"/>
    <w:rsid w:val="007A09B1"/>
    <w:rsid w:val="007E53E7"/>
    <w:rsid w:val="007F3BEA"/>
    <w:rsid w:val="00813904"/>
    <w:rsid w:val="00815B21"/>
    <w:rsid w:val="00840775"/>
    <w:rsid w:val="00867306"/>
    <w:rsid w:val="00870B7B"/>
    <w:rsid w:val="00874BD3"/>
    <w:rsid w:val="0088175C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84177"/>
    <w:rsid w:val="00A90645"/>
    <w:rsid w:val="00A91253"/>
    <w:rsid w:val="00AA2935"/>
    <w:rsid w:val="00AB12A1"/>
    <w:rsid w:val="00AE4229"/>
    <w:rsid w:val="00AF1104"/>
    <w:rsid w:val="00AF3C18"/>
    <w:rsid w:val="00B37BA7"/>
    <w:rsid w:val="00B40C1D"/>
    <w:rsid w:val="00B43C94"/>
    <w:rsid w:val="00B52312"/>
    <w:rsid w:val="00B57116"/>
    <w:rsid w:val="00B61FD6"/>
    <w:rsid w:val="00B62589"/>
    <w:rsid w:val="00B66AE7"/>
    <w:rsid w:val="00B71272"/>
    <w:rsid w:val="00B765B6"/>
    <w:rsid w:val="00BA50DA"/>
    <w:rsid w:val="00BD4CEA"/>
    <w:rsid w:val="00BE1C9D"/>
    <w:rsid w:val="00BE228A"/>
    <w:rsid w:val="00C800FB"/>
    <w:rsid w:val="00C811BA"/>
    <w:rsid w:val="00C957F8"/>
    <w:rsid w:val="00CC469C"/>
    <w:rsid w:val="00D14AEA"/>
    <w:rsid w:val="00D525DC"/>
    <w:rsid w:val="00D716D8"/>
    <w:rsid w:val="00D76E4D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B0346"/>
    <w:rsid w:val="00EB54A6"/>
    <w:rsid w:val="00EC3BB0"/>
    <w:rsid w:val="00ED4B68"/>
    <w:rsid w:val="00F15F60"/>
    <w:rsid w:val="00F20B27"/>
    <w:rsid w:val="00F2125C"/>
    <w:rsid w:val="00F32580"/>
    <w:rsid w:val="00F95B56"/>
    <w:rsid w:val="00F95F8D"/>
    <w:rsid w:val="00FA030D"/>
    <w:rsid w:val="00FA0992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100</Words>
  <Characters>571</Characters>
  <Application>Microsoft Office Word</Application>
  <DocSecurity>0</DocSecurity>
  <Lines>4</Lines>
  <Paragraphs>1</Paragraphs>
  <ScaleCrop>false</ScaleCrop>
  <Company>IPC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法助王攀傑</cp:lastModifiedBy>
  <cp:revision>17</cp:revision>
  <cp:lastPrinted>2020-05-22T06:34:00Z</cp:lastPrinted>
  <dcterms:created xsi:type="dcterms:W3CDTF">2014-11-05T09:06:00Z</dcterms:created>
  <dcterms:modified xsi:type="dcterms:W3CDTF">2020-08-11T13:02:00Z</dcterms:modified>
</cp:coreProperties>
</file>