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118C1" w:rsidRDefault="00A96943">
      <w:pPr>
        <w:rPr>
          <w:rFonts w:asciiTheme="majorEastAsia" w:eastAsiaTheme="majorEastAsia" w:hAnsiTheme="majorEastAsia"/>
        </w:rPr>
      </w:pPr>
      <w:r>
        <w:rPr>
          <w:rFonts w:asciiTheme="majorEastAsia" w:eastAsiaTheme="majorEastAsia" w:hAnsiTheme="majorEastAsia" w:hint="eastAsia"/>
        </w:rPr>
        <w:t>附件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8362"/>
      </w:tblGrid>
      <w:tr w:rsidR="00A96943" w:rsidRPr="00B12493" w:rsidTr="004F7B72">
        <w:tc>
          <w:tcPr>
            <w:tcW w:w="8362" w:type="dxa"/>
          </w:tcPr>
          <w:p w:rsidR="00A96943" w:rsidRPr="00B12493" w:rsidRDefault="00671133" w:rsidP="004F7B72">
            <w:pPr>
              <w:rPr>
                <w:rFonts w:asciiTheme="majorEastAsia" w:eastAsiaTheme="majorEastAsia" w:hAnsiTheme="majorEastAsia"/>
                <w:sz w:val="28"/>
                <w:szCs w:val="28"/>
              </w:rPr>
            </w:pPr>
            <w:r w:rsidRPr="00671133">
              <w:rPr>
                <w:rFonts w:asciiTheme="majorEastAsia" w:eastAsiaTheme="majorEastAsia" w:hAnsiTheme="majorEastAsia"/>
                <w:noProof/>
                <w:sz w:val="22"/>
                <w:szCs w:val="22"/>
              </w:rPr>
              <w:pict>
                <v:line id="_x0000_s1027" style="position:absolute;z-index:251660288" from="0,0" to="414pt,0"/>
              </w:pict>
            </w:r>
            <w:r w:rsidR="00A96943" w:rsidRPr="00B12493">
              <w:rPr>
                <w:rFonts w:asciiTheme="majorEastAsia" w:eastAsiaTheme="majorEastAsia" w:hAnsiTheme="majorEastAsia" w:hint="eastAsia"/>
                <w:sz w:val="22"/>
                <w:szCs w:val="22"/>
              </w:rPr>
              <w:t xml:space="preserve">                   </w:t>
            </w:r>
            <w:r w:rsidR="00A96943" w:rsidRPr="00B12493">
              <w:rPr>
                <w:rFonts w:asciiTheme="majorEastAsia" w:eastAsiaTheme="majorEastAsia" w:hAnsiTheme="majorEastAsia" w:hint="eastAsia"/>
                <w:sz w:val="28"/>
                <w:szCs w:val="28"/>
              </w:rPr>
              <w:t>系爭商標（註冊第</w:t>
            </w:r>
            <w:r w:rsidR="00A96943" w:rsidRPr="00B12493">
              <w:rPr>
                <w:rFonts w:asciiTheme="majorEastAsia" w:eastAsiaTheme="majorEastAsia" w:hAnsiTheme="majorEastAsia"/>
                <w:bCs/>
                <w:sz w:val="28"/>
                <w:szCs w:val="28"/>
              </w:rPr>
              <w:t>0</w:t>
            </w:r>
            <w:r w:rsidR="00A96943">
              <w:rPr>
                <w:rFonts w:asciiTheme="majorEastAsia" w:eastAsiaTheme="majorEastAsia" w:hAnsiTheme="majorEastAsia"/>
                <w:bCs/>
                <w:sz w:val="28"/>
                <w:szCs w:val="28"/>
              </w:rPr>
              <w:t>1142332</w:t>
            </w:r>
            <w:r w:rsidR="00A96943" w:rsidRPr="00B12493">
              <w:rPr>
                <w:rFonts w:asciiTheme="majorEastAsia" w:eastAsiaTheme="majorEastAsia" w:hAnsiTheme="majorEastAsia" w:hint="eastAsia"/>
                <w:sz w:val="28"/>
                <w:szCs w:val="28"/>
              </w:rPr>
              <w:t>號）</w:t>
            </w:r>
          </w:p>
        </w:tc>
      </w:tr>
      <w:tr w:rsidR="00A96943" w:rsidRPr="00B12493" w:rsidTr="004F7B72">
        <w:trPr>
          <w:trHeight w:val="1236"/>
        </w:trPr>
        <w:tc>
          <w:tcPr>
            <w:tcW w:w="8362" w:type="dxa"/>
          </w:tcPr>
          <w:p w:rsidR="00A96943" w:rsidRPr="001D422E" w:rsidRDefault="00A96943" w:rsidP="004F7B72">
            <w:pPr>
              <w:rPr>
                <w:sz w:val="22"/>
              </w:rPr>
            </w:pPr>
            <w:r w:rsidRPr="00B12493">
              <w:rPr>
                <w:rFonts w:asciiTheme="majorEastAsia" w:eastAsiaTheme="majorEastAsia" w:hAnsiTheme="majorEastAsia" w:hint="eastAsia"/>
                <w:noProof/>
                <w:sz w:val="22"/>
                <w:szCs w:val="22"/>
              </w:rPr>
              <w:t>申請日</w:t>
            </w:r>
            <w:r w:rsidRPr="00B12493">
              <w:rPr>
                <w:rFonts w:asciiTheme="majorEastAsia" w:eastAsiaTheme="majorEastAsia" w:hAnsiTheme="majorEastAsia"/>
                <w:noProof/>
                <w:sz w:val="22"/>
                <w:szCs w:val="22"/>
              </w:rPr>
              <w:t>：</w:t>
            </w:r>
            <w:r w:rsidRPr="00B12493">
              <w:rPr>
                <w:rFonts w:ascii="sөũ" w:hAnsi="sөũ"/>
                <w:bCs/>
                <w:sz w:val="20"/>
                <w:szCs w:val="20"/>
              </w:rPr>
              <w:t>9</w:t>
            </w:r>
            <w:r>
              <w:rPr>
                <w:rFonts w:ascii="sөũ" w:hAnsi="sөũ"/>
                <w:bCs/>
                <w:sz w:val="20"/>
                <w:szCs w:val="20"/>
              </w:rPr>
              <w:t>3</w:t>
            </w:r>
            <w:r w:rsidRPr="00B12493">
              <w:rPr>
                <w:rFonts w:asciiTheme="majorEastAsia" w:eastAsiaTheme="majorEastAsia" w:hAnsiTheme="majorEastAsia"/>
                <w:noProof/>
                <w:sz w:val="22"/>
                <w:szCs w:val="22"/>
              </w:rPr>
              <w:t>年</w:t>
            </w:r>
            <w:r>
              <w:rPr>
                <w:rFonts w:asciiTheme="majorEastAsia" w:eastAsiaTheme="majorEastAsia" w:hAnsiTheme="majorEastAsia"/>
                <w:noProof/>
                <w:sz w:val="22"/>
                <w:szCs w:val="22"/>
              </w:rPr>
              <w:t>5</w:t>
            </w:r>
            <w:r w:rsidRPr="00B12493">
              <w:rPr>
                <w:rFonts w:asciiTheme="majorEastAsia" w:eastAsiaTheme="majorEastAsia" w:hAnsiTheme="majorEastAsia"/>
                <w:noProof/>
                <w:sz w:val="22"/>
                <w:szCs w:val="22"/>
              </w:rPr>
              <w:t>月</w:t>
            </w:r>
            <w:r w:rsidRPr="00B12493">
              <w:rPr>
                <w:rFonts w:ascii="sөũ" w:hAnsi="sөũ"/>
                <w:bCs/>
                <w:sz w:val="20"/>
                <w:szCs w:val="20"/>
              </w:rPr>
              <w:t>2</w:t>
            </w:r>
            <w:r>
              <w:rPr>
                <w:rFonts w:ascii="sөũ" w:hAnsi="sөũ"/>
                <w:bCs/>
                <w:sz w:val="20"/>
                <w:szCs w:val="20"/>
              </w:rPr>
              <w:t>8</w:t>
            </w:r>
            <w:r w:rsidRPr="00B12493">
              <w:rPr>
                <w:rFonts w:asciiTheme="majorEastAsia" w:eastAsiaTheme="majorEastAsia" w:hAnsiTheme="majorEastAsia"/>
                <w:noProof/>
                <w:sz w:val="22"/>
                <w:szCs w:val="22"/>
              </w:rPr>
              <w:t>日</w:t>
            </w:r>
            <w:r w:rsidRPr="001D422E">
              <w:rPr>
                <w:rFonts w:asciiTheme="majorEastAsia" w:eastAsiaTheme="majorEastAsia" w:hAnsiTheme="majorEastAsia" w:cs="Gautami" w:hint="eastAsia"/>
                <w:noProof/>
                <w:sz w:val="22"/>
                <w:szCs w:val="22"/>
              </w:rPr>
              <w:t>（權利期間：</w:t>
            </w:r>
            <w:r w:rsidRPr="001D422E">
              <w:rPr>
                <w:rFonts w:ascii="sөũ" w:hAnsi="sөũ"/>
                <w:bCs/>
                <w:sz w:val="22"/>
                <w:szCs w:val="22"/>
              </w:rPr>
              <w:t>94</w:t>
            </w:r>
            <w:r w:rsidRPr="001D422E">
              <w:rPr>
                <w:rFonts w:ascii="sөũ" w:hAnsi="sөũ" w:hint="eastAsia"/>
                <w:bCs/>
                <w:sz w:val="22"/>
                <w:szCs w:val="22"/>
              </w:rPr>
              <w:t>.</w:t>
            </w:r>
            <w:r w:rsidRPr="001D422E">
              <w:rPr>
                <w:rFonts w:ascii="sөũ" w:hAnsi="sөũ"/>
                <w:bCs/>
                <w:sz w:val="22"/>
                <w:szCs w:val="22"/>
              </w:rPr>
              <w:t>3</w:t>
            </w:r>
            <w:r w:rsidRPr="001D422E">
              <w:rPr>
                <w:rFonts w:ascii="sөũ" w:hAnsi="sөũ" w:hint="eastAsia"/>
                <w:bCs/>
                <w:sz w:val="22"/>
                <w:szCs w:val="22"/>
              </w:rPr>
              <w:t>.</w:t>
            </w:r>
            <w:r w:rsidRPr="001D422E">
              <w:rPr>
                <w:rFonts w:ascii="sөũ" w:hAnsi="sөũ"/>
                <w:bCs/>
                <w:sz w:val="22"/>
                <w:szCs w:val="22"/>
              </w:rPr>
              <w:t>1</w:t>
            </w:r>
            <w:r w:rsidRPr="001D422E">
              <w:rPr>
                <w:rFonts w:asciiTheme="majorEastAsia" w:eastAsiaTheme="majorEastAsia" w:hAnsiTheme="majorEastAsia" w:hint="eastAsia"/>
                <w:sz w:val="22"/>
                <w:szCs w:val="22"/>
              </w:rPr>
              <w:t>－</w:t>
            </w:r>
            <w:r w:rsidRPr="001D422E">
              <w:rPr>
                <w:rFonts w:ascii="sөũ" w:hAnsi="sөũ"/>
                <w:bCs/>
                <w:sz w:val="22"/>
                <w:szCs w:val="22"/>
              </w:rPr>
              <w:t>1</w:t>
            </w:r>
            <w:r>
              <w:rPr>
                <w:rFonts w:ascii="sөũ" w:hAnsi="sөũ"/>
                <w:bCs/>
                <w:sz w:val="22"/>
                <w:szCs w:val="22"/>
              </w:rPr>
              <w:t>14</w:t>
            </w:r>
            <w:r w:rsidRPr="001D422E">
              <w:rPr>
                <w:rFonts w:ascii="sөũ" w:hAnsi="sөũ" w:hint="eastAsia"/>
                <w:bCs/>
                <w:sz w:val="22"/>
                <w:szCs w:val="22"/>
              </w:rPr>
              <w:t>.</w:t>
            </w:r>
            <w:r>
              <w:rPr>
                <w:rFonts w:ascii="sөũ" w:hAnsi="sөũ"/>
                <w:bCs/>
                <w:sz w:val="22"/>
                <w:szCs w:val="22"/>
              </w:rPr>
              <w:t>2</w:t>
            </w:r>
            <w:r w:rsidRPr="001D422E">
              <w:rPr>
                <w:rFonts w:ascii="sөũ" w:hAnsi="sөũ" w:hint="eastAsia"/>
                <w:bCs/>
                <w:sz w:val="22"/>
                <w:szCs w:val="22"/>
              </w:rPr>
              <w:t>.</w:t>
            </w:r>
            <w:r>
              <w:rPr>
                <w:rFonts w:ascii="sөũ" w:hAnsi="sөũ"/>
                <w:bCs/>
                <w:sz w:val="22"/>
                <w:szCs w:val="22"/>
              </w:rPr>
              <w:t>28</w:t>
            </w:r>
            <w:r w:rsidRPr="001D422E">
              <w:rPr>
                <w:rFonts w:asciiTheme="majorEastAsia" w:eastAsiaTheme="majorEastAsia" w:hAnsiTheme="majorEastAsia" w:cs="Gautami" w:hint="eastAsia"/>
                <w:noProof/>
                <w:sz w:val="22"/>
                <w:szCs w:val="22"/>
              </w:rPr>
              <w:t>)</w:t>
            </w:r>
            <w:r w:rsidRPr="001D422E">
              <w:rPr>
                <w:rFonts w:hint="eastAsia"/>
                <w:sz w:val="22"/>
                <w:szCs w:val="22"/>
              </w:rPr>
              <w:t xml:space="preserve"> </w:t>
            </w:r>
          </w:p>
          <w:p w:rsidR="00A96943" w:rsidRDefault="00A96943" w:rsidP="004F7B72">
            <w:pPr>
              <w:rPr>
                <w:rFonts w:asciiTheme="majorEastAsia" w:eastAsiaTheme="majorEastAsia" w:hAnsiTheme="majorEastAsia"/>
                <w:noProof/>
                <w:sz w:val="22"/>
              </w:rPr>
            </w:pPr>
            <w:r w:rsidRPr="00B12493">
              <w:rPr>
                <w:rFonts w:asciiTheme="majorEastAsia" w:eastAsiaTheme="majorEastAsia" w:hAnsiTheme="majorEastAsia" w:hint="eastAsia"/>
                <w:noProof/>
                <w:sz w:val="22"/>
                <w:szCs w:val="22"/>
              </w:rPr>
              <w:t>商標權人</w:t>
            </w:r>
            <w:r w:rsidRPr="00B12493">
              <w:rPr>
                <w:rFonts w:asciiTheme="majorEastAsia" w:eastAsiaTheme="majorEastAsia" w:hAnsiTheme="majorEastAsia"/>
                <w:noProof/>
                <w:sz w:val="22"/>
                <w:szCs w:val="22"/>
              </w:rPr>
              <w:t>：</w:t>
            </w:r>
            <w:r w:rsidRPr="001D422E">
              <w:rPr>
                <w:rFonts w:asciiTheme="majorEastAsia" w:eastAsiaTheme="majorEastAsia" w:hAnsiTheme="majorEastAsia" w:hint="eastAsia"/>
                <w:noProof/>
                <w:sz w:val="22"/>
                <w:szCs w:val="22"/>
              </w:rPr>
              <w:t>麗思頓有限公司</w:t>
            </w:r>
          </w:p>
          <w:p w:rsidR="00A96943" w:rsidRPr="00B12493" w:rsidRDefault="00A96943" w:rsidP="004F7B72">
            <w:pPr>
              <w:rPr>
                <w:rFonts w:asciiTheme="majorEastAsia" w:eastAsiaTheme="majorEastAsia" w:hAnsiTheme="majorEastAsia"/>
                <w:noProof/>
                <w:sz w:val="22"/>
              </w:rPr>
            </w:pPr>
            <w:r w:rsidRPr="00B12493">
              <w:rPr>
                <w:rFonts w:asciiTheme="majorEastAsia" w:eastAsiaTheme="majorEastAsia" w:hAnsiTheme="majorEastAsia"/>
                <w:sz w:val="22"/>
                <w:szCs w:val="22"/>
              </w:rPr>
              <w:t>商品或服務名稱</w:t>
            </w:r>
            <w:r w:rsidRPr="00B12493">
              <w:rPr>
                <w:rFonts w:asciiTheme="majorEastAsia" w:eastAsiaTheme="majorEastAsia" w:hAnsiTheme="majorEastAsia"/>
                <w:noProof/>
                <w:sz w:val="22"/>
                <w:szCs w:val="22"/>
              </w:rPr>
              <w:t>：</w:t>
            </w:r>
            <w:r w:rsidRPr="00B12493">
              <w:rPr>
                <w:rFonts w:asciiTheme="majorEastAsia" w:eastAsiaTheme="majorEastAsia" w:hAnsiTheme="majorEastAsia" w:hint="eastAsia"/>
                <w:noProof/>
                <w:sz w:val="22"/>
                <w:szCs w:val="22"/>
              </w:rPr>
              <w:t>第</w:t>
            </w:r>
            <w:r>
              <w:rPr>
                <w:rFonts w:asciiTheme="majorEastAsia" w:eastAsiaTheme="majorEastAsia" w:hAnsiTheme="majorEastAsia"/>
                <w:noProof/>
                <w:sz w:val="22"/>
                <w:szCs w:val="22"/>
              </w:rPr>
              <w:t>9</w:t>
            </w:r>
            <w:r w:rsidRPr="00B12493">
              <w:rPr>
                <w:rFonts w:asciiTheme="majorEastAsia" w:eastAsiaTheme="majorEastAsia" w:hAnsiTheme="majorEastAsia" w:hint="eastAsia"/>
                <w:noProof/>
                <w:sz w:val="22"/>
                <w:szCs w:val="22"/>
              </w:rPr>
              <w:t>類：「</w:t>
            </w:r>
            <w:r w:rsidRPr="001D422E">
              <w:rPr>
                <w:rFonts w:asciiTheme="majorEastAsia" w:eastAsiaTheme="majorEastAsia" w:hAnsiTheme="majorEastAsia" w:hint="eastAsia"/>
                <w:noProof/>
                <w:sz w:val="22"/>
                <w:szCs w:val="22"/>
              </w:rPr>
              <w:t>顯像器材，多功能數位傳輸機，耳機，電腦液晶顯示器，記憶體，硬式磁碟機，電腦，光碟機，電腦軟體，計算機，音響及其器材，電線，光纖電纜，網路硬體設備，網際網路設備，介面卡，主機板，連接器，電源供應器。</w:t>
            </w:r>
            <w:r w:rsidRPr="00B12493">
              <w:rPr>
                <w:rFonts w:asciiTheme="majorEastAsia" w:eastAsiaTheme="majorEastAsia" w:hAnsiTheme="majorEastAsia" w:cs="新細明體"/>
                <w:kern w:val="0"/>
                <w:sz w:val="22"/>
                <w:szCs w:val="22"/>
              </w:rPr>
              <w:t>」</w:t>
            </w:r>
            <w:r w:rsidRPr="00B12493">
              <w:rPr>
                <w:rFonts w:asciiTheme="majorEastAsia" w:eastAsiaTheme="majorEastAsia" w:hAnsiTheme="majorEastAsia" w:hint="eastAsia"/>
                <w:noProof/>
                <w:sz w:val="22"/>
                <w:szCs w:val="22"/>
              </w:rPr>
              <w:t>商品。</w:t>
            </w:r>
          </w:p>
        </w:tc>
      </w:tr>
      <w:tr w:rsidR="00A96943" w:rsidRPr="00B12493" w:rsidTr="004F7B72">
        <w:trPr>
          <w:trHeight w:val="1695"/>
        </w:trPr>
        <w:tc>
          <w:tcPr>
            <w:tcW w:w="8362" w:type="dxa"/>
          </w:tcPr>
          <w:p w:rsidR="00A96943" w:rsidRPr="00B12493" w:rsidRDefault="00A96943" w:rsidP="004F7B72">
            <w:pPr>
              <w:jc w:val="center"/>
              <w:rPr>
                <w:rFonts w:asciiTheme="majorEastAsia" w:eastAsiaTheme="majorEastAsia" w:hAnsiTheme="majorEastAsia"/>
              </w:rPr>
            </w:pPr>
          </w:p>
          <w:p w:rsidR="00A96943" w:rsidRDefault="00A96943" w:rsidP="004F7B72">
            <w:pPr>
              <w:jc w:val="center"/>
              <w:rPr>
                <w:rFonts w:asciiTheme="majorEastAsia" w:eastAsiaTheme="majorEastAsia" w:hAnsiTheme="majorEastAsia"/>
              </w:rPr>
            </w:pPr>
            <w:r>
              <w:rPr>
                <w:noProof/>
              </w:rPr>
              <w:drawing>
                <wp:inline distT="0" distB="0" distL="0" distR="0">
                  <wp:extent cx="1262903" cy="510989"/>
                  <wp:effectExtent l="19050" t="0" r="0" b="0"/>
                  <wp:docPr id="5" name="圖片 1" descr="https://twtmsearch.tipo.gov.tw/imageLoad.jsp?path=%2F20160227%2F093%2F024%2F497%2Fpic_093024497_20110107_1.jpg&amp;formatName=jpeg&amp;pathCodeId=282_pic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https://twtmsearch.tipo.gov.tw/imageLoad.jsp?path=%2F20160227%2F093%2F024%2F497%2Fpic_093024497_20110107_1.jpg&amp;formatName=jpeg&amp;pathCodeId=282_pic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263714" cy="511317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:rsidR="00A96943" w:rsidRPr="00B12493" w:rsidRDefault="00A96943" w:rsidP="004F7B72">
            <w:pPr>
              <w:ind w:firstLineChars="1417" w:firstLine="3401"/>
              <w:rPr>
                <w:rFonts w:asciiTheme="majorEastAsia" w:eastAsiaTheme="majorEastAsia" w:hAnsiTheme="majorEastAsia"/>
              </w:rPr>
            </w:pPr>
          </w:p>
        </w:tc>
      </w:tr>
    </w:tbl>
    <w:p w:rsidR="008421E0" w:rsidRPr="00B12493" w:rsidRDefault="008421E0">
      <w:pPr>
        <w:rPr>
          <w:rFonts w:asciiTheme="majorEastAsia" w:eastAsiaTheme="majorEastAsia" w:hAnsiTheme="majorEastAsia"/>
        </w:rPr>
      </w:pPr>
    </w:p>
    <w:p w:rsidR="00DE330D" w:rsidRPr="00B12493" w:rsidRDefault="003F5519" w:rsidP="00DE330D">
      <w:pPr>
        <w:rPr>
          <w:rFonts w:asciiTheme="majorEastAsia" w:eastAsiaTheme="majorEastAsia" w:hAnsiTheme="majorEastAsia"/>
        </w:rPr>
      </w:pPr>
      <w:r>
        <w:rPr>
          <w:rFonts w:asciiTheme="majorEastAsia" w:eastAsiaTheme="majorEastAsia" w:hAnsiTheme="majorEastAsia" w:hint="eastAsia"/>
        </w:rPr>
        <w:t>附表</w:t>
      </w:r>
    </w:p>
    <w:tbl>
      <w:tblPr>
        <w:tblW w:w="0" w:type="auto"/>
        <w:tblInd w:w="7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2" w:type="dxa"/>
          <w:right w:w="72" w:type="dxa"/>
        </w:tblCellMar>
        <w:tblLook w:val="0000"/>
      </w:tblPr>
      <w:tblGrid>
        <w:gridCol w:w="567"/>
        <w:gridCol w:w="1560"/>
        <w:gridCol w:w="1559"/>
        <w:gridCol w:w="1134"/>
        <w:gridCol w:w="3402"/>
      </w:tblGrid>
      <w:tr w:rsidR="00420BA6" w:rsidTr="00355D48">
        <w:trPr>
          <w:trHeight w:val="384"/>
        </w:trPr>
        <w:tc>
          <w:tcPr>
            <w:tcW w:w="567" w:type="dxa"/>
            <w:vAlign w:val="center"/>
          </w:tcPr>
          <w:p w:rsidR="00420BA6" w:rsidRDefault="00420BA6" w:rsidP="004F7B72">
            <w:pPr>
              <w:autoSpaceDE w:val="0"/>
              <w:autoSpaceDN w:val="0"/>
              <w:adjustRightInd w:val="0"/>
              <w:rPr>
                <w:rFonts w:ascii="細明體" w:eastAsia="細明體" w:cs="細明體"/>
                <w:color w:val="000000"/>
                <w:kern w:val="0"/>
                <w:sz w:val="18"/>
                <w:szCs w:val="18"/>
              </w:rPr>
            </w:pPr>
            <w:r>
              <w:rPr>
                <w:rFonts w:ascii="細明體" w:eastAsia="細明體" w:cs="細明體" w:hint="eastAsia"/>
                <w:color w:val="000000"/>
                <w:kern w:val="0"/>
                <w:sz w:val="18"/>
                <w:szCs w:val="18"/>
              </w:rPr>
              <w:t>編號</w:t>
            </w:r>
          </w:p>
        </w:tc>
        <w:tc>
          <w:tcPr>
            <w:tcW w:w="1560" w:type="dxa"/>
            <w:vAlign w:val="center"/>
          </w:tcPr>
          <w:p w:rsidR="00420BA6" w:rsidRDefault="00420BA6" w:rsidP="004F7B72">
            <w:pPr>
              <w:autoSpaceDE w:val="0"/>
              <w:autoSpaceDN w:val="0"/>
              <w:adjustRightInd w:val="0"/>
              <w:rPr>
                <w:rFonts w:ascii="細明體" w:eastAsia="細明體" w:cs="細明體"/>
                <w:color w:val="000000"/>
                <w:kern w:val="0"/>
                <w:sz w:val="18"/>
                <w:szCs w:val="18"/>
              </w:rPr>
            </w:pPr>
            <w:r>
              <w:rPr>
                <w:rFonts w:ascii="細明體" w:eastAsia="細明體" w:cs="細明體" w:hint="eastAsia"/>
                <w:color w:val="000000"/>
                <w:kern w:val="0"/>
                <w:sz w:val="18"/>
                <w:szCs w:val="18"/>
              </w:rPr>
              <w:t>名稱</w:t>
            </w:r>
            <w:r>
              <w:rPr>
                <w:rFonts w:ascii="細明體" w:eastAsia="細明體" w:cs="細明體"/>
                <w:color w:val="000000"/>
                <w:kern w:val="0"/>
                <w:sz w:val="18"/>
                <w:szCs w:val="18"/>
              </w:rPr>
              <w:t xml:space="preserve">            </w:t>
            </w:r>
          </w:p>
        </w:tc>
        <w:tc>
          <w:tcPr>
            <w:tcW w:w="1559" w:type="dxa"/>
            <w:vAlign w:val="center"/>
          </w:tcPr>
          <w:p w:rsidR="00420BA6" w:rsidRDefault="00420BA6" w:rsidP="004F7B72">
            <w:pPr>
              <w:autoSpaceDE w:val="0"/>
              <w:autoSpaceDN w:val="0"/>
              <w:adjustRightInd w:val="0"/>
              <w:rPr>
                <w:rFonts w:ascii="細明體" w:eastAsia="細明體" w:cs="細明體"/>
                <w:color w:val="000000"/>
                <w:kern w:val="0"/>
                <w:sz w:val="18"/>
                <w:szCs w:val="18"/>
              </w:rPr>
            </w:pPr>
            <w:r>
              <w:rPr>
                <w:rFonts w:ascii="細明體" w:eastAsia="細明體" w:cs="細明體" w:hint="eastAsia"/>
                <w:color w:val="000000"/>
                <w:kern w:val="0"/>
                <w:sz w:val="18"/>
                <w:szCs w:val="18"/>
              </w:rPr>
              <w:t>來源</w:t>
            </w:r>
            <w:r>
              <w:rPr>
                <w:rFonts w:ascii="細明體" w:eastAsia="細明體" w:cs="細明體"/>
                <w:color w:val="000000"/>
                <w:kern w:val="0"/>
                <w:sz w:val="18"/>
                <w:szCs w:val="18"/>
              </w:rPr>
              <w:t xml:space="preserve">            </w:t>
            </w:r>
          </w:p>
        </w:tc>
        <w:tc>
          <w:tcPr>
            <w:tcW w:w="1134" w:type="dxa"/>
            <w:vAlign w:val="center"/>
          </w:tcPr>
          <w:p w:rsidR="00420BA6" w:rsidRDefault="00420BA6" w:rsidP="004F7B72">
            <w:pPr>
              <w:autoSpaceDE w:val="0"/>
              <w:autoSpaceDN w:val="0"/>
              <w:adjustRightInd w:val="0"/>
              <w:rPr>
                <w:rFonts w:ascii="細明體" w:eastAsia="細明體" w:cs="細明體"/>
                <w:color w:val="000000"/>
                <w:kern w:val="0"/>
                <w:sz w:val="18"/>
                <w:szCs w:val="18"/>
              </w:rPr>
            </w:pPr>
            <w:r>
              <w:rPr>
                <w:rFonts w:ascii="細明體" w:eastAsia="細明體" w:cs="細明體" w:hint="eastAsia"/>
                <w:color w:val="000000"/>
                <w:kern w:val="0"/>
                <w:sz w:val="18"/>
                <w:szCs w:val="18"/>
              </w:rPr>
              <w:t>數量</w:t>
            </w:r>
            <w:r>
              <w:rPr>
                <w:rFonts w:ascii="細明體" w:eastAsia="細明體" w:cs="細明體"/>
                <w:color w:val="000000"/>
                <w:kern w:val="0"/>
                <w:sz w:val="18"/>
                <w:szCs w:val="18"/>
              </w:rPr>
              <w:t>/</w:t>
            </w:r>
            <w:r>
              <w:rPr>
                <w:rFonts w:ascii="細明體" w:eastAsia="細明體" w:cs="細明體" w:hint="eastAsia"/>
                <w:color w:val="000000"/>
                <w:kern w:val="0"/>
                <w:sz w:val="18"/>
                <w:szCs w:val="18"/>
              </w:rPr>
              <w:t>金額</w:t>
            </w:r>
            <w:r>
              <w:rPr>
                <w:rFonts w:ascii="細明體" w:eastAsia="細明體" w:cs="細明體"/>
                <w:color w:val="000000"/>
                <w:kern w:val="0"/>
                <w:sz w:val="18"/>
                <w:szCs w:val="18"/>
              </w:rPr>
              <w:t xml:space="preserve"> </w:t>
            </w:r>
          </w:p>
        </w:tc>
        <w:tc>
          <w:tcPr>
            <w:tcW w:w="3402" w:type="dxa"/>
            <w:vAlign w:val="center"/>
          </w:tcPr>
          <w:p w:rsidR="00420BA6" w:rsidRDefault="00420BA6" w:rsidP="004F7B72">
            <w:pPr>
              <w:autoSpaceDE w:val="0"/>
              <w:autoSpaceDN w:val="0"/>
              <w:adjustRightInd w:val="0"/>
              <w:rPr>
                <w:rFonts w:ascii="細明體" w:eastAsia="細明體" w:cs="細明體"/>
                <w:color w:val="000000"/>
                <w:kern w:val="0"/>
                <w:sz w:val="18"/>
                <w:szCs w:val="18"/>
              </w:rPr>
            </w:pPr>
            <w:r>
              <w:rPr>
                <w:rFonts w:ascii="細明體" w:eastAsia="細明體" w:cs="細明體" w:hint="eastAsia"/>
                <w:color w:val="000000"/>
                <w:kern w:val="0"/>
                <w:sz w:val="18"/>
                <w:szCs w:val="18"/>
              </w:rPr>
              <w:t>是否扣案</w:t>
            </w:r>
            <w:r>
              <w:rPr>
                <w:rFonts w:ascii="細明體" w:eastAsia="細明體" w:cs="細明體"/>
                <w:color w:val="000000"/>
                <w:kern w:val="0"/>
                <w:sz w:val="18"/>
                <w:szCs w:val="18"/>
              </w:rPr>
              <w:t xml:space="preserve">            </w:t>
            </w:r>
          </w:p>
        </w:tc>
      </w:tr>
      <w:tr w:rsidR="00420BA6" w:rsidTr="00355D48">
        <w:trPr>
          <w:trHeight w:val="384"/>
        </w:trPr>
        <w:tc>
          <w:tcPr>
            <w:tcW w:w="567" w:type="dxa"/>
            <w:vMerge w:val="restart"/>
            <w:tcBorders>
              <w:bottom w:val="nil"/>
            </w:tcBorders>
            <w:vAlign w:val="center"/>
          </w:tcPr>
          <w:p w:rsidR="00420BA6" w:rsidRDefault="00420BA6" w:rsidP="004F7B72">
            <w:pPr>
              <w:autoSpaceDE w:val="0"/>
              <w:autoSpaceDN w:val="0"/>
              <w:adjustRightInd w:val="0"/>
              <w:rPr>
                <w:rFonts w:ascii="細明體" w:eastAsia="細明體" w:cs="細明體"/>
                <w:color w:val="000000"/>
                <w:kern w:val="0"/>
                <w:sz w:val="18"/>
                <w:szCs w:val="18"/>
              </w:rPr>
            </w:pPr>
            <w:r>
              <w:rPr>
                <w:rFonts w:ascii="細明體" w:eastAsia="細明體" w:cs="細明體"/>
                <w:color w:val="000000"/>
                <w:kern w:val="0"/>
                <w:sz w:val="18"/>
                <w:szCs w:val="18"/>
              </w:rPr>
              <w:t xml:space="preserve"> 1                  </w:t>
            </w:r>
          </w:p>
        </w:tc>
        <w:tc>
          <w:tcPr>
            <w:tcW w:w="1560" w:type="dxa"/>
            <w:vMerge w:val="restart"/>
            <w:tcBorders>
              <w:bottom w:val="nil"/>
            </w:tcBorders>
            <w:vAlign w:val="center"/>
          </w:tcPr>
          <w:p w:rsidR="00420BA6" w:rsidRDefault="00420BA6" w:rsidP="004F7B72">
            <w:pPr>
              <w:autoSpaceDE w:val="0"/>
              <w:autoSpaceDN w:val="0"/>
              <w:adjustRightInd w:val="0"/>
              <w:rPr>
                <w:rFonts w:ascii="細明體" w:eastAsia="細明體" w:cs="細明體"/>
                <w:color w:val="000000"/>
                <w:kern w:val="0"/>
                <w:sz w:val="18"/>
                <w:szCs w:val="18"/>
              </w:rPr>
            </w:pPr>
            <w:r>
              <w:rPr>
                <w:rFonts w:ascii="細明體" w:eastAsia="細明體" w:cs="細明體" w:hint="eastAsia"/>
                <w:color w:val="000000"/>
                <w:kern w:val="0"/>
                <w:sz w:val="18"/>
                <w:szCs w:val="18"/>
              </w:rPr>
              <w:t>仿冒麗思頓有限公司商標之電源供應器</w:t>
            </w:r>
            <w:r>
              <w:rPr>
                <w:rFonts w:ascii="細明體" w:eastAsia="細明體" w:cs="細明體"/>
                <w:color w:val="000000"/>
                <w:kern w:val="0"/>
                <w:sz w:val="18"/>
                <w:szCs w:val="18"/>
              </w:rPr>
              <w:t xml:space="preserve">                                              </w:t>
            </w:r>
          </w:p>
        </w:tc>
        <w:tc>
          <w:tcPr>
            <w:tcW w:w="1559" w:type="dxa"/>
            <w:vMerge w:val="restart"/>
            <w:tcBorders>
              <w:bottom w:val="nil"/>
            </w:tcBorders>
            <w:vAlign w:val="center"/>
          </w:tcPr>
          <w:p w:rsidR="00420BA6" w:rsidRDefault="00420BA6" w:rsidP="004F7B72">
            <w:pPr>
              <w:autoSpaceDE w:val="0"/>
              <w:autoSpaceDN w:val="0"/>
              <w:adjustRightInd w:val="0"/>
              <w:rPr>
                <w:rFonts w:ascii="細明體" w:eastAsia="細明體" w:cs="細明體"/>
                <w:color w:val="000000"/>
                <w:kern w:val="0"/>
                <w:sz w:val="18"/>
                <w:szCs w:val="18"/>
              </w:rPr>
            </w:pPr>
            <w:r>
              <w:rPr>
                <w:rFonts w:ascii="細明體" w:eastAsia="細明體" w:cs="細明體" w:hint="eastAsia"/>
                <w:color w:val="000000"/>
                <w:kern w:val="0"/>
                <w:sz w:val="18"/>
                <w:szCs w:val="18"/>
              </w:rPr>
              <w:t>庫存</w:t>
            </w:r>
            <w:r>
              <w:rPr>
                <w:rFonts w:ascii="細明體" w:eastAsia="細明體" w:cs="細明體"/>
                <w:color w:val="000000"/>
                <w:kern w:val="0"/>
                <w:sz w:val="18"/>
                <w:szCs w:val="18"/>
              </w:rPr>
              <w:t xml:space="preserve">                                                                            </w:t>
            </w:r>
          </w:p>
        </w:tc>
        <w:tc>
          <w:tcPr>
            <w:tcW w:w="1134" w:type="dxa"/>
            <w:vMerge w:val="restart"/>
            <w:tcBorders>
              <w:bottom w:val="nil"/>
            </w:tcBorders>
            <w:vAlign w:val="center"/>
          </w:tcPr>
          <w:p w:rsidR="00420BA6" w:rsidRDefault="00420BA6" w:rsidP="004F7B72">
            <w:pPr>
              <w:autoSpaceDE w:val="0"/>
              <w:autoSpaceDN w:val="0"/>
              <w:adjustRightInd w:val="0"/>
              <w:rPr>
                <w:rFonts w:ascii="細明體" w:eastAsia="細明體" w:cs="細明體"/>
                <w:color w:val="000000"/>
                <w:kern w:val="0"/>
                <w:sz w:val="18"/>
                <w:szCs w:val="18"/>
              </w:rPr>
            </w:pPr>
            <w:r>
              <w:rPr>
                <w:rFonts w:ascii="細明體" w:eastAsia="細明體" w:cs="細明體"/>
                <w:color w:val="000000"/>
                <w:kern w:val="0"/>
                <w:sz w:val="18"/>
                <w:szCs w:val="18"/>
              </w:rPr>
              <w:t>636</w:t>
            </w:r>
            <w:r>
              <w:rPr>
                <w:rFonts w:ascii="細明體" w:eastAsia="細明體" w:cs="細明體" w:hint="eastAsia"/>
                <w:color w:val="000000"/>
                <w:kern w:val="0"/>
                <w:sz w:val="18"/>
                <w:szCs w:val="18"/>
              </w:rPr>
              <w:t>台</w:t>
            </w:r>
            <w:r>
              <w:rPr>
                <w:rFonts w:ascii="細明體" w:eastAsia="細明體" w:cs="細明體"/>
                <w:color w:val="000000"/>
                <w:kern w:val="0"/>
                <w:sz w:val="18"/>
                <w:szCs w:val="18"/>
              </w:rPr>
              <w:t xml:space="preserve">                                             </w:t>
            </w:r>
          </w:p>
        </w:tc>
        <w:tc>
          <w:tcPr>
            <w:tcW w:w="3402" w:type="dxa"/>
            <w:vMerge w:val="restart"/>
            <w:tcBorders>
              <w:bottom w:val="nil"/>
            </w:tcBorders>
            <w:vAlign w:val="center"/>
          </w:tcPr>
          <w:p w:rsidR="00420BA6" w:rsidRDefault="00420BA6" w:rsidP="004F7B72">
            <w:pPr>
              <w:autoSpaceDE w:val="0"/>
              <w:autoSpaceDN w:val="0"/>
              <w:adjustRightInd w:val="0"/>
              <w:rPr>
                <w:rFonts w:ascii="細明體" w:eastAsia="細明體" w:cs="細明體"/>
                <w:color w:val="000000"/>
                <w:kern w:val="0"/>
                <w:sz w:val="18"/>
                <w:szCs w:val="18"/>
              </w:rPr>
            </w:pPr>
            <w:r>
              <w:rPr>
                <w:rFonts w:ascii="細明體" w:eastAsia="細明體" w:cs="細明體"/>
                <w:color w:val="000000"/>
                <w:kern w:val="0"/>
                <w:sz w:val="18"/>
                <w:szCs w:val="18"/>
              </w:rPr>
              <w:t>633</w:t>
            </w:r>
            <w:r w:rsidR="00694F2F">
              <w:rPr>
                <w:rFonts w:ascii="細明體" w:eastAsia="細明體" w:cs="細明體" w:hint="eastAsia"/>
                <w:color w:val="000000"/>
                <w:kern w:val="0"/>
                <w:sz w:val="18"/>
                <w:szCs w:val="18"/>
              </w:rPr>
              <w:t>台未扣案</w:t>
            </w:r>
            <w:r w:rsidR="00694F2F">
              <w:rPr>
                <w:rFonts w:ascii="細明體" w:eastAsia="細明體" w:cs="細明體"/>
                <w:color w:val="000000"/>
                <w:kern w:val="0"/>
                <w:sz w:val="18"/>
                <w:szCs w:val="18"/>
              </w:rPr>
              <w:t xml:space="preserve">    </w:t>
            </w:r>
            <w:r>
              <w:rPr>
                <w:rFonts w:ascii="細明體" w:eastAsia="細明體" w:cs="細明體"/>
                <w:color w:val="000000"/>
                <w:kern w:val="0"/>
                <w:sz w:val="18"/>
                <w:szCs w:val="18"/>
              </w:rPr>
              <w:t xml:space="preserve">      </w:t>
            </w:r>
          </w:p>
          <w:p w:rsidR="00420BA6" w:rsidRDefault="00420BA6" w:rsidP="00930648">
            <w:pPr>
              <w:autoSpaceDE w:val="0"/>
              <w:autoSpaceDN w:val="0"/>
              <w:adjustRightInd w:val="0"/>
              <w:rPr>
                <w:rFonts w:ascii="細明體" w:eastAsia="細明體" w:cs="細明體"/>
                <w:color w:val="000000"/>
                <w:kern w:val="0"/>
                <w:sz w:val="18"/>
                <w:szCs w:val="18"/>
              </w:rPr>
            </w:pPr>
            <w:r>
              <w:rPr>
                <w:rFonts w:ascii="細明體" w:eastAsia="細明體" w:cs="細明體"/>
                <w:color w:val="000000"/>
                <w:kern w:val="0"/>
                <w:sz w:val="18"/>
                <w:szCs w:val="18"/>
              </w:rPr>
              <w:t>3</w:t>
            </w:r>
            <w:r>
              <w:rPr>
                <w:rFonts w:ascii="細明體" w:eastAsia="細明體" w:cs="細明體" w:hint="eastAsia"/>
                <w:color w:val="000000"/>
                <w:kern w:val="0"/>
                <w:sz w:val="18"/>
                <w:szCs w:val="18"/>
              </w:rPr>
              <w:t>台經被告於</w:t>
            </w:r>
            <w:r>
              <w:rPr>
                <w:rFonts w:ascii="細明體" w:eastAsia="細明體" w:cs="細明體"/>
                <w:color w:val="000000"/>
                <w:kern w:val="0"/>
                <w:sz w:val="18"/>
                <w:szCs w:val="18"/>
              </w:rPr>
              <w:t>107</w:t>
            </w:r>
            <w:r>
              <w:rPr>
                <w:rFonts w:ascii="細明體" w:eastAsia="細明體" w:cs="細明體" w:hint="eastAsia"/>
                <w:color w:val="000000"/>
                <w:kern w:val="0"/>
                <w:sz w:val="18"/>
                <w:szCs w:val="18"/>
              </w:rPr>
              <w:t>年</w:t>
            </w:r>
            <w:r>
              <w:rPr>
                <w:rFonts w:ascii="細明體" w:eastAsia="細明體" w:cs="細明體"/>
                <w:color w:val="000000"/>
                <w:kern w:val="0"/>
                <w:sz w:val="18"/>
                <w:szCs w:val="18"/>
              </w:rPr>
              <w:t>1</w:t>
            </w:r>
            <w:r>
              <w:rPr>
                <w:rFonts w:ascii="細明體" w:eastAsia="細明體" w:cs="細明體" w:hint="eastAsia"/>
                <w:color w:val="000000"/>
                <w:kern w:val="0"/>
                <w:sz w:val="18"/>
                <w:szCs w:val="18"/>
              </w:rPr>
              <w:t>月</w:t>
            </w:r>
            <w:r>
              <w:rPr>
                <w:rFonts w:ascii="細明體" w:eastAsia="細明體" w:cs="細明體"/>
                <w:color w:val="000000"/>
                <w:kern w:val="0"/>
                <w:sz w:val="18"/>
                <w:szCs w:val="18"/>
              </w:rPr>
              <w:t xml:space="preserve"> 25</w:t>
            </w:r>
            <w:r w:rsidR="00694F2F">
              <w:rPr>
                <w:rFonts w:ascii="細明體" w:eastAsia="細明體" w:cs="細明體" w:hint="eastAsia"/>
                <w:color w:val="000000"/>
                <w:kern w:val="0"/>
                <w:sz w:val="18"/>
                <w:szCs w:val="18"/>
              </w:rPr>
              <w:t>日庭呈扣案（原審</w:t>
            </w:r>
            <w:r w:rsidR="00694F2F">
              <w:rPr>
                <w:rFonts w:ascii="細明體" w:eastAsia="細明體" w:cs="細明體"/>
                <w:color w:val="000000"/>
                <w:kern w:val="0"/>
                <w:sz w:val="18"/>
                <w:szCs w:val="18"/>
              </w:rPr>
              <w:t xml:space="preserve">107 </w:t>
            </w:r>
            <w:r w:rsidR="00694F2F">
              <w:rPr>
                <w:rFonts w:ascii="細明體" w:eastAsia="細明體" w:cs="細明體" w:hint="eastAsia"/>
                <w:color w:val="000000"/>
                <w:kern w:val="0"/>
                <w:sz w:val="18"/>
                <w:szCs w:val="18"/>
              </w:rPr>
              <w:t>年度保管檢字第</w:t>
            </w:r>
            <w:r w:rsidR="00694F2F">
              <w:rPr>
                <w:rFonts w:ascii="細明體" w:eastAsia="細明體" w:cs="細明體"/>
                <w:color w:val="000000"/>
                <w:kern w:val="0"/>
                <w:sz w:val="18"/>
                <w:szCs w:val="18"/>
              </w:rPr>
              <w:t>74</w:t>
            </w:r>
            <w:r w:rsidR="00694F2F">
              <w:rPr>
                <w:rFonts w:ascii="細明體" w:eastAsia="細明體" w:cs="細明體" w:hint="eastAsia"/>
                <w:color w:val="000000"/>
                <w:kern w:val="0"/>
                <w:sz w:val="18"/>
                <w:szCs w:val="18"/>
              </w:rPr>
              <w:t>號）</w:t>
            </w:r>
            <w:r w:rsidR="00694F2F">
              <w:rPr>
                <w:rFonts w:ascii="細明體" w:eastAsia="細明體" w:cs="細明體"/>
                <w:color w:val="000000"/>
                <w:kern w:val="0"/>
                <w:sz w:val="18"/>
                <w:szCs w:val="18"/>
              </w:rPr>
              <w:t xml:space="preserve">     </w:t>
            </w:r>
            <w:r>
              <w:rPr>
                <w:rFonts w:ascii="細明體" w:eastAsia="細明體" w:cs="細明體"/>
                <w:color w:val="000000"/>
                <w:kern w:val="0"/>
                <w:sz w:val="18"/>
                <w:szCs w:val="18"/>
              </w:rPr>
              <w:t xml:space="preserve">                </w:t>
            </w:r>
          </w:p>
        </w:tc>
      </w:tr>
      <w:tr w:rsidR="00420BA6" w:rsidTr="00355D48">
        <w:trPr>
          <w:trHeight w:val="384"/>
        </w:trPr>
        <w:tc>
          <w:tcPr>
            <w:tcW w:w="567" w:type="dxa"/>
            <w:vMerge/>
            <w:tcBorders>
              <w:top w:val="nil"/>
              <w:bottom w:val="nil"/>
            </w:tcBorders>
            <w:vAlign w:val="center"/>
          </w:tcPr>
          <w:p w:rsidR="00420BA6" w:rsidRDefault="00420BA6" w:rsidP="004F7B72">
            <w:pPr>
              <w:autoSpaceDE w:val="0"/>
              <w:autoSpaceDN w:val="0"/>
              <w:adjustRightInd w:val="0"/>
              <w:rPr>
                <w:rFonts w:ascii="細明體" w:eastAsia="細明體" w:cs="細明體"/>
                <w:color w:val="000000"/>
                <w:kern w:val="0"/>
                <w:sz w:val="18"/>
                <w:szCs w:val="18"/>
              </w:rPr>
            </w:pPr>
          </w:p>
        </w:tc>
        <w:tc>
          <w:tcPr>
            <w:tcW w:w="1560" w:type="dxa"/>
            <w:vMerge/>
            <w:tcBorders>
              <w:top w:val="nil"/>
              <w:bottom w:val="nil"/>
            </w:tcBorders>
            <w:vAlign w:val="center"/>
          </w:tcPr>
          <w:p w:rsidR="00420BA6" w:rsidRDefault="00420BA6" w:rsidP="004F7B72">
            <w:pPr>
              <w:autoSpaceDE w:val="0"/>
              <w:autoSpaceDN w:val="0"/>
              <w:adjustRightInd w:val="0"/>
              <w:rPr>
                <w:rFonts w:ascii="細明體" w:eastAsia="細明體" w:cs="細明體"/>
                <w:color w:val="000000"/>
                <w:kern w:val="0"/>
                <w:sz w:val="18"/>
                <w:szCs w:val="18"/>
              </w:rPr>
            </w:pPr>
          </w:p>
        </w:tc>
        <w:tc>
          <w:tcPr>
            <w:tcW w:w="1559" w:type="dxa"/>
            <w:vMerge/>
            <w:tcBorders>
              <w:top w:val="nil"/>
              <w:bottom w:val="nil"/>
            </w:tcBorders>
            <w:vAlign w:val="center"/>
          </w:tcPr>
          <w:p w:rsidR="00420BA6" w:rsidRDefault="00420BA6" w:rsidP="004F7B72">
            <w:pPr>
              <w:autoSpaceDE w:val="0"/>
              <w:autoSpaceDN w:val="0"/>
              <w:adjustRightInd w:val="0"/>
              <w:rPr>
                <w:rFonts w:ascii="細明體" w:eastAsia="細明體" w:cs="細明體"/>
                <w:color w:val="000000"/>
                <w:kern w:val="0"/>
                <w:sz w:val="18"/>
                <w:szCs w:val="18"/>
              </w:rPr>
            </w:pPr>
          </w:p>
        </w:tc>
        <w:tc>
          <w:tcPr>
            <w:tcW w:w="1134" w:type="dxa"/>
            <w:vMerge/>
            <w:tcBorders>
              <w:top w:val="nil"/>
              <w:bottom w:val="nil"/>
            </w:tcBorders>
            <w:vAlign w:val="center"/>
          </w:tcPr>
          <w:p w:rsidR="00420BA6" w:rsidRDefault="00420BA6" w:rsidP="004F7B72">
            <w:pPr>
              <w:autoSpaceDE w:val="0"/>
              <w:autoSpaceDN w:val="0"/>
              <w:adjustRightInd w:val="0"/>
              <w:rPr>
                <w:rFonts w:ascii="細明體" w:eastAsia="細明體" w:cs="細明體"/>
                <w:color w:val="000000"/>
                <w:kern w:val="0"/>
                <w:sz w:val="18"/>
                <w:szCs w:val="18"/>
              </w:rPr>
            </w:pPr>
          </w:p>
        </w:tc>
        <w:tc>
          <w:tcPr>
            <w:tcW w:w="3402" w:type="dxa"/>
            <w:vMerge/>
            <w:tcBorders>
              <w:top w:val="nil"/>
              <w:bottom w:val="nil"/>
            </w:tcBorders>
            <w:vAlign w:val="center"/>
          </w:tcPr>
          <w:p w:rsidR="00420BA6" w:rsidRDefault="00420BA6" w:rsidP="004F7B72">
            <w:pPr>
              <w:autoSpaceDE w:val="0"/>
              <w:autoSpaceDN w:val="0"/>
              <w:adjustRightInd w:val="0"/>
              <w:rPr>
                <w:rFonts w:ascii="細明體" w:eastAsia="細明體" w:cs="細明體"/>
                <w:color w:val="000000"/>
                <w:kern w:val="0"/>
                <w:sz w:val="18"/>
                <w:szCs w:val="18"/>
              </w:rPr>
            </w:pPr>
          </w:p>
        </w:tc>
      </w:tr>
      <w:tr w:rsidR="00420BA6" w:rsidTr="00355D48">
        <w:trPr>
          <w:trHeight w:val="384"/>
        </w:trPr>
        <w:tc>
          <w:tcPr>
            <w:tcW w:w="567" w:type="dxa"/>
            <w:vMerge/>
            <w:tcBorders>
              <w:top w:val="nil"/>
              <w:bottom w:val="nil"/>
            </w:tcBorders>
            <w:vAlign w:val="center"/>
          </w:tcPr>
          <w:p w:rsidR="00420BA6" w:rsidRDefault="00420BA6" w:rsidP="004F7B72">
            <w:pPr>
              <w:autoSpaceDE w:val="0"/>
              <w:autoSpaceDN w:val="0"/>
              <w:adjustRightInd w:val="0"/>
              <w:rPr>
                <w:rFonts w:ascii="細明體" w:eastAsia="細明體" w:cs="細明體"/>
                <w:color w:val="000000"/>
                <w:kern w:val="0"/>
                <w:sz w:val="18"/>
                <w:szCs w:val="18"/>
              </w:rPr>
            </w:pPr>
          </w:p>
        </w:tc>
        <w:tc>
          <w:tcPr>
            <w:tcW w:w="1560" w:type="dxa"/>
            <w:vMerge/>
            <w:tcBorders>
              <w:top w:val="nil"/>
              <w:bottom w:val="nil"/>
            </w:tcBorders>
            <w:vAlign w:val="center"/>
          </w:tcPr>
          <w:p w:rsidR="00420BA6" w:rsidRDefault="00420BA6" w:rsidP="004F7B72">
            <w:pPr>
              <w:autoSpaceDE w:val="0"/>
              <w:autoSpaceDN w:val="0"/>
              <w:adjustRightInd w:val="0"/>
              <w:rPr>
                <w:rFonts w:ascii="細明體" w:eastAsia="細明體" w:cs="細明體"/>
                <w:color w:val="000000"/>
                <w:kern w:val="0"/>
                <w:sz w:val="18"/>
                <w:szCs w:val="18"/>
              </w:rPr>
            </w:pPr>
          </w:p>
        </w:tc>
        <w:tc>
          <w:tcPr>
            <w:tcW w:w="1559" w:type="dxa"/>
            <w:vMerge/>
            <w:tcBorders>
              <w:top w:val="nil"/>
              <w:bottom w:val="nil"/>
            </w:tcBorders>
            <w:vAlign w:val="center"/>
          </w:tcPr>
          <w:p w:rsidR="00420BA6" w:rsidRDefault="00420BA6" w:rsidP="004F7B72">
            <w:pPr>
              <w:autoSpaceDE w:val="0"/>
              <w:autoSpaceDN w:val="0"/>
              <w:adjustRightInd w:val="0"/>
              <w:rPr>
                <w:rFonts w:ascii="細明體" w:eastAsia="細明體" w:cs="細明體"/>
                <w:color w:val="000000"/>
                <w:kern w:val="0"/>
                <w:sz w:val="18"/>
                <w:szCs w:val="18"/>
              </w:rPr>
            </w:pPr>
          </w:p>
        </w:tc>
        <w:tc>
          <w:tcPr>
            <w:tcW w:w="1134" w:type="dxa"/>
            <w:vMerge/>
            <w:tcBorders>
              <w:top w:val="nil"/>
              <w:bottom w:val="nil"/>
            </w:tcBorders>
            <w:vAlign w:val="center"/>
          </w:tcPr>
          <w:p w:rsidR="00420BA6" w:rsidRDefault="00420BA6" w:rsidP="004F7B72">
            <w:pPr>
              <w:autoSpaceDE w:val="0"/>
              <w:autoSpaceDN w:val="0"/>
              <w:adjustRightInd w:val="0"/>
              <w:rPr>
                <w:rFonts w:ascii="細明體" w:eastAsia="細明體" w:cs="細明體"/>
                <w:color w:val="000000"/>
                <w:kern w:val="0"/>
                <w:sz w:val="18"/>
                <w:szCs w:val="18"/>
              </w:rPr>
            </w:pPr>
          </w:p>
        </w:tc>
        <w:tc>
          <w:tcPr>
            <w:tcW w:w="3402" w:type="dxa"/>
            <w:vMerge/>
            <w:tcBorders>
              <w:top w:val="nil"/>
              <w:bottom w:val="nil"/>
            </w:tcBorders>
            <w:vAlign w:val="center"/>
          </w:tcPr>
          <w:p w:rsidR="00420BA6" w:rsidRDefault="00420BA6" w:rsidP="004F7B72">
            <w:pPr>
              <w:autoSpaceDE w:val="0"/>
              <w:autoSpaceDN w:val="0"/>
              <w:adjustRightInd w:val="0"/>
              <w:rPr>
                <w:rFonts w:ascii="細明體" w:eastAsia="細明體" w:cs="細明體"/>
                <w:color w:val="000000"/>
                <w:kern w:val="0"/>
                <w:sz w:val="18"/>
                <w:szCs w:val="18"/>
              </w:rPr>
            </w:pPr>
          </w:p>
        </w:tc>
      </w:tr>
      <w:tr w:rsidR="00420BA6" w:rsidTr="00355D48">
        <w:trPr>
          <w:trHeight w:val="384"/>
        </w:trPr>
        <w:tc>
          <w:tcPr>
            <w:tcW w:w="567" w:type="dxa"/>
            <w:vMerge/>
            <w:tcBorders>
              <w:top w:val="nil"/>
              <w:bottom w:val="nil"/>
            </w:tcBorders>
            <w:vAlign w:val="center"/>
          </w:tcPr>
          <w:p w:rsidR="00420BA6" w:rsidRDefault="00420BA6" w:rsidP="004F7B72">
            <w:pPr>
              <w:autoSpaceDE w:val="0"/>
              <w:autoSpaceDN w:val="0"/>
              <w:adjustRightInd w:val="0"/>
              <w:rPr>
                <w:rFonts w:ascii="細明體" w:eastAsia="細明體" w:cs="細明體"/>
                <w:color w:val="000000"/>
                <w:kern w:val="0"/>
                <w:sz w:val="18"/>
                <w:szCs w:val="18"/>
              </w:rPr>
            </w:pPr>
          </w:p>
        </w:tc>
        <w:tc>
          <w:tcPr>
            <w:tcW w:w="1560" w:type="dxa"/>
            <w:vMerge/>
            <w:tcBorders>
              <w:top w:val="nil"/>
              <w:bottom w:val="nil"/>
            </w:tcBorders>
            <w:vAlign w:val="center"/>
          </w:tcPr>
          <w:p w:rsidR="00420BA6" w:rsidRDefault="00420BA6" w:rsidP="004F7B72">
            <w:pPr>
              <w:autoSpaceDE w:val="0"/>
              <w:autoSpaceDN w:val="0"/>
              <w:adjustRightInd w:val="0"/>
              <w:rPr>
                <w:rFonts w:ascii="細明體" w:eastAsia="細明體" w:cs="細明體"/>
                <w:color w:val="000000"/>
                <w:kern w:val="0"/>
                <w:sz w:val="18"/>
                <w:szCs w:val="18"/>
              </w:rPr>
            </w:pPr>
          </w:p>
        </w:tc>
        <w:tc>
          <w:tcPr>
            <w:tcW w:w="1559" w:type="dxa"/>
            <w:vMerge/>
            <w:tcBorders>
              <w:top w:val="nil"/>
              <w:bottom w:val="nil"/>
            </w:tcBorders>
            <w:vAlign w:val="center"/>
          </w:tcPr>
          <w:p w:rsidR="00420BA6" w:rsidRDefault="00420BA6" w:rsidP="004F7B72">
            <w:pPr>
              <w:autoSpaceDE w:val="0"/>
              <w:autoSpaceDN w:val="0"/>
              <w:adjustRightInd w:val="0"/>
              <w:rPr>
                <w:rFonts w:ascii="細明體" w:eastAsia="細明體" w:cs="細明體"/>
                <w:color w:val="000000"/>
                <w:kern w:val="0"/>
                <w:sz w:val="18"/>
                <w:szCs w:val="18"/>
              </w:rPr>
            </w:pPr>
          </w:p>
        </w:tc>
        <w:tc>
          <w:tcPr>
            <w:tcW w:w="1134" w:type="dxa"/>
            <w:vMerge/>
            <w:tcBorders>
              <w:top w:val="nil"/>
              <w:bottom w:val="nil"/>
            </w:tcBorders>
            <w:vAlign w:val="center"/>
          </w:tcPr>
          <w:p w:rsidR="00420BA6" w:rsidRDefault="00420BA6" w:rsidP="004F7B72">
            <w:pPr>
              <w:autoSpaceDE w:val="0"/>
              <w:autoSpaceDN w:val="0"/>
              <w:adjustRightInd w:val="0"/>
              <w:rPr>
                <w:rFonts w:ascii="細明體" w:eastAsia="細明體" w:cs="細明體"/>
                <w:color w:val="000000"/>
                <w:kern w:val="0"/>
                <w:sz w:val="18"/>
                <w:szCs w:val="18"/>
              </w:rPr>
            </w:pPr>
          </w:p>
        </w:tc>
        <w:tc>
          <w:tcPr>
            <w:tcW w:w="3402" w:type="dxa"/>
            <w:vMerge/>
            <w:tcBorders>
              <w:top w:val="nil"/>
              <w:bottom w:val="nil"/>
            </w:tcBorders>
            <w:vAlign w:val="center"/>
          </w:tcPr>
          <w:p w:rsidR="00420BA6" w:rsidRDefault="00420BA6" w:rsidP="004F7B72">
            <w:pPr>
              <w:autoSpaceDE w:val="0"/>
              <w:autoSpaceDN w:val="0"/>
              <w:adjustRightInd w:val="0"/>
              <w:rPr>
                <w:rFonts w:ascii="細明體" w:eastAsia="細明體" w:cs="細明體"/>
                <w:color w:val="000000"/>
                <w:kern w:val="0"/>
                <w:sz w:val="18"/>
                <w:szCs w:val="18"/>
              </w:rPr>
            </w:pPr>
          </w:p>
        </w:tc>
      </w:tr>
      <w:tr w:rsidR="00420BA6" w:rsidTr="00930648">
        <w:trPr>
          <w:trHeight w:val="360"/>
        </w:trPr>
        <w:tc>
          <w:tcPr>
            <w:tcW w:w="567" w:type="dxa"/>
            <w:vMerge/>
            <w:tcBorders>
              <w:top w:val="nil"/>
            </w:tcBorders>
            <w:vAlign w:val="center"/>
          </w:tcPr>
          <w:p w:rsidR="00420BA6" w:rsidRDefault="00420BA6" w:rsidP="004F7B72">
            <w:pPr>
              <w:autoSpaceDE w:val="0"/>
              <w:autoSpaceDN w:val="0"/>
              <w:adjustRightInd w:val="0"/>
              <w:rPr>
                <w:rFonts w:ascii="細明體" w:eastAsia="細明體" w:cs="細明體"/>
                <w:color w:val="000000"/>
                <w:kern w:val="0"/>
                <w:sz w:val="18"/>
                <w:szCs w:val="18"/>
              </w:rPr>
            </w:pPr>
          </w:p>
        </w:tc>
        <w:tc>
          <w:tcPr>
            <w:tcW w:w="1560" w:type="dxa"/>
            <w:vMerge/>
            <w:tcBorders>
              <w:top w:val="nil"/>
            </w:tcBorders>
            <w:vAlign w:val="center"/>
          </w:tcPr>
          <w:p w:rsidR="00420BA6" w:rsidRDefault="00420BA6" w:rsidP="004F7B72">
            <w:pPr>
              <w:autoSpaceDE w:val="0"/>
              <w:autoSpaceDN w:val="0"/>
              <w:adjustRightInd w:val="0"/>
              <w:rPr>
                <w:rFonts w:ascii="細明體" w:eastAsia="細明體" w:cs="細明體"/>
                <w:color w:val="000000"/>
                <w:kern w:val="0"/>
                <w:sz w:val="18"/>
                <w:szCs w:val="18"/>
              </w:rPr>
            </w:pPr>
          </w:p>
        </w:tc>
        <w:tc>
          <w:tcPr>
            <w:tcW w:w="1559" w:type="dxa"/>
            <w:vMerge/>
            <w:tcBorders>
              <w:top w:val="nil"/>
            </w:tcBorders>
            <w:vAlign w:val="center"/>
          </w:tcPr>
          <w:p w:rsidR="00420BA6" w:rsidRDefault="00420BA6" w:rsidP="004F7B72">
            <w:pPr>
              <w:autoSpaceDE w:val="0"/>
              <w:autoSpaceDN w:val="0"/>
              <w:adjustRightInd w:val="0"/>
              <w:rPr>
                <w:rFonts w:ascii="細明體" w:eastAsia="細明體" w:cs="細明體"/>
                <w:color w:val="000000"/>
                <w:kern w:val="0"/>
                <w:sz w:val="18"/>
                <w:szCs w:val="18"/>
              </w:rPr>
            </w:pPr>
          </w:p>
        </w:tc>
        <w:tc>
          <w:tcPr>
            <w:tcW w:w="1134" w:type="dxa"/>
            <w:vMerge/>
            <w:tcBorders>
              <w:top w:val="nil"/>
            </w:tcBorders>
            <w:vAlign w:val="center"/>
          </w:tcPr>
          <w:p w:rsidR="00420BA6" w:rsidRDefault="00420BA6" w:rsidP="004F7B72">
            <w:pPr>
              <w:autoSpaceDE w:val="0"/>
              <w:autoSpaceDN w:val="0"/>
              <w:adjustRightInd w:val="0"/>
              <w:rPr>
                <w:rFonts w:ascii="細明體" w:eastAsia="細明體" w:cs="細明體"/>
                <w:color w:val="000000"/>
                <w:kern w:val="0"/>
                <w:sz w:val="18"/>
                <w:szCs w:val="18"/>
              </w:rPr>
            </w:pPr>
          </w:p>
        </w:tc>
        <w:tc>
          <w:tcPr>
            <w:tcW w:w="3402" w:type="dxa"/>
            <w:vMerge/>
            <w:tcBorders>
              <w:top w:val="nil"/>
            </w:tcBorders>
            <w:vAlign w:val="center"/>
          </w:tcPr>
          <w:p w:rsidR="00420BA6" w:rsidRDefault="00420BA6" w:rsidP="004F7B72">
            <w:pPr>
              <w:autoSpaceDE w:val="0"/>
              <w:autoSpaceDN w:val="0"/>
              <w:adjustRightInd w:val="0"/>
              <w:rPr>
                <w:rFonts w:ascii="細明體" w:eastAsia="細明體" w:cs="細明體"/>
                <w:color w:val="000000"/>
                <w:kern w:val="0"/>
                <w:sz w:val="18"/>
                <w:szCs w:val="18"/>
              </w:rPr>
            </w:pPr>
          </w:p>
        </w:tc>
      </w:tr>
      <w:tr w:rsidR="00420BA6" w:rsidTr="00355D48">
        <w:trPr>
          <w:trHeight w:val="384"/>
        </w:trPr>
        <w:tc>
          <w:tcPr>
            <w:tcW w:w="567" w:type="dxa"/>
            <w:vMerge w:val="restart"/>
            <w:tcBorders>
              <w:bottom w:val="nil"/>
            </w:tcBorders>
            <w:vAlign w:val="center"/>
          </w:tcPr>
          <w:p w:rsidR="00420BA6" w:rsidRDefault="00420BA6" w:rsidP="004F7B72">
            <w:pPr>
              <w:autoSpaceDE w:val="0"/>
              <w:autoSpaceDN w:val="0"/>
              <w:adjustRightInd w:val="0"/>
              <w:rPr>
                <w:rFonts w:ascii="細明體" w:eastAsia="細明體" w:cs="細明體"/>
                <w:color w:val="000000"/>
                <w:kern w:val="0"/>
                <w:sz w:val="18"/>
                <w:szCs w:val="18"/>
              </w:rPr>
            </w:pPr>
            <w:r>
              <w:rPr>
                <w:rFonts w:ascii="細明體" w:eastAsia="細明體" w:cs="細明體"/>
                <w:color w:val="000000"/>
                <w:kern w:val="0"/>
                <w:sz w:val="18"/>
                <w:szCs w:val="18"/>
              </w:rPr>
              <w:t xml:space="preserve"> 2                  </w:t>
            </w:r>
          </w:p>
        </w:tc>
        <w:tc>
          <w:tcPr>
            <w:tcW w:w="1560" w:type="dxa"/>
            <w:vMerge w:val="restart"/>
            <w:tcBorders>
              <w:bottom w:val="nil"/>
            </w:tcBorders>
            <w:vAlign w:val="center"/>
          </w:tcPr>
          <w:p w:rsidR="00420BA6" w:rsidRDefault="00420BA6" w:rsidP="004F7B72">
            <w:pPr>
              <w:autoSpaceDE w:val="0"/>
              <w:autoSpaceDN w:val="0"/>
              <w:adjustRightInd w:val="0"/>
              <w:rPr>
                <w:rFonts w:ascii="細明體" w:eastAsia="細明體" w:cs="細明體"/>
                <w:color w:val="000000"/>
                <w:kern w:val="0"/>
                <w:sz w:val="18"/>
                <w:szCs w:val="18"/>
              </w:rPr>
            </w:pPr>
            <w:r>
              <w:rPr>
                <w:rFonts w:ascii="細明體" w:eastAsia="細明體" w:cs="細明體" w:hint="eastAsia"/>
                <w:color w:val="000000"/>
                <w:kern w:val="0"/>
                <w:sz w:val="18"/>
                <w:szCs w:val="18"/>
              </w:rPr>
              <w:t>犯罪所得</w:t>
            </w:r>
            <w:r>
              <w:rPr>
                <w:rFonts w:ascii="細明體" w:eastAsia="細明體" w:cs="細明體"/>
                <w:color w:val="000000"/>
                <w:kern w:val="0"/>
                <w:sz w:val="18"/>
                <w:szCs w:val="18"/>
              </w:rPr>
              <w:t xml:space="preserve">                                                                        </w:t>
            </w:r>
          </w:p>
        </w:tc>
        <w:tc>
          <w:tcPr>
            <w:tcW w:w="1559" w:type="dxa"/>
            <w:vMerge w:val="restart"/>
            <w:tcBorders>
              <w:bottom w:val="nil"/>
            </w:tcBorders>
            <w:vAlign w:val="center"/>
          </w:tcPr>
          <w:p w:rsidR="00420BA6" w:rsidRDefault="00420BA6" w:rsidP="004F7B72">
            <w:pPr>
              <w:autoSpaceDE w:val="0"/>
              <w:autoSpaceDN w:val="0"/>
              <w:adjustRightInd w:val="0"/>
              <w:rPr>
                <w:rFonts w:ascii="細明體" w:eastAsia="細明體" w:cs="細明體"/>
                <w:color w:val="000000"/>
                <w:kern w:val="0"/>
                <w:sz w:val="18"/>
                <w:szCs w:val="18"/>
              </w:rPr>
            </w:pPr>
            <w:r>
              <w:rPr>
                <w:rFonts w:ascii="細明體" w:eastAsia="細明體" w:cs="細明體" w:hint="eastAsia"/>
                <w:color w:val="000000"/>
                <w:kern w:val="0"/>
                <w:sz w:val="18"/>
                <w:szCs w:val="18"/>
              </w:rPr>
              <w:t>賴加淋為參與人實行違法行為，參與人因而取得</w:t>
            </w:r>
            <w:r>
              <w:rPr>
                <w:rFonts w:ascii="細明體" w:eastAsia="細明體" w:cs="細明體"/>
                <w:color w:val="000000"/>
                <w:kern w:val="0"/>
                <w:sz w:val="18"/>
                <w:szCs w:val="18"/>
              </w:rPr>
              <w:t xml:space="preserve">                                      </w:t>
            </w:r>
          </w:p>
        </w:tc>
        <w:tc>
          <w:tcPr>
            <w:tcW w:w="1134" w:type="dxa"/>
            <w:vMerge w:val="restart"/>
            <w:tcBorders>
              <w:bottom w:val="nil"/>
            </w:tcBorders>
            <w:vAlign w:val="center"/>
          </w:tcPr>
          <w:p w:rsidR="00420BA6" w:rsidRDefault="00420BA6" w:rsidP="004F7B72">
            <w:pPr>
              <w:autoSpaceDE w:val="0"/>
              <w:autoSpaceDN w:val="0"/>
              <w:adjustRightInd w:val="0"/>
              <w:rPr>
                <w:rFonts w:ascii="細明體" w:eastAsia="細明體" w:cs="細明體"/>
                <w:color w:val="000000"/>
                <w:kern w:val="0"/>
                <w:sz w:val="18"/>
                <w:szCs w:val="18"/>
              </w:rPr>
            </w:pPr>
            <w:r>
              <w:rPr>
                <w:rFonts w:ascii="細明體" w:eastAsia="細明體" w:cs="細明體" w:hint="eastAsia"/>
                <w:color w:val="000000"/>
                <w:kern w:val="0"/>
                <w:sz w:val="18"/>
                <w:szCs w:val="18"/>
              </w:rPr>
              <w:t>新台幣</w:t>
            </w:r>
            <w:r>
              <w:rPr>
                <w:rFonts w:ascii="細明體" w:eastAsia="細明體" w:cs="細明體"/>
                <w:color w:val="000000"/>
                <w:kern w:val="0"/>
                <w:sz w:val="18"/>
                <w:szCs w:val="18"/>
              </w:rPr>
              <w:t xml:space="preserve">    410,206 </w:t>
            </w:r>
            <w:r>
              <w:rPr>
                <w:rFonts w:ascii="細明體" w:eastAsia="細明體" w:cs="細明體" w:hint="eastAsia"/>
                <w:color w:val="000000"/>
                <w:kern w:val="0"/>
                <w:sz w:val="18"/>
                <w:szCs w:val="18"/>
              </w:rPr>
              <w:t>元</w:t>
            </w:r>
            <w:r>
              <w:rPr>
                <w:rFonts w:ascii="細明體" w:eastAsia="細明體" w:cs="細明體"/>
                <w:color w:val="000000"/>
                <w:kern w:val="0"/>
                <w:sz w:val="18"/>
                <w:szCs w:val="18"/>
              </w:rPr>
              <w:t xml:space="preserve">                              </w:t>
            </w:r>
          </w:p>
        </w:tc>
        <w:tc>
          <w:tcPr>
            <w:tcW w:w="3402" w:type="dxa"/>
            <w:vMerge w:val="restart"/>
            <w:tcBorders>
              <w:bottom w:val="nil"/>
            </w:tcBorders>
            <w:vAlign w:val="center"/>
          </w:tcPr>
          <w:p w:rsidR="00420BA6" w:rsidRDefault="00420BA6" w:rsidP="004F7B72">
            <w:pPr>
              <w:autoSpaceDE w:val="0"/>
              <w:autoSpaceDN w:val="0"/>
              <w:adjustRightInd w:val="0"/>
              <w:rPr>
                <w:rFonts w:ascii="細明體" w:eastAsia="細明體" w:cs="細明體"/>
                <w:color w:val="000000"/>
                <w:kern w:val="0"/>
                <w:sz w:val="18"/>
                <w:szCs w:val="18"/>
              </w:rPr>
            </w:pPr>
            <w:r>
              <w:rPr>
                <w:rFonts w:ascii="細明體" w:eastAsia="細明體" w:cs="細明體" w:hint="eastAsia"/>
                <w:color w:val="000000"/>
                <w:kern w:val="0"/>
                <w:sz w:val="18"/>
                <w:szCs w:val="18"/>
              </w:rPr>
              <w:t>未扣案</w:t>
            </w:r>
            <w:r>
              <w:rPr>
                <w:rFonts w:ascii="細明體" w:eastAsia="細明體" w:cs="細明體"/>
                <w:color w:val="000000"/>
                <w:kern w:val="0"/>
                <w:sz w:val="18"/>
                <w:szCs w:val="18"/>
              </w:rPr>
              <w:t xml:space="preserve">                                                                                              </w:t>
            </w:r>
          </w:p>
        </w:tc>
      </w:tr>
      <w:tr w:rsidR="00420BA6" w:rsidTr="00355D48">
        <w:trPr>
          <w:trHeight w:val="384"/>
        </w:trPr>
        <w:tc>
          <w:tcPr>
            <w:tcW w:w="567" w:type="dxa"/>
            <w:vMerge/>
            <w:tcBorders>
              <w:top w:val="nil"/>
              <w:bottom w:val="nil"/>
            </w:tcBorders>
            <w:vAlign w:val="center"/>
          </w:tcPr>
          <w:p w:rsidR="00420BA6" w:rsidRDefault="00420BA6" w:rsidP="004F7B72">
            <w:pPr>
              <w:autoSpaceDE w:val="0"/>
              <w:autoSpaceDN w:val="0"/>
              <w:adjustRightInd w:val="0"/>
              <w:rPr>
                <w:rFonts w:ascii="細明體" w:eastAsia="細明體" w:cs="細明體"/>
                <w:color w:val="000000"/>
                <w:kern w:val="0"/>
                <w:sz w:val="18"/>
                <w:szCs w:val="18"/>
              </w:rPr>
            </w:pPr>
          </w:p>
        </w:tc>
        <w:tc>
          <w:tcPr>
            <w:tcW w:w="1560" w:type="dxa"/>
            <w:vMerge/>
            <w:tcBorders>
              <w:top w:val="nil"/>
              <w:bottom w:val="nil"/>
            </w:tcBorders>
            <w:vAlign w:val="center"/>
          </w:tcPr>
          <w:p w:rsidR="00420BA6" w:rsidRDefault="00420BA6" w:rsidP="004F7B72">
            <w:pPr>
              <w:autoSpaceDE w:val="0"/>
              <w:autoSpaceDN w:val="0"/>
              <w:adjustRightInd w:val="0"/>
              <w:rPr>
                <w:rFonts w:ascii="細明體" w:eastAsia="細明體" w:cs="細明體"/>
                <w:color w:val="000000"/>
                <w:kern w:val="0"/>
                <w:sz w:val="18"/>
                <w:szCs w:val="18"/>
              </w:rPr>
            </w:pPr>
          </w:p>
        </w:tc>
        <w:tc>
          <w:tcPr>
            <w:tcW w:w="1559" w:type="dxa"/>
            <w:vMerge/>
            <w:tcBorders>
              <w:top w:val="nil"/>
              <w:bottom w:val="nil"/>
            </w:tcBorders>
            <w:vAlign w:val="center"/>
          </w:tcPr>
          <w:p w:rsidR="00420BA6" w:rsidRDefault="00420BA6" w:rsidP="004F7B72">
            <w:pPr>
              <w:autoSpaceDE w:val="0"/>
              <w:autoSpaceDN w:val="0"/>
              <w:adjustRightInd w:val="0"/>
              <w:rPr>
                <w:rFonts w:ascii="細明體" w:eastAsia="細明體" w:cs="細明體"/>
                <w:color w:val="000000"/>
                <w:kern w:val="0"/>
                <w:sz w:val="18"/>
                <w:szCs w:val="18"/>
              </w:rPr>
            </w:pPr>
          </w:p>
        </w:tc>
        <w:tc>
          <w:tcPr>
            <w:tcW w:w="1134" w:type="dxa"/>
            <w:vMerge/>
            <w:tcBorders>
              <w:top w:val="nil"/>
              <w:bottom w:val="nil"/>
            </w:tcBorders>
            <w:vAlign w:val="center"/>
          </w:tcPr>
          <w:p w:rsidR="00420BA6" w:rsidRDefault="00420BA6" w:rsidP="004F7B72">
            <w:pPr>
              <w:autoSpaceDE w:val="0"/>
              <w:autoSpaceDN w:val="0"/>
              <w:adjustRightInd w:val="0"/>
              <w:rPr>
                <w:rFonts w:ascii="細明體" w:eastAsia="細明體" w:cs="細明體"/>
                <w:color w:val="000000"/>
                <w:kern w:val="0"/>
                <w:sz w:val="18"/>
                <w:szCs w:val="18"/>
              </w:rPr>
            </w:pPr>
          </w:p>
        </w:tc>
        <w:tc>
          <w:tcPr>
            <w:tcW w:w="3402" w:type="dxa"/>
            <w:vMerge/>
            <w:tcBorders>
              <w:top w:val="nil"/>
              <w:bottom w:val="nil"/>
            </w:tcBorders>
            <w:vAlign w:val="center"/>
          </w:tcPr>
          <w:p w:rsidR="00420BA6" w:rsidRDefault="00420BA6" w:rsidP="004F7B72">
            <w:pPr>
              <w:autoSpaceDE w:val="0"/>
              <w:autoSpaceDN w:val="0"/>
              <w:adjustRightInd w:val="0"/>
              <w:rPr>
                <w:rFonts w:ascii="細明體" w:eastAsia="細明體" w:cs="細明體"/>
                <w:color w:val="000000"/>
                <w:kern w:val="0"/>
                <w:sz w:val="18"/>
                <w:szCs w:val="18"/>
              </w:rPr>
            </w:pPr>
          </w:p>
        </w:tc>
      </w:tr>
      <w:tr w:rsidR="00420BA6" w:rsidTr="00355D48">
        <w:trPr>
          <w:trHeight w:val="384"/>
        </w:trPr>
        <w:tc>
          <w:tcPr>
            <w:tcW w:w="567" w:type="dxa"/>
            <w:vMerge/>
            <w:tcBorders>
              <w:top w:val="nil"/>
              <w:bottom w:val="nil"/>
            </w:tcBorders>
            <w:vAlign w:val="center"/>
          </w:tcPr>
          <w:p w:rsidR="00420BA6" w:rsidRDefault="00420BA6" w:rsidP="004F7B72">
            <w:pPr>
              <w:autoSpaceDE w:val="0"/>
              <w:autoSpaceDN w:val="0"/>
              <w:adjustRightInd w:val="0"/>
              <w:rPr>
                <w:rFonts w:ascii="細明體" w:eastAsia="細明體" w:cs="細明體"/>
                <w:color w:val="000000"/>
                <w:kern w:val="0"/>
                <w:sz w:val="18"/>
                <w:szCs w:val="18"/>
              </w:rPr>
            </w:pPr>
          </w:p>
        </w:tc>
        <w:tc>
          <w:tcPr>
            <w:tcW w:w="1560" w:type="dxa"/>
            <w:vMerge/>
            <w:tcBorders>
              <w:top w:val="nil"/>
              <w:bottom w:val="nil"/>
            </w:tcBorders>
            <w:vAlign w:val="center"/>
          </w:tcPr>
          <w:p w:rsidR="00420BA6" w:rsidRDefault="00420BA6" w:rsidP="004F7B72">
            <w:pPr>
              <w:autoSpaceDE w:val="0"/>
              <w:autoSpaceDN w:val="0"/>
              <w:adjustRightInd w:val="0"/>
              <w:rPr>
                <w:rFonts w:ascii="細明體" w:eastAsia="細明體" w:cs="細明體"/>
                <w:color w:val="000000"/>
                <w:kern w:val="0"/>
                <w:sz w:val="18"/>
                <w:szCs w:val="18"/>
              </w:rPr>
            </w:pPr>
          </w:p>
        </w:tc>
        <w:tc>
          <w:tcPr>
            <w:tcW w:w="1559" w:type="dxa"/>
            <w:vMerge/>
            <w:tcBorders>
              <w:top w:val="nil"/>
              <w:bottom w:val="nil"/>
            </w:tcBorders>
            <w:vAlign w:val="center"/>
          </w:tcPr>
          <w:p w:rsidR="00420BA6" w:rsidRDefault="00420BA6" w:rsidP="004F7B72">
            <w:pPr>
              <w:autoSpaceDE w:val="0"/>
              <w:autoSpaceDN w:val="0"/>
              <w:adjustRightInd w:val="0"/>
              <w:rPr>
                <w:rFonts w:ascii="細明體" w:eastAsia="細明體" w:cs="細明體"/>
                <w:color w:val="000000"/>
                <w:kern w:val="0"/>
                <w:sz w:val="18"/>
                <w:szCs w:val="18"/>
              </w:rPr>
            </w:pPr>
          </w:p>
        </w:tc>
        <w:tc>
          <w:tcPr>
            <w:tcW w:w="1134" w:type="dxa"/>
            <w:vMerge/>
            <w:tcBorders>
              <w:top w:val="nil"/>
              <w:bottom w:val="nil"/>
            </w:tcBorders>
            <w:vAlign w:val="center"/>
          </w:tcPr>
          <w:p w:rsidR="00420BA6" w:rsidRDefault="00420BA6" w:rsidP="004F7B72">
            <w:pPr>
              <w:autoSpaceDE w:val="0"/>
              <w:autoSpaceDN w:val="0"/>
              <w:adjustRightInd w:val="0"/>
              <w:rPr>
                <w:rFonts w:ascii="細明體" w:eastAsia="細明體" w:cs="細明體"/>
                <w:color w:val="000000"/>
                <w:kern w:val="0"/>
                <w:sz w:val="18"/>
                <w:szCs w:val="18"/>
              </w:rPr>
            </w:pPr>
          </w:p>
        </w:tc>
        <w:tc>
          <w:tcPr>
            <w:tcW w:w="3402" w:type="dxa"/>
            <w:vMerge/>
            <w:tcBorders>
              <w:top w:val="nil"/>
              <w:bottom w:val="nil"/>
            </w:tcBorders>
            <w:vAlign w:val="center"/>
          </w:tcPr>
          <w:p w:rsidR="00420BA6" w:rsidRDefault="00420BA6" w:rsidP="004F7B72">
            <w:pPr>
              <w:autoSpaceDE w:val="0"/>
              <w:autoSpaceDN w:val="0"/>
              <w:adjustRightInd w:val="0"/>
              <w:rPr>
                <w:rFonts w:ascii="細明體" w:eastAsia="細明體" w:cs="細明體"/>
                <w:color w:val="000000"/>
                <w:kern w:val="0"/>
                <w:sz w:val="18"/>
                <w:szCs w:val="18"/>
              </w:rPr>
            </w:pPr>
          </w:p>
        </w:tc>
      </w:tr>
      <w:tr w:rsidR="00420BA6" w:rsidTr="00355D48">
        <w:trPr>
          <w:trHeight w:val="384"/>
        </w:trPr>
        <w:tc>
          <w:tcPr>
            <w:tcW w:w="567" w:type="dxa"/>
            <w:vMerge/>
            <w:tcBorders>
              <w:top w:val="nil"/>
              <w:bottom w:val="nil"/>
            </w:tcBorders>
            <w:vAlign w:val="center"/>
          </w:tcPr>
          <w:p w:rsidR="00420BA6" w:rsidRDefault="00420BA6" w:rsidP="004F7B72">
            <w:pPr>
              <w:autoSpaceDE w:val="0"/>
              <w:autoSpaceDN w:val="0"/>
              <w:adjustRightInd w:val="0"/>
              <w:rPr>
                <w:rFonts w:ascii="細明體" w:eastAsia="細明體" w:cs="細明體"/>
                <w:color w:val="000000"/>
                <w:kern w:val="0"/>
                <w:sz w:val="18"/>
                <w:szCs w:val="18"/>
              </w:rPr>
            </w:pPr>
          </w:p>
        </w:tc>
        <w:tc>
          <w:tcPr>
            <w:tcW w:w="1560" w:type="dxa"/>
            <w:vMerge/>
            <w:tcBorders>
              <w:top w:val="nil"/>
              <w:bottom w:val="nil"/>
            </w:tcBorders>
            <w:vAlign w:val="center"/>
          </w:tcPr>
          <w:p w:rsidR="00420BA6" w:rsidRDefault="00420BA6" w:rsidP="004F7B72">
            <w:pPr>
              <w:autoSpaceDE w:val="0"/>
              <w:autoSpaceDN w:val="0"/>
              <w:adjustRightInd w:val="0"/>
              <w:rPr>
                <w:rFonts w:ascii="細明體" w:eastAsia="細明體" w:cs="細明體"/>
                <w:color w:val="000000"/>
                <w:kern w:val="0"/>
                <w:sz w:val="18"/>
                <w:szCs w:val="18"/>
              </w:rPr>
            </w:pPr>
          </w:p>
        </w:tc>
        <w:tc>
          <w:tcPr>
            <w:tcW w:w="1559" w:type="dxa"/>
            <w:vMerge/>
            <w:tcBorders>
              <w:top w:val="nil"/>
              <w:bottom w:val="nil"/>
            </w:tcBorders>
            <w:vAlign w:val="center"/>
          </w:tcPr>
          <w:p w:rsidR="00420BA6" w:rsidRDefault="00420BA6" w:rsidP="004F7B72">
            <w:pPr>
              <w:autoSpaceDE w:val="0"/>
              <w:autoSpaceDN w:val="0"/>
              <w:adjustRightInd w:val="0"/>
              <w:rPr>
                <w:rFonts w:ascii="細明體" w:eastAsia="細明體" w:cs="細明體"/>
                <w:color w:val="000000"/>
                <w:kern w:val="0"/>
                <w:sz w:val="18"/>
                <w:szCs w:val="18"/>
              </w:rPr>
            </w:pPr>
          </w:p>
        </w:tc>
        <w:tc>
          <w:tcPr>
            <w:tcW w:w="1134" w:type="dxa"/>
            <w:vMerge/>
            <w:tcBorders>
              <w:top w:val="nil"/>
              <w:bottom w:val="nil"/>
            </w:tcBorders>
            <w:vAlign w:val="center"/>
          </w:tcPr>
          <w:p w:rsidR="00420BA6" w:rsidRDefault="00420BA6" w:rsidP="004F7B72">
            <w:pPr>
              <w:autoSpaceDE w:val="0"/>
              <w:autoSpaceDN w:val="0"/>
              <w:adjustRightInd w:val="0"/>
              <w:rPr>
                <w:rFonts w:ascii="細明體" w:eastAsia="細明體" w:cs="細明體"/>
                <w:color w:val="000000"/>
                <w:kern w:val="0"/>
                <w:sz w:val="18"/>
                <w:szCs w:val="18"/>
              </w:rPr>
            </w:pPr>
          </w:p>
        </w:tc>
        <w:tc>
          <w:tcPr>
            <w:tcW w:w="3402" w:type="dxa"/>
            <w:vMerge/>
            <w:tcBorders>
              <w:top w:val="nil"/>
              <w:bottom w:val="nil"/>
            </w:tcBorders>
            <w:vAlign w:val="center"/>
          </w:tcPr>
          <w:p w:rsidR="00420BA6" w:rsidRDefault="00420BA6" w:rsidP="004F7B72">
            <w:pPr>
              <w:autoSpaceDE w:val="0"/>
              <w:autoSpaceDN w:val="0"/>
              <w:adjustRightInd w:val="0"/>
              <w:rPr>
                <w:rFonts w:ascii="細明體" w:eastAsia="細明體" w:cs="細明體"/>
                <w:color w:val="000000"/>
                <w:kern w:val="0"/>
                <w:sz w:val="18"/>
                <w:szCs w:val="18"/>
              </w:rPr>
            </w:pPr>
          </w:p>
        </w:tc>
      </w:tr>
      <w:tr w:rsidR="00420BA6" w:rsidTr="00930648">
        <w:trPr>
          <w:trHeight w:val="360"/>
        </w:trPr>
        <w:tc>
          <w:tcPr>
            <w:tcW w:w="567" w:type="dxa"/>
            <w:vMerge/>
            <w:tcBorders>
              <w:top w:val="nil"/>
            </w:tcBorders>
            <w:vAlign w:val="center"/>
          </w:tcPr>
          <w:p w:rsidR="00420BA6" w:rsidRDefault="00420BA6" w:rsidP="004F7B72">
            <w:pPr>
              <w:autoSpaceDE w:val="0"/>
              <w:autoSpaceDN w:val="0"/>
              <w:adjustRightInd w:val="0"/>
              <w:rPr>
                <w:rFonts w:ascii="細明體" w:eastAsia="細明體" w:cs="細明體"/>
                <w:color w:val="000000"/>
                <w:kern w:val="0"/>
                <w:sz w:val="18"/>
                <w:szCs w:val="18"/>
              </w:rPr>
            </w:pPr>
          </w:p>
        </w:tc>
        <w:tc>
          <w:tcPr>
            <w:tcW w:w="1560" w:type="dxa"/>
            <w:vMerge/>
            <w:tcBorders>
              <w:top w:val="nil"/>
            </w:tcBorders>
            <w:vAlign w:val="center"/>
          </w:tcPr>
          <w:p w:rsidR="00420BA6" w:rsidRDefault="00420BA6" w:rsidP="004F7B72">
            <w:pPr>
              <w:autoSpaceDE w:val="0"/>
              <w:autoSpaceDN w:val="0"/>
              <w:adjustRightInd w:val="0"/>
              <w:rPr>
                <w:rFonts w:ascii="細明體" w:eastAsia="細明體" w:cs="細明體"/>
                <w:color w:val="000000"/>
                <w:kern w:val="0"/>
                <w:sz w:val="18"/>
                <w:szCs w:val="18"/>
              </w:rPr>
            </w:pPr>
          </w:p>
        </w:tc>
        <w:tc>
          <w:tcPr>
            <w:tcW w:w="1559" w:type="dxa"/>
            <w:vMerge/>
            <w:tcBorders>
              <w:top w:val="nil"/>
            </w:tcBorders>
            <w:vAlign w:val="center"/>
          </w:tcPr>
          <w:p w:rsidR="00420BA6" w:rsidRDefault="00420BA6" w:rsidP="004F7B72">
            <w:pPr>
              <w:autoSpaceDE w:val="0"/>
              <w:autoSpaceDN w:val="0"/>
              <w:adjustRightInd w:val="0"/>
              <w:rPr>
                <w:rFonts w:ascii="細明體" w:eastAsia="細明體" w:cs="細明體"/>
                <w:color w:val="000000"/>
                <w:kern w:val="0"/>
                <w:sz w:val="18"/>
                <w:szCs w:val="18"/>
              </w:rPr>
            </w:pPr>
          </w:p>
        </w:tc>
        <w:tc>
          <w:tcPr>
            <w:tcW w:w="1134" w:type="dxa"/>
            <w:vMerge/>
            <w:tcBorders>
              <w:top w:val="nil"/>
            </w:tcBorders>
            <w:vAlign w:val="center"/>
          </w:tcPr>
          <w:p w:rsidR="00420BA6" w:rsidRDefault="00420BA6" w:rsidP="004F7B72">
            <w:pPr>
              <w:autoSpaceDE w:val="0"/>
              <w:autoSpaceDN w:val="0"/>
              <w:adjustRightInd w:val="0"/>
              <w:rPr>
                <w:rFonts w:ascii="細明體" w:eastAsia="細明體" w:cs="細明體"/>
                <w:color w:val="000000"/>
                <w:kern w:val="0"/>
                <w:sz w:val="18"/>
                <w:szCs w:val="18"/>
              </w:rPr>
            </w:pPr>
          </w:p>
        </w:tc>
        <w:tc>
          <w:tcPr>
            <w:tcW w:w="3402" w:type="dxa"/>
            <w:vMerge/>
            <w:tcBorders>
              <w:top w:val="nil"/>
            </w:tcBorders>
            <w:vAlign w:val="center"/>
          </w:tcPr>
          <w:p w:rsidR="00420BA6" w:rsidRDefault="00420BA6" w:rsidP="004F7B72">
            <w:pPr>
              <w:autoSpaceDE w:val="0"/>
              <w:autoSpaceDN w:val="0"/>
              <w:adjustRightInd w:val="0"/>
              <w:rPr>
                <w:rFonts w:ascii="細明體" w:eastAsia="細明體" w:cs="細明體"/>
                <w:color w:val="000000"/>
                <w:kern w:val="0"/>
                <w:sz w:val="18"/>
                <w:szCs w:val="18"/>
              </w:rPr>
            </w:pPr>
          </w:p>
        </w:tc>
      </w:tr>
      <w:tr w:rsidR="00420BA6" w:rsidTr="00355D48">
        <w:trPr>
          <w:trHeight w:val="384"/>
        </w:trPr>
        <w:tc>
          <w:tcPr>
            <w:tcW w:w="567" w:type="dxa"/>
            <w:vMerge w:val="restart"/>
            <w:tcBorders>
              <w:bottom w:val="nil"/>
            </w:tcBorders>
            <w:vAlign w:val="center"/>
          </w:tcPr>
          <w:p w:rsidR="00420BA6" w:rsidRDefault="00420BA6" w:rsidP="004F7B72">
            <w:pPr>
              <w:autoSpaceDE w:val="0"/>
              <w:autoSpaceDN w:val="0"/>
              <w:adjustRightInd w:val="0"/>
              <w:rPr>
                <w:rFonts w:ascii="細明體" w:eastAsia="細明體" w:cs="細明體"/>
                <w:color w:val="000000"/>
                <w:kern w:val="0"/>
                <w:sz w:val="18"/>
                <w:szCs w:val="18"/>
              </w:rPr>
            </w:pPr>
            <w:r>
              <w:rPr>
                <w:rFonts w:ascii="細明體" w:eastAsia="細明體" w:cs="細明體"/>
                <w:color w:val="000000"/>
                <w:kern w:val="0"/>
                <w:sz w:val="18"/>
                <w:szCs w:val="18"/>
              </w:rPr>
              <w:t xml:space="preserve"> 3                  </w:t>
            </w:r>
          </w:p>
        </w:tc>
        <w:tc>
          <w:tcPr>
            <w:tcW w:w="1560" w:type="dxa"/>
            <w:vMerge w:val="restart"/>
            <w:tcBorders>
              <w:bottom w:val="nil"/>
            </w:tcBorders>
            <w:vAlign w:val="center"/>
          </w:tcPr>
          <w:p w:rsidR="00420BA6" w:rsidRDefault="00420BA6" w:rsidP="004F7B72">
            <w:pPr>
              <w:autoSpaceDE w:val="0"/>
              <w:autoSpaceDN w:val="0"/>
              <w:adjustRightInd w:val="0"/>
              <w:rPr>
                <w:rFonts w:ascii="細明體" w:eastAsia="細明體" w:cs="細明體"/>
                <w:color w:val="000000"/>
                <w:kern w:val="0"/>
                <w:sz w:val="18"/>
                <w:szCs w:val="18"/>
              </w:rPr>
            </w:pPr>
            <w:r>
              <w:rPr>
                <w:rFonts w:ascii="細明體" w:eastAsia="細明體" w:cs="細明體" w:hint="eastAsia"/>
                <w:color w:val="000000"/>
                <w:kern w:val="0"/>
                <w:sz w:val="18"/>
                <w:szCs w:val="18"/>
              </w:rPr>
              <w:t>仿冒麗思頓有限公司商標之電源供應器</w:t>
            </w:r>
            <w:r>
              <w:rPr>
                <w:rFonts w:ascii="細明體" w:eastAsia="細明體" w:cs="細明體"/>
                <w:color w:val="000000"/>
                <w:kern w:val="0"/>
                <w:sz w:val="18"/>
                <w:szCs w:val="18"/>
              </w:rPr>
              <w:t xml:space="preserve">                                              </w:t>
            </w:r>
          </w:p>
        </w:tc>
        <w:tc>
          <w:tcPr>
            <w:tcW w:w="1559" w:type="dxa"/>
            <w:vMerge w:val="restart"/>
            <w:tcBorders>
              <w:bottom w:val="nil"/>
            </w:tcBorders>
            <w:vAlign w:val="center"/>
          </w:tcPr>
          <w:p w:rsidR="00420BA6" w:rsidRDefault="00420BA6" w:rsidP="004F7B72">
            <w:pPr>
              <w:autoSpaceDE w:val="0"/>
              <w:autoSpaceDN w:val="0"/>
              <w:adjustRightInd w:val="0"/>
              <w:rPr>
                <w:rFonts w:ascii="細明體" w:eastAsia="細明體" w:cs="細明體"/>
                <w:color w:val="000000"/>
                <w:kern w:val="0"/>
                <w:sz w:val="18"/>
                <w:szCs w:val="18"/>
              </w:rPr>
            </w:pPr>
            <w:r>
              <w:rPr>
                <w:rFonts w:ascii="細明體" w:eastAsia="細明體" w:cs="細明體"/>
                <w:color w:val="000000"/>
                <w:kern w:val="0"/>
                <w:sz w:val="18"/>
                <w:szCs w:val="18"/>
              </w:rPr>
              <w:t>103</w:t>
            </w:r>
            <w:r>
              <w:rPr>
                <w:rFonts w:ascii="細明體" w:eastAsia="細明體" w:cs="細明體" w:hint="eastAsia"/>
                <w:color w:val="000000"/>
                <w:kern w:val="0"/>
                <w:sz w:val="18"/>
                <w:szCs w:val="18"/>
              </w:rPr>
              <w:t>年</w:t>
            </w:r>
            <w:r>
              <w:rPr>
                <w:rFonts w:ascii="細明體" w:eastAsia="細明體" w:cs="細明體"/>
                <w:color w:val="000000"/>
                <w:kern w:val="0"/>
                <w:sz w:val="18"/>
                <w:szCs w:val="18"/>
              </w:rPr>
              <w:t>10</w:t>
            </w:r>
            <w:r>
              <w:rPr>
                <w:rFonts w:ascii="細明體" w:eastAsia="細明體" w:cs="細明體" w:hint="eastAsia"/>
                <w:color w:val="000000"/>
                <w:kern w:val="0"/>
                <w:sz w:val="18"/>
                <w:szCs w:val="18"/>
              </w:rPr>
              <w:t>月</w:t>
            </w:r>
            <w:r>
              <w:rPr>
                <w:rFonts w:ascii="細明體" w:eastAsia="細明體" w:cs="細明體"/>
                <w:color w:val="000000"/>
                <w:kern w:val="0"/>
                <w:sz w:val="18"/>
                <w:szCs w:val="18"/>
              </w:rPr>
              <w:t>18</w:t>
            </w:r>
            <w:r>
              <w:rPr>
                <w:rFonts w:ascii="細明體" w:eastAsia="細明體" w:cs="細明體" w:hint="eastAsia"/>
                <w:color w:val="000000"/>
                <w:kern w:val="0"/>
                <w:sz w:val="18"/>
                <w:szCs w:val="18"/>
              </w:rPr>
              <w:t>日購</w:t>
            </w:r>
            <w:r>
              <w:rPr>
                <w:rFonts w:ascii="細明體" w:eastAsia="細明體" w:cs="細明體"/>
                <w:color w:val="000000"/>
                <w:kern w:val="0"/>
                <w:sz w:val="18"/>
                <w:szCs w:val="18"/>
              </w:rPr>
              <w:t xml:space="preserve"> </w:t>
            </w:r>
            <w:r>
              <w:rPr>
                <w:rFonts w:ascii="細明體" w:eastAsia="細明體" w:cs="細明體" w:hint="eastAsia"/>
                <w:color w:val="000000"/>
                <w:kern w:val="0"/>
                <w:sz w:val="18"/>
                <w:szCs w:val="18"/>
              </w:rPr>
              <w:t>自欣亞數位股份有限公司</w:t>
            </w:r>
            <w:r>
              <w:rPr>
                <w:rFonts w:ascii="細明體" w:eastAsia="細明體" w:cs="細明體"/>
                <w:color w:val="000000"/>
                <w:kern w:val="0"/>
                <w:sz w:val="18"/>
                <w:szCs w:val="18"/>
              </w:rPr>
              <w:t xml:space="preserve">                                          </w:t>
            </w:r>
          </w:p>
        </w:tc>
        <w:tc>
          <w:tcPr>
            <w:tcW w:w="1134" w:type="dxa"/>
            <w:vMerge w:val="restart"/>
            <w:tcBorders>
              <w:bottom w:val="nil"/>
            </w:tcBorders>
            <w:vAlign w:val="center"/>
          </w:tcPr>
          <w:p w:rsidR="00420BA6" w:rsidRDefault="00420BA6" w:rsidP="004F7B72">
            <w:pPr>
              <w:autoSpaceDE w:val="0"/>
              <w:autoSpaceDN w:val="0"/>
              <w:adjustRightInd w:val="0"/>
              <w:rPr>
                <w:rFonts w:ascii="細明體" w:eastAsia="細明體" w:cs="細明體"/>
                <w:color w:val="000000"/>
                <w:kern w:val="0"/>
                <w:sz w:val="18"/>
                <w:szCs w:val="18"/>
              </w:rPr>
            </w:pPr>
            <w:r>
              <w:rPr>
                <w:rFonts w:ascii="細明體" w:eastAsia="細明體" w:cs="細明體"/>
                <w:color w:val="000000"/>
                <w:kern w:val="0"/>
                <w:sz w:val="18"/>
                <w:szCs w:val="18"/>
              </w:rPr>
              <w:t>1</w:t>
            </w:r>
            <w:r>
              <w:rPr>
                <w:rFonts w:ascii="細明體" w:eastAsia="細明體" w:cs="細明體" w:hint="eastAsia"/>
                <w:color w:val="000000"/>
                <w:kern w:val="0"/>
                <w:sz w:val="18"/>
                <w:szCs w:val="18"/>
              </w:rPr>
              <w:t>台</w:t>
            </w:r>
            <w:r>
              <w:rPr>
                <w:rFonts w:ascii="細明體" w:eastAsia="細明體" w:cs="細明體"/>
                <w:color w:val="000000"/>
                <w:kern w:val="0"/>
                <w:sz w:val="18"/>
                <w:szCs w:val="18"/>
              </w:rPr>
              <w:t xml:space="preserve">                                               </w:t>
            </w:r>
          </w:p>
        </w:tc>
        <w:tc>
          <w:tcPr>
            <w:tcW w:w="3402" w:type="dxa"/>
            <w:vMerge w:val="restart"/>
            <w:tcBorders>
              <w:bottom w:val="nil"/>
            </w:tcBorders>
            <w:vAlign w:val="center"/>
          </w:tcPr>
          <w:p w:rsidR="00694F2F" w:rsidRDefault="00694F2F" w:rsidP="004F7B72">
            <w:pPr>
              <w:autoSpaceDE w:val="0"/>
              <w:autoSpaceDN w:val="0"/>
              <w:adjustRightInd w:val="0"/>
              <w:rPr>
                <w:rFonts w:ascii="細明體" w:eastAsia="細明體" w:cs="細明體" w:hint="eastAsia"/>
                <w:color w:val="000000"/>
                <w:kern w:val="0"/>
                <w:sz w:val="18"/>
                <w:szCs w:val="18"/>
              </w:rPr>
            </w:pPr>
            <w:r>
              <w:rPr>
                <w:rFonts w:ascii="細明體" w:eastAsia="細明體" w:cs="細明體" w:hint="eastAsia"/>
                <w:color w:val="000000"/>
                <w:kern w:val="0"/>
                <w:sz w:val="18"/>
                <w:szCs w:val="18"/>
              </w:rPr>
              <w:t>已扣案</w:t>
            </w:r>
            <w:r w:rsidR="00376C5D">
              <w:rPr>
                <w:rFonts w:ascii="細明體" w:eastAsia="細明體" w:cs="細明體" w:hint="eastAsia"/>
                <w:color w:val="000000"/>
                <w:kern w:val="0"/>
                <w:sz w:val="18"/>
                <w:szCs w:val="18"/>
              </w:rPr>
              <w:t>（原審</w:t>
            </w:r>
            <w:r w:rsidR="00376C5D">
              <w:rPr>
                <w:rFonts w:ascii="細明體" w:eastAsia="細明體" w:cs="細明體"/>
                <w:color w:val="000000"/>
                <w:kern w:val="0"/>
                <w:sz w:val="18"/>
                <w:szCs w:val="18"/>
              </w:rPr>
              <w:t>107</w:t>
            </w:r>
            <w:r w:rsidR="00376C5D">
              <w:rPr>
                <w:rFonts w:ascii="細明體" w:eastAsia="細明體" w:cs="細明體" w:hint="eastAsia"/>
                <w:color w:val="000000"/>
                <w:kern w:val="0"/>
                <w:sz w:val="18"/>
                <w:szCs w:val="18"/>
              </w:rPr>
              <w:t>年度保管檢字第</w:t>
            </w:r>
            <w:r w:rsidR="00376C5D">
              <w:rPr>
                <w:rFonts w:ascii="細明體" w:eastAsia="細明體" w:cs="細明體"/>
                <w:color w:val="000000"/>
                <w:kern w:val="0"/>
                <w:sz w:val="18"/>
                <w:szCs w:val="18"/>
              </w:rPr>
              <w:t xml:space="preserve">654 </w:t>
            </w:r>
            <w:r w:rsidR="00376C5D">
              <w:rPr>
                <w:rFonts w:ascii="細明體" w:eastAsia="細明體" w:cs="細明體" w:hint="eastAsia"/>
                <w:color w:val="000000"/>
                <w:kern w:val="0"/>
                <w:sz w:val="18"/>
                <w:szCs w:val="18"/>
              </w:rPr>
              <w:t>號）</w:t>
            </w:r>
          </w:p>
          <w:p w:rsidR="00420BA6" w:rsidRDefault="00420BA6" w:rsidP="004F7B72">
            <w:pPr>
              <w:autoSpaceDE w:val="0"/>
              <w:autoSpaceDN w:val="0"/>
              <w:adjustRightInd w:val="0"/>
              <w:rPr>
                <w:rFonts w:ascii="細明體" w:eastAsia="細明體" w:cs="細明體"/>
                <w:color w:val="000000"/>
                <w:kern w:val="0"/>
                <w:sz w:val="18"/>
                <w:szCs w:val="18"/>
              </w:rPr>
            </w:pPr>
            <w:r>
              <w:rPr>
                <w:rFonts w:ascii="細明體" w:eastAsia="細明體" w:cs="細明體" w:hint="eastAsia"/>
                <w:color w:val="000000"/>
                <w:kern w:val="0"/>
                <w:sz w:val="18"/>
                <w:szCs w:val="18"/>
              </w:rPr>
              <w:t>林長億於</w:t>
            </w:r>
            <w:r>
              <w:rPr>
                <w:rFonts w:ascii="細明體" w:eastAsia="細明體" w:cs="細明體"/>
                <w:color w:val="000000"/>
                <w:kern w:val="0"/>
                <w:sz w:val="18"/>
                <w:szCs w:val="18"/>
              </w:rPr>
              <w:t>107</w:t>
            </w:r>
            <w:r>
              <w:rPr>
                <w:rFonts w:ascii="細明體" w:eastAsia="細明體" w:cs="細明體" w:hint="eastAsia"/>
                <w:color w:val="000000"/>
                <w:kern w:val="0"/>
                <w:sz w:val="18"/>
                <w:szCs w:val="18"/>
              </w:rPr>
              <w:t>年</w:t>
            </w:r>
            <w:r>
              <w:rPr>
                <w:rFonts w:ascii="細明體" w:eastAsia="細明體" w:cs="細明體"/>
                <w:color w:val="000000"/>
                <w:kern w:val="0"/>
                <w:sz w:val="18"/>
                <w:szCs w:val="18"/>
              </w:rPr>
              <w:t>8</w:t>
            </w:r>
            <w:r>
              <w:rPr>
                <w:rFonts w:ascii="細明體" w:eastAsia="細明體" w:cs="細明體" w:hint="eastAsia"/>
                <w:color w:val="000000"/>
                <w:kern w:val="0"/>
                <w:sz w:val="18"/>
                <w:szCs w:val="18"/>
              </w:rPr>
              <w:t>月</w:t>
            </w:r>
            <w:r>
              <w:rPr>
                <w:rFonts w:ascii="細明體" w:eastAsia="細明體" w:cs="細明體"/>
                <w:color w:val="000000"/>
                <w:kern w:val="0"/>
                <w:sz w:val="18"/>
                <w:szCs w:val="18"/>
              </w:rPr>
              <w:t>17</w:t>
            </w:r>
            <w:r w:rsidR="00694F2F">
              <w:rPr>
                <w:rFonts w:ascii="細明體" w:eastAsia="細明體" w:cs="細明體" w:hint="eastAsia"/>
                <w:color w:val="000000"/>
                <w:kern w:val="0"/>
                <w:sz w:val="18"/>
                <w:szCs w:val="18"/>
              </w:rPr>
              <w:t>日寄給法</w:t>
            </w:r>
            <w:r>
              <w:rPr>
                <w:rFonts w:ascii="細明體" w:eastAsia="細明體" w:cs="細明體" w:hint="eastAsia"/>
                <w:color w:val="000000"/>
                <w:kern w:val="0"/>
                <w:sz w:val="18"/>
                <w:szCs w:val="18"/>
              </w:rPr>
              <w:t>院</w:t>
            </w:r>
            <w:r>
              <w:rPr>
                <w:rFonts w:ascii="細明體" w:eastAsia="細明體" w:cs="細明體"/>
                <w:color w:val="000000"/>
                <w:kern w:val="0"/>
                <w:sz w:val="18"/>
                <w:szCs w:val="18"/>
              </w:rPr>
              <w:t xml:space="preserve">            </w:t>
            </w:r>
          </w:p>
        </w:tc>
      </w:tr>
      <w:tr w:rsidR="00420BA6" w:rsidTr="00355D48">
        <w:trPr>
          <w:trHeight w:val="384"/>
        </w:trPr>
        <w:tc>
          <w:tcPr>
            <w:tcW w:w="567" w:type="dxa"/>
            <w:vMerge/>
            <w:tcBorders>
              <w:top w:val="nil"/>
              <w:bottom w:val="nil"/>
            </w:tcBorders>
            <w:vAlign w:val="center"/>
          </w:tcPr>
          <w:p w:rsidR="00420BA6" w:rsidRDefault="00420BA6" w:rsidP="004F7B72">
            <w:pPr>
              <w:autoSpaceDE w:val="0"/>
              <w:autoSpaceDN w:val="0"/>
              <w:adjustRightInd w:val="0"/>
              <w:rPr>
                <w:rFonts w:ascii="細明體" w:eastAsia="細明體" w:cs="細明體"/>
                <w:color w:val="000000"/>
                <w:kern w:val="0"/>
                <w:sz w:val="18"/>
                <w:szCs w:val="18"/>
              </w:rPr>
            </w:pPr>
          </w:p>
        </w:tc>
        <w:tc>
          <w:tcPr>
            <w:tcW w:w="1560" w:type="dxa"/>
            <w:vMerge/>
            <w:tcBorders>
              <w:top w:val="nil"/>
              <w:bottom w:val="nil"/>
            </w:tcBorders>
            <w:vAlign w:val="center"/>
          </w:tcPr>
          <w:p w:rsidR="00420BA6" w:rsidRDefault="00420BA6" w:rsidP="004F7B72">
            <w:pPr>
              <w:autoSpaceDE w:val="0"/>
              <w:autoSpaceDN w:val="0"/>
              <w:adjustRightInd w:val="0"/>
              <w:rPr>
                <w:rFonts w:ascii="細明體" w:eastAsia="細明體" w:cs="細明體"/>
                <w:color w:val="000000"/>
                <w:kern w:val="0"/>
                <w:sz w:val="18"/>
                <w:szCs w:val="18"/>
              </w:rPr>
            </w:pPr>
          </w:p>
        </w:tc>
        <w:tc>
          <w:tcPr>
            <w:tcW w:w="1559" w:type="dxa"/>
            <w:vMerge/>
            <w:tcBorders>
              <w:top w:val="nil"/>
              <w:bottom w:val="nil"/>
            </w:tcBorders>
            <w:vAlign w:val="center"/>
          </w:tcPr>
          <w:p w:rsidR="00420BA6" w:rsidRDefault="00420BA6" w:rsidP="004F7B72">
            <w:pPr>
              <w:autoSpaceDE w:val="0"/>
              <w:autoSpaceDN w:val="0"/>
              <w:adjustRightInd w:val="0"/>
              <w:rPr>
                <w:rFonts w:ascii="細明體" w:eastAsia="細明體" w:cs="細明體"/>
                <w:color w:val="000000"/>
                <w:kern w:val="0"/>
                <w:sz w:val="18"/>
                <w:szCs w:val="18"/>
              </w:rPr>
            </w:pPr>
          </w:p>
        </w:tc>
        <w:tc>
          <w:tcPr>
            <w:tcW w:w="1134" w:type="dxa"/>
            <w:vMerge/>
            <w:tcBorders>
              <w:top w:val="nil"/>
              <w:bottom w:val="nil"/>
            </w:tcBorders>
            <w:vAlign w:val="center"/>
          </w:tcPr>
          <w:p w:rsidR="00420BA6" w:rsidRDefault="00420BA6" w:rsidP="004F7B72">
            <w:pPr>
              <w:autoSpaceDE w:val="0"/>
              <w:autoSpaceDN w:val="0"/>
              <w:adjustRightInd w:val="0"/>
              <w:rPr>
                <w:rFonts w:ascii="細明體" w:eastAsia="細明體" w:cs="細明體"/>
                <w:color w:val="000000"/>
                <w:kern w:val="0"/>
                <w:sz w:val="18"/>
                <w:szCs w:val="18"/>
              </w:rPr>
            </w:pPr>
          </w:p>
        </w:tc>
        <w:tc>
          <w:tcPr>
            <w:tcW w:w="3402" w:type="dxa"/>
            <w:vMerge/>
            <w:tcBorders>
              <w:top w:val="nil"/>
              <w:bottom w:val="nil"/>
            </w:tcBorders>
            <w:vAlign w:val="center"/>
          </w:tcPr>
          <w:p w:rsidR="00420BA6" w:rsidRDefault="00420BA6" w:rsidP="004F7B72">
            <w:pPr>
              <w:autoSpaceDE w:val="0"/>
              <w:autoSpaceDN w:val="0"/>
              <w:adjustRightInd w:val="0"/>
              <w:rPr>
                <w:rFonts w:ascii="細明體" w:eastAsia="細明體" w:cs="細明體"/>
                <w:color w:val="000000"/>
                <w:kern w:val="0"/>
                <w:sz w:val="18"/>
                <w:szCs w:val="18"/>
              </w:rPr>
            </w:pPr>
          </w:p>
        </w:tc>
      </w:tr>
      <w:tr w:rsidR="00420BA6" w:rsidTr="00355D48">
        <w:trPr>
          <w:trHeight w:val="384"/>
        </w:trPr>
        <w:tc>
          <w:tcPr>
            <w:tcW w:w="567" w:type="dxa"/>
            <w:vMerge/>
            <w:tcBorders>
              <w:top w:val="nil"/>
              <w:bottom w:val="nil"/>
            </w:tcBorders>
            <w:vAlign w:val="center"/>
          </w:tcPr>
          <w:p w:rsidR="00420BA6" w:rsidRDefault="00420BA6" w:rsidP="004F7B72">
            <w:pPr>
              <w:autoSpaceDE w:val="0"/>
              <w:autoSpaceDN w:val="0"/>
              <w:adjustRightInd w:val="0"/>
              <w:rPr>
                <w:rFonts w:ascii="細明體" w:eastAsia="細明體" w:cs="細明體"/>
                <w:color w:val="000000"/>
                <w:kern w:val="0"/>
                <w:sz w:val="18"/>
                <w:szCs w:val="18"/>
              </w:rPr>
            </w:pPr>
          </w:p>
        </w:tc>
        <w:tc>
          <w:tcPr>
            <w:tcW w:w="1560" w:type="dxa"/>
            <w:vMerge/>
            <w:tcBorders>
              <w:top w:val="nil"/>
              <w:bottom w:val="nil"/>
            </w:tcBorders>
            <w:vAlign w:val="center"/>
          </w:tcPr>
          <w:p w:rsidR="00420BA6" w:rsidRDefault="00420BA6" w:rsidP="004F7B72">
            <w:pPr>
              <w:autoSpaceDE w:val="0"/>
              <w:autoSpaceDN w:val="0"/>
              <w:adjustRightInd w:val="0"/>
              <w:rPr>
                <w:rFonts w:ascii="細明體" w:eastAsia="細明體" w:cs="細明體"/>
                <w:color w:val="000000"/>
                <w:kern w:val="0"/>
                <w:sz w:val="18"/>
                <w:szCs w:val="18"/>
              </w:rPr>
            </w:pPr>
          </w:p>
        </w:tc>
        <w:tc>
          <w:tcPr>
            <w:tcW w:w="1559" w:type="dxa"/>
            <w:vMerge/>
            <w:tcBorders>
              <w:top w:val="nil"/>
              <w:bottom w:val="nil"/>
            </w:tcBorders>
            <w:vAlign w:val="center"/>
          </w:tcPr>
          <w:p w:rsidR="00420BA6" w:rsidRDefault="00420BA6" w:rsidP="004F7B72">
            <w:pPr>
              <w:autoSpaceDE w:val="0"/>
              <w:autoSpaceDN w:val="0"/>
              <w:adjustRightInd w:val="0"/>
              <w:rPr>
                <w:rFonts w:ascii="細明體" w:eastAsia="細明體" w:cs="細明體"/>
                <w:color w:val="000000"/>
                <w:kern w:val="0"/>
                <w:sz w:val="18"/>
                <w:szCs w:val="18"/>
              </w:rPr>
            </w:pPr>
          </w:p>
        </w:tc>
        <w:tc>
          <w:tcPr>
            <w:tcW w:w="1134" w:type="dxa"/>
            <w:vMerge/>
            <w:tcBorders>
              <w:top w:val="nil"/>
              <w:bottom w:val="nil"/>
            </w:tcBorders>
            <w:vAlign w:val="center"/>
          </w:tcPr>
          <w:p w:rsidR="00420BA6" w:rsidRDefault="00420BA6" w:rsidP="004F7B72">
            <w:pPr>
              <w:autoSpaceDE w:val="0"/>
              <w:autoSpaceDN w:val="0"/>
              <w:adjustRightInd w:val="0"/>
              <w:rPr>
                <w:rFonts w:ascii="細明體" w:eastAsia="細明體" w:cs="細明體"/>
                <w:color w:val="000000"/>
                <w:kern w:val="0"/>
                <w:sz w:val="18"/>
                <w:szCs w:val="18"/>
              </w:rPr>
            </w:pPr>
          </w:p>
        </w:tc>
        <w:tc>
          <w:tcPr>
            <w:tcW w:w="3402" w:type="dxa"/>
            <w:vMerge/>
            <w:tcBorders>
              <w:top w:val="nil"/>
              <w:bottom w:val="nil"/>
            </w:tcBorders>
            <w:vAlign w:val="center"/>
          </w:tcPr>
          <w:p w:rsidR="00420BA6" w:rsidRDefault="00420BA6" w:rsidP="004F7B72">
            <w:pPr>
              <w:autoSpaceDE w:val="0"/>
              <w:autoSpaceDN w:val="0"/>
              <w:adjustRightInd w:val="0"/>
              <w:rPr>
                <w:rFonts w:ascii="細明體" w:eastAsia="細明體" w:cs="細明體"/>
                <w:color w:val="000000"/>
                <w:kern w:val="0"/>
                <w:sz w:val="18"/>
                <w:szCs w:val="18"/>
              </w:rPr>
            </w:pPr>
          </w:p>
        </w:tc>
      </w:tr>
      <w:tr w:rsidR="00420BA6" w:rsidTr="00355D48">
        <w:trPr>
          <w:trHeight w:val="384"/>
        </w:trPr>
        <w:tc>
          <w:tcPr>
            <w:tcW w:w="567" w:type="dxa"/>
            <w:vMerge/>
            <w:tcBorders>
              <w:top w:val="nil"/>
              <w:bottom w:val="nil"/>
            </w:tcBorders>
            <w:vAlign w:val="center"/>
          </w:tcPr>
          <w:p w:rsidR="00420BA6" w:rsidRDefault="00420BA6" w:rsidP="004F7B72">
            <w:pPr>
              <w:autoSpaceDE w:val="0"/>
              <w:autoSpaceDN w:val="0"/>
              <w:adjustRightInd w:val="0"/>
              <w:rPr>
                <w:rFonts w:ascii="細明體" w:eastAsia="細明體" w:cs="細明體"/>
                <w:color w:val="000000"/>
                <w:kern w:val="0"/>
                <w:sz w:val="18"/>
                <w:szCs w:val="18"/>
              </w:rPr>
            </w:pPr>
          </w:p>
        </w:tc>
        <w:tc>
          <w:tcPr>
            <w:tcW w:w="1560" w:type="dxa"/>
            <w:vMerge/>
            <w:tcBorders>
              <w:top w:val="nil"/>
              <w:bottom w:val="nil"/>
            </w:tcBorders>
            <w:vAlign w:val="center"/>
          </w:tcPr>
          <w:p w:rsidR="00420BA6" w:rsidRDefault="00420BA6" w:rsidP="004F7B72">
            <w:pPr>
              <w:autoSpaceDE w:val="0"/>
              <w:autoSpaceDN w:val="0"/>
              <w:adjustRightInd w:val="0"/>
              <w:rPr>
                <w:rFonts w:ascii="細明體" w:eastAsia="細明體" w:cs="細明體"/>
                <w:color w:val="000000"/>
                <w:kern w:val="0"/>
                <w:sz w:val="18"/>
                <w:szCs w:val="18"/>
              </w:rPr>
            </w:pPr>
          </w:p>
        </w:tc>
        <w:tc>
          <w:tcPr>
            <w:tcW w:w="1559" w:type="dxa"/>
            <w:vMerge/>
            <w:tcBorders>
              <w:top w:val="nil"/>
              <w:bottom w:val="nil"/>
            </w:tcBorders>
            <w:vAlign w:val="center"/>
          </w:tcPr>
          <w:p w:rsidR="00420BA6" w:rsidRDefault="00420BA6" w:rsidP="004F7B72">
            <w:pPr>
              <w:autoSpaceDE w:val="0"/>
              <w:autoSpaceDN w:val="0"/>
              <w:adjustRightInd w:val="0"/>
              <w:rPr>
                <w:rFonts w:ascii="細明體" w:eastAsia="細明體" w:cs="細明體"/>
                <w:color w:val="000000"/>
                <w:kern w:val="0"/>
                <w:sz w:val="18"/>
                <w:szCs w:val="18"/>
              </w:rPr>
            </w:pPr>
          </w:p>
        </w:tc>
        <w:tc>
          <w:tcPr>
            <w:tcW w:w="1134" w:type="dxa"/>
            <w:vMerge/>
            <w:tcBorders>
              <w:top w:val="nil"/>
              <w:bottom w:val="nil"/>
            </w:tcBorders>
            <w:vAlign w:val="center"/>
          </w:tcPr>
          <w:p w:rsidR="00420BA6" w:rsidRDefault="00420BA6" w:rsidP="004F7B72">
            <w:pPr>
              <w:autoSpaceDE w:val="0"/>
              <w:autoSpaceDN w:val="0"/>
              <w:adjustRightInd w:val="0"/>
              <w:rPr>
                <w:rFonts w:ascii="細明體" w:eastAsia="細明體" w:cs="細明體"/>
                <w:color w:val="000000"/>
                <w:kern w:val="0"/>
                <w:sz w:val="18"/>
                <w:szCs w:val="18"/>
              </w:rPr>
            </w:pPr>
          </w:p>
        </w:tc>
        <w:tc>
          <w:tcPr>
            <w:tcW w:w="3402" w:type="dxa"/>
            <w:vMerge/>
            <w:tcBorders>
              <w:top w:val="nil"/>
              <w:bottom w:val="nil"/>
            </w:tcBorders>
            <w:vAlign w:val="center"/>
          </w:tcPr>
          <w:p w:rsidR="00420BA6" w:rsidRDefault="00420BA6" w:rsidP="004F7B72">
            <w:pPr>
              <w:autoSpaceDE w:val="0"/>
              <w:autoSpaceDN w:val="0"/>
              <w:adjustRightInd w:val="0"/>
              <w:rPr>
                <w:rFonts w:ascii="細明體" w:eastAsia="細明體" w:cs="細明體"/>
                <w:color w:val="000000"/>
                <w:kern w:val="0"/>
                <w:sz w:val="18"/>
                <w:szCs w:val="18"/>
              </w:rPr>
            </w:pPr>
          </w:p>
        </w:tc>
      </w:tr>
      <w:tr w:rsidR="00420BA6" w:rsidTr="00355D48">
        <w:trPr>
          <w:trHeight w:val="384"/>
        </w:trPr>
        <w:tc>
          <w:tcPr>
            <w:tcW w:w="567" w:type="dxa"/>
            <w:vMerge/>
            <w:tcBorders>
              <w:top w:val="nil"/>
            </w:tcBorders>
            <w:vAlign w:val="center"/>
          </w:tcPr>
          <w:p w:rsidR="00420BA6" w:rsidRDefault="00420BA6" w:rsidP="004F7B72">
            <w:pPr>
              <w:autoSpaceDE w:val="0"/>
              <w:autoSpaceDN w:val="0"/>
              <w:adjustRightInd w:val="0"/>
              <w:rPr>
                <w:rFonts w:ascii="細明體" w:eastAsia="細明體" w:cs="細明體"/>
                <w:color w:val="000000"/>
                <w:kern w:val="0"/>
                <w:sz w:val="18"/>
                <w:szCs w:val="18"/>
              </w:rPr>
            </w:pPr>
          </w:p>
        </w:tc>
        <w:tc>
          <w:tcPr>
            <w:tcW w:w="1560" w:type="dxa"/>
            <w:vMerge/>
            <w:tcBorders>
              <w:top w:val="nil"/>
            </w:tcBorders>
            <w:vAlign w:val="center"/>
          </w:tcPr>
          <w:p w:rsidR="00420BA6" w:rsidRDefault="00420BA6" w:rsidP="004F7B72">
            <w:pPr>
              <w:autoSpaceDE w:val="0"/>
              <w:autoSpaceDN w:val="0"/>
              <w:adjustRightInd w:val="0"/>
              <w:rPr>
                <w:rFonts w:ascii="細明體" w:eastAsia="細明體" w:cs="細明體"/>
                <w:color w:val="000000"/>
                <w:kern w:val="0"/>
                <w:sz w:val="18"/>
                <w:szCs w:val="18"/>
              </w:rPr>
            </w:pPr>
          </w:p>
        </w:tc>
        <w:tc>
          <w:tcPr>
            <w:tcW w:w="1559" w:type="dxa"/>
            <w:vMerge/>
            <w:tcBorders>
              <w:top w:val="nil"/>
            </w:tcBorders>
            <w:vAlign w:val="center"/>
          </w:tcPr>
          <w:p w:rsidR="00420BA6" w:rsidRDefault="00420BA6" w:rsidP="004F7B72">
            <w:pPr>
              <w:autoSpaceDE w:val="0"/>
              <w:autoSpaceDN w:val="0"/>
              <w:adjustRightInd w:val="0"/>
              <w:rPr>
                <w:rFonts w:ascii="細明體" w:eastAsia="細明體" w:cs="細明體"/>
                <w:color w:val="000000"/>
                <w:kern w:val="0"/>
                <w:sz w:val="18"/>
                <w:szCs w:val="18"/>
              </w:rPr>
            </w:pPr>
          </w:p>
        </w:tc>
        <w:tc>
          <w:tcPr>
            <w:tcW w:w="1134" w:type="dxa"/>
            <w:vMerge/>
            <w:tcBorders>
              <w:top w:val="nil"/>
            </w:tcBorders>
            <w:vAlign w:val="center"/>
          </w:tcPr>
          <w:p w:rsidR="00420BA6" w:rsidRDefault="00420BA6" w:rsidP="004F7B72">
            <w:pPr>
              <w:autoSpaceDE w:val="0"/>
              <w:autoSpaceDN w:val="0"/>
              <w:adjustRightInd w:val="0"/>
              <w:rPr>
                <w:rFonts w:ascii="細明體" w:eastAsia="細明體" w:cs="細明體"/>
                <w:color w:val="000000"/>
                <w:kern w:val="0"/>
                <w:sz w:val="18"/>
                <w:szCs w:val="18"/>
              </w:rPr>
            </w:pPr>
          </w:p>
        </w:tc>
        <w:tc>
          <w:tcPr>
            <w:tcW w:w="3402" w:type="dxa"/>
            <w:vMerge/>
            <w:tcBorders>
              <w:top w:val="nil"/>
            </w:tcBorders>
            <w:vAlign w:val="center"/>
          </w:tcPr>
          <w:p w:rsidR="00420BA6" w:rsidRDefault="00420BA6" w:rsidP="004F7B72">
            <w:pPr>
              <w:autoSpaceDE w:val="0"/>
              <w:autoSpaceDN w:val="0"/>
              <w:adjustRightInd w:val="0"/>
              <w:rPr>
                <w:rFonts w:ascii="細明體" w:eastAsia="細明體" w:cs="細明體"/>
                <w:color w:val="000000"/>
                <w:kern w:val="0"/>
                <w:sz w:val="18"/>
                <w:szCs w:val="18"/>
              </w:rPr>
            </w:pPr>
          </w:p>
        </w:tc>
      </w:tr>
      <w:tr w:rsidR="00420BA6" w:rsidTr="00355D48">
        <w:trPr>
          <w:trHeight w:val="384"/>
        </w:trPr>
        <w:tc>
          <w:tcPr>
            <w:tcW w:w="567" w:type="dxa"/>
            <w:vMerge w:val="restart"/>
            <w:tcBorders>
              <w:bottom w:val="nil"/>
            </w:tcBorders>
            <w:vAlign w:val="center"/>
          </w:tcPr>
          <w:p w:rsidR="00420BA6" w:rsidRDefault="00420BA6" w:rsidP="004F7B72">
            <w:pPr>
              <w:autoSpaceDE w:val="0"/>
              <w:autoSpaceDN w:val="0"/>
              <w:adjustRightInd w:val="0"/>
              <w:rPr>
                <w:rFonts w:ascii="細明體" w:eastAsia="細明體" w:cs="細明體"/>
                <w:color w:val="000000"/>
                <w:kern w:val="0"/>
                <w:sz w:val="18"/>
                <w:szCs w:val="18"/>
              </w:rPr>
            </w:pPr>
            <w:r>
              <w:rPr>
                <w:rFonts w:ascii="細明體" w:eastAsia="細明體" w:cs="細明體"/>
                <w:color w:val="000000"/>
                <w:kern w:val="0"/>
                <w:sz w:val="18"/>
                <w:szCs w:val="18"/>
              </w:rPr>
              <w:t xml:space="preserve"> 4                  </w:t>
            </w:r>
          </w:p>
        </w:tc>
        <w:tc>
          <w:tcPr>
            <w:tcW w:w="1560" w:type="dxa"/>
            <w:vMerge w:val="restart"/>
            <w:tcBorders>
              <w:bottom w:val="nil"/>
            </w:tcBorders>
            <w:vAlign w:val="center"/>
          </w:tcPr>
          <w:p w:rsidR="00420BA6" w:rsidRDefault="00420BA6" w:rsidP="004F7B72">
            <w:pPr>
              <w:autoSpaceDE w:val="0"/>
              <w:autoSpaceDN w:val="0"/>
              <w:adjustRightInd w:val="0"/>
              <w:rPr>
                <w:rFonts w:ascii="細明體" w:eastAsia="細明體" w:cs="細明體"/>
                <w:color w:val="000000"/>
                <w:kern w:val="0"/>
                <w:sz w:val="18"/>
                <w:szCs w:val="18"/>
              </w:rPr>
            </w:pPr>
            <w:r>
              <w:rPr>
                <w:rFonts w:ascii="細明體" w:eastAsia="細明體" w:cs="細明體" w:hint="eastAsia"/>
                <w:color w:val="000000"/>
                <w:kern w:val="0"/>
                <w:sz w:val="18"/>
                <w:szCs w:val="18"/>
              </w:rPr>
              <w:t>仿冒麗思頓有限公司商標之電源供應器</w:t>
            </w:r>
            <w:r>
              <w:rPr>
                <w:rFonts w:ascii="細明體" w:eastAsia="細明體" w:cs="細明體"/>
                <w:color w:val="000000"/>
                <w:kern w:val="0"/>
                <w:sz w:val="18"/>
                <w:szCs w:val="18"/>
              </w:rPr>
              <w:t xml:space="preserve">                                              </w:t>
            </w:r>
          </w:p>
        </w:tc>
        <w:tc>
          <w:tcPr>
            <w:tcW w:w="1559" w:type="dxa"/>
            <w:vMerge w:val="restart"/>
            <w:tcBorders>
              <w:bottom w:val="nil"/>
            </w:tcBorders>
            <w:vAlign w:val="center"/>
          </w:tcPr>
          <w:p w:rsidR="00420BA6" w:rsidRDefault="00420BA6" w:rsidP="004F7B72">
            <w:pPr>
              <w:autoSpaceDE w:val="0"/>
              <w:autoSpaceDN w:val="0"/>
              <w:adjustRightInd w:val="0"/>
              <w:rPr>
                <w:rFonts w:ascii="細明體" w:eastAsia="細明體" w:cs="細明體"/>
                <w:color w:val="000000"/>
                <w:kern w:val="0"/>
                <w:sz w:val="18"/>
                <w:szCs w:val="18"/>
              </w:rPr>
            </w:pPr>
            <w:r>
              <w:rPr>
                <w:rFonts w:ascii="細明體" w:eastAsia="細明體" w:cs="細明體" w:hint="eastAsia"/>
                <w:color w:val="000000"/>
                <w:kern w:val="0"/>
                <w:sz w:val="18"/>
                <w:szCs w:val="18"/>
              </w:rPr>
              <w:t>麗思頓有限公司派人於</w:t>
            </w:r>
            <w:r>
              <w:rPr>
                <w:rFonts w:ascii="細明體" w:eastAsia="細明體" w:cs="細明體"/>
                <w:color w:val="000000"/>
                <w:kern w:val="0"/>
                <w:sz w:val="18"/>
                <w:szCs w:val="18"/>
              </w:rPr>
              <w:t>105</w:t>
            </w:r>
            <w:r>
              <w:rPr>
                <w:rFonts w:ascii="細明體" w:eastAsia="細明體" w:cs="細明體" w:hint="eastAsia"/>
                <w:color w:val="000000"/>
                <w:kern w:val="0"/>
                <w:sz w:val="18"/>
                <w:szCs w:val="18"/>
              </w:rPr>
              <w:t>年</w:t>
            </w:r>
            <w:r>
              <w:rPr>
                <w:rFonts w:ascii="細明體" w:eastAsia="細明體" w:cs="細明體"/>
                <w:color w:val="000000"/>
                <w:kern w:val="0"/>
                <w:sz w:val="18"/>
                <w:szCs w:val="18"/>
              </w:rPr>
              <w:t>4</w:t>
            </w:r>
            <w:r>
              <w:rPr>
                <w:rFonts w:ascii="細明體" w:eastAsia="細明體" w:cs="細明體" w:hint="eastAsia"/>
                <w:color w:val="000000"/>
                <w:kern w:val="0"/>
                <w:sz w:val="18"/>
                <w:szCs w:val="18"/>
              </w:rPr>
              <w:t>月</w:t>
            </w:r>
            <w:r>
              <w:rPr>
                <w:rFonts w:ascii="細明體" w:eastAsia="細明體" w:cs="細明體"/>
                <w:color w:val="000000"/>
                <w:kern w:val="0"/>
                <w:sz w:val="18"/>
                <w:szCs w:val="18"/>
              </w:rPr>
              <w:t>6</w:t>
            </w:r>
            <w:r>
              <w:rPr>
                <w:rFonts w:ascii="細明體" w:eastAsia="細明體" w:cs="細明體" w:hint="eastAsia"/>
                <w:color w:val="000000"/>
                <w:kern w:val="0"/>
                <w:sz w:val="18"/>
                <w:szCs w:val="18"/>
              </w:rPr>
              <w:t>日</w:t>
            </w:r>
            <w:r>
              <w:rPr>
                <w:rFonts w:ascii="細明體" w:eastAsia="細明體" w:cs="細明體"/>
                <w:color w:val="000000"/>
                <w:kern w:val="0"/>
                <w:sz w:val="18"/>
                <w:szCs w:val="18"/>
              </w:rPr>
              <w:t xml:space="preserve"> </w:t>
            </w:r>
            <w:r>
              <w:rPr>
                <w:rFonts w:ascii="細明體" w:eastAsia="細明體" w:cs="細明體" w:hint="eastAsia"/>
                <w:color w:val="000000"/>
                <w:kern w:val="0"/>
                <w:sz w:val="18"/>
                <w:szCs w:val="18"/>
              </w:rPr>
              <w:t>至欣亞數位股份有限公司購買</w:t>
            </w:r>
            <w:r>
              <w:rPr>
                <w:rFonts w:ascii="細明體" w:eastAsia="細明體" w:cs="細明體"/>
                <w:color w:val="000000"/>
                <w:kern w:val="0"/>
                <w:sz w:val="18"/>
                <w:szCs w:val="18"/>
              </w:rPr>
              <w:t xml:space="preserve">                      </w:t>
            </w:r>
          </w:p>
        </w:tc>
        <w:tc>
          <w:tcPr>
            <w:tcW w:w="1134" w:type="dxa"/>
            <w:vMerge w:val="restart"/>
            <w:tcBorders>
              <w:bottom w:val="nil"/>
            </w:tcBorders>
            <w:vAlign w:val="center"/>
          </w:tcPr>
          <w:p w:rsidR="00420BA6" w:rsidRDefault="00420BA6" w:rsidP="004F7B72">
            <w:pPr>
              <w:autoSpaceDE w:val="0"/>
              <w:autoSpaceDN w:val="0"/>
              <w:adjustRightInd w:val="0"/>
              <w:rPr>
                <w:rFonts w:ascii="細明體" w:eastAsia="細明體" w:cs="細明體"/>
                <w:color w:val="000000"/>
                <w:kern w:val="0"/>
                <w:sz w:val="18"/>
                <w:szCs w:val="18"/>
              </w:rPr>
            </w:pPr>
            <w:r>
              <w:rPr>
                <w:rFonts w:ascii="細明體" w:eastAsia="細明體" w:cs="細明體"/>
                <w:color w:val="000000"/>
                <w:kern w:val="0"/>
                <w:sz w:val="18"/>
                <w:szCs w:val="18"/>
              </w:rPr>
              <w:t>1</w:t>
            </w:r>
            <w:r>
              <w:rPr>
                <w:rFonts w:ascii="細明體" w:eastAsia="細明體" w:cs="細明體" w:hint="eastAsia"/>
                <w:color w:val="000000"/>
                <w:kern w:val="0"/>
                <w:sz w:val="18"/>
                <w:szCs w:val="18"/>
              </w:rPr>
              <w:t>台</w:t>
            </w:r>
            <w:r>
              <w:rPr>
                <w:rFonts w:ascii="細明體" w:eastAsia="細明體" w:cs="細明體"/>
                <w:color w:val="000000"/>
                <w:kern w:val="0"/>
                <w:sz w:val="18"/>
                <w:szCs w:val="18"/>
              </w:rPr>
              <w:t xml:space="preserve">                                               </w:t>
            </w:r>
          </w:p>
        </w:tc>
        <w:tc>
          <w:tcPr>
            <w:tcW w:w="3402" w:type="dxa"/>
            <w:vMerge w:val="restart"/>
            <w:tcBorders>
              <w:bottom w:val="nil"/>
            </w:tcBorders>
            <w:vAlign w:val="center"/>
          </w:tcPr>
          <w:p w:rsidR="00420BA6" w:rsidRDefault="00420BA6" w:rsidP="004F7B72">
            <w:pPr>
              <w:autoSpaceDE w:val="0"/>
              <w:autoSpaceDN w:val="0"/>
              <w:adjustRightInd w:val="0"/>
              <w:rPr>
                <w:rFonts w:ascii="細明體" w:eastAsia="細明體" w:cs="細明體"/>
                <w:color w:val="000000"/>
                <w:kern w:val="0"/>
                <w:sz w:val="18"/>
                <w:szCs w:val="18"/>
              </w:rPr>
            </w:pPr>
            <w:r>
              <w:rPr>
                <w:rFonts w:ascii="細明體" w:eastAsia="細明體" w:cs="細明體" w:hint="eastAsia"/>
                <w:color w:val="000000"/>
                <w:kern w:val="0"/>
                <w:sz w:val="18"/>
                <w:szCs w:val="18"/>
              </w:rPr>
              <w:t>已扣案（原審</w:t>
            </w:r>
            <w:r w:rsidR="00694F2F">
              <w:rPr>
                <w:rFonts w:ascii="細明體" w:eastAsia="細明體" w:cs="細明體"/>
                <w:color w:val="000000"/>
                <w:kern w:val="0"/>
                <w:sz w:val="18"/>
                <w:szCs w:val="18"/>
              </w:rPr>
              <w:t>107</w:t>
            </w:r>
            <w:r>
              <w:rPr>
                <w:rFonts w:ascii="細明體" w:eastAsia="細明體" w:cs="細明體" w:hint="eastAsia"/>
                <w:color w:val="000000"/>
                <w:kern w:val="0"/>
                <w:sz w:val="18"/>
                <w:szCs w:val="18"/>
              </w:rPr>
              <w:t>年度保管檢字第</w:t>
            </w:r>
            <w:r>
              <w:rPr>
                <w:rFonts w:ascii="細明體" w:eastAsia="細明體" w:cs="細明體"/>
                <w:color w:val="000000"/>
                <w:kern w:val="0"/>
                <w:sz w:val="18"/>
                <w:szCs w:val="18"/>
              </w:rPr>
              <w:t xml:space="preserve">513 </w:t>
            </w:r>
            <w:r>
              <w:rPr>
                <w:rFonts w:ascii="細明體" w:eastAsia="細明體" w:cs="細明體" w:hint="eastAsia"/>
                <w:color w:val="000000"/>
                <w:kern w:val="0"/>
                <w:sz w:val="18"/>
                <w:szCs w:val="18"/>
              </w:rPr>
              <w:t>號）</w:t>
            </w:r>
            <w:r>
              <w:rPr>
                <w:rFonts w:ascii="細明體" w:eastAsia="細明體" w:cs="細明體"/>
                <w:color w:val="000000"/>
                <w:kern w:val="0"/>
                <w:sz w:val="18"/>
                <w:szCs w:val="18"/>
              </w:rPr>
              <w:t xml:space="preserve">                      </w:t>
            </w:r>
            <w:r>
              <w:rPr>
                <w:rFonts w:ascii="細明體" w:eastAsia="細明體" w:cs="細明體" w:hint="eastAsia"/>
                <w:color w:val="000000"/>
                <w:kern w:val="0"/>
                <w:sz w:val="18"/>
                <w:szCs w:val="18"/>
              </w:rPr>
              <w:t>告訴代理人翁嘉君律師於</w:t>
            </w:r>
            <w:r>
              <w:rPr>
                <w:rFonts w:ascii="細明體" w:eastAsia="細明體" w:cs="細明體"/>
                <w:color w:val="000000"/>
                <w:kern w:val="0"/>
                <w:sz w:val="18"/>
                <w:szCs w:val="18"/>
              </w:rPr>
              <w:t>107</w:t>
            </w:r>
            <w:r>
              <w:rPr>
                <w:rFonts w:ascii="細明體" w:eastAsia="細明體" w:cs="細明體" w:hint="eastAsia"/>
                <w:color w:val="000000"/>
                <w:kern w:val="0"/>
                <w:sz w:val="18"/>
                <w:szCs w:val="18"/>
              </w:rPr>
              <w:t>年</w:t>
            </w:r>
            <w:r>
              <w:rPr>
                <w:rFonts w:ascii="細明體" w:eastAsia="細明體" w:cs="細明體"/>
                <w:color w:val="000000"/>
                <w:kern w:val="0"/>
                <w:sz w:val="18"/>
                <w:szCs w:val="18"/>
              </w:rPr>
              <w:t>7</w:t>
            </w:r>
            <w:r>
              <w:rPr>
                <w:rFonts w:ascii="細明體" w:eastAsia="細明體" w:cs="細明體" w:hint="eastAsia"/>
                <w:color w:val="000000"/>
                <w:kern w:val="0"/>
                <w:sz w:val="18"/>
                <w:szCs w:val="18"/>
              </w:rPr>
              <w:t>月</w:t>
            </w:r>
            <w:r>
              <w:rPr>
                <w:rFonts w:ascii="細明體" w:eastAsia="細明體" w:cs="細明體"/>
                <w:color w:val="000000"/>
                <w:kern w:val="0"/>
                <w:sz w:val="18"/>
                <w:szCs w:val="18"/>
              </w:rPr>
              <w:t>5</w:t>
            </w:r>
            <w:r>
              <w:rPr>
                <w:rFonts w:ascii="細明體" w:eastAsia="細明體" w:cs="細明體" w:hint="eastAsia"/>
                <w:color w:val="000000"/>
                <w:kern w:val="0"/>
                <w:sz w:val="18"/>
                <w:szCs w:val="18"/>
              </w:rPr>
              <w:t>日庭呈</w:t>
            </w:r>
            <w:r>
              <w:rPr>
                <w:rFonts w:ascii="細明體" w:eastAsia="細明體" w:cs="細明體"/>
                <w:color w:val="000000"/>
                <w:kern w:val="0"/>
                <w:sz w:val="18"/>
                <w:szCs w:val="18"/>
              </w:rPr>
              <w:t xml:space="preserve">   </w:t>
            </w:r>
          </w:p>
        </w:tc>
      </w:tr>
      <w:tr w:rsidR="00420BA6" w:rsidTr="00355D48">
        <w:trPr>
          <w:trHeight w:val="384"/>
        </w:trPr>
        <w:tc>
          <w:tcPr>
            <w:tcW w:w="567" w:type="dxa"/>
            <w:vMerge/>
            <w:tcBorders>
              <w:top w:val="nil"/>
              <w:bottom w:val="nil"/>
            </w:tcBorders>
            <w:vAlign w:val="center"/>
          </w:tcPr>
          <w:p w:rsidR="00420BA6" w:rsidRDefault="00420BA6" w:rsidP="004F7B72">
            <w:pPr>
              <w:autoSpaceDE w:val="0"/>
              <w:autoSpaceDN w:val="0"/>
              <w:adjustRightInd w:val="0"/>
              <w:rPr>
                <w:rFonts w:ascii="細明體" w:eastAsia="細明體" w:cs="細明體"/>
                <w:color w:val="000000"/>
                <w:kern w:val="0"/>
                <w:sz w:val="18"/>
                <w:szCs w:val="18"/>
              </w:rPr>
            </w:pPr>
          </w:p>
        </w:tc>
        <w:tc>
          <w:tcPr>
            <w:tcW w:w="1560" w:type="dxa"/>
            <w:vMerge/>
            <w:tcBorders>
              <w:top w:val="nil"/>
              <w:bottom w:val="nil"/>
            </w:tcBorders>
            <w:vAlign w:val="center"/>
          </w:tcPr>
          <w:p w:rsidR="00420BA6" w:rsidRDefault="00420BA6" w:rsidP="004F7B72">
            <w:pPr>
              <w:autoSpaceDE w:val="0"/>
              <w:autoSpaceDN w:val="0"/>
              <w:adjustRightInd w:val="0"/>
              <w:rPr>
                <w:rFonts w:ascii="細明體" w:eastAsia="細明體" w:cs="細明體"/>
                <w:color w:val="000000"/>
                <w:kern w:val="0"/>
                <w:sz w:val="18"/>
                <w:szCs w:val="18"/>
              </w:rPr>
            </w:pPr>
          </w:p>
        </w:tc>
        <w:tc>
          <w:tcPr>
            <w:tcW w:w="1559" w:type="dxa"/>
            <w:vMerge/>
            <w:tcBorders>
              <w:top w:val="nil"/>
              <w:bottom w:val="nil"/>
            </w:tcBorders>
            <w:vAlign w:val="center"/>
          </w:tcPr>
          <w:p w:rsidR="00420BA6" w:rsidRDefault="00420BA6" w:rsidP="004F7B72">
            <w:pPr>
              <w:autoSpaceDE w:val="0"/>
              <w:autoSpaceDN w:val="0"/>
              <w:adjustRightInd w:val="0"/>
              <w:rPr>
                <w:rFonts w:ascii="細明體" w:eastAsia="細明體" w:cs="細明體"/>
                <w:color w:val="000000"/>
                <w:kern w:val="0"/>
                <w:sz w:val="18"/>
                <w:szCs w:val="18"/>
              </w:rPr>
            </w:pPr>
          </w:p>
        </w:tc>
        <w:tc>
          <w:tcPr>
            <w:tcW w:w="1134" w:type="dxa"/>
            <w:vMerge/>
            <w:tcBorders>
              <w:top w:val="nil"/>
              <w:bottom w:val="nil"/>
            </w:tcBorders>
            <w:vAlign w:val="center"/>
          </w:tcPr>
          <w:p w:rsidR="00420BA6" w:rsidRDefault="00420BA6" w:rsidP="004F7B72">
            <w:pPr>
              <w:autoSpaceDE w:val="0"/>
              <w:autoSpaceDN w:val="0"/>
              <w:adjustRightInd w:val="0"/>
              <w:rPr>
                <w:rFonts w:ascii="細明體" w:eastAsia="細明體" w:cs="細明體"/>
                <w:color w:val="000000"/>
                <w:kern w:val="0"/>
                <w:sz w:val="18"/>
                <w:szCs w:val="18"/>
              </w:rPr>
            </w:pPr>
          </w:p>
        </w:tc>
        <w:tc>
          <w:tcPr>
            <w:tcW w:w="3402" w:type="dxa"/>
            <w:vMerge/>
            <w:tcBorders>
              <w:top w:val="nil"/>
              <w:bottom w:val="nil"/>
            </w:tcBorders>
            <w:vAlign w:val="center"/>
          </w:tcPr>
          <w:p w:rsidR="00420BA6" w:rsidRDefault="00420BA6" w:rsidP="004F7B72">
            <w:pPr>
              <w:autoSpaceDE w:val="0"/>
              <w:autoSpaceDN w:val="0"/>
              <w:adjustRightInd w:val="0"/>
              <w:rPr>
                <w:rFonts w:ascii="細明體" w:eastAsia="細明體" w:cs="細明體"/>
                <w:color w:val="000000"/>
                <w:kern w:val="0"/>
                <w:sz w:val="18"/>
                <w:szCs w:val="18"/>
              </w:rPr>
            </w:pPr>
          </w:p>
        </w:tc>
      </w:tr>
      <w:tr w:rsidR="00420BA6" w:rsidTr="00355D48">
        <w:trPr>
          <w:trHeight w:val="384"/>
        </w:trPr>
        <w:tc>
          <w:tcPr>
            <w:tcW w:w="567" w:type="dxa"/>
            <w:vMerge/>
            <w:tcBorders>
              <w:top w:val="nil"/>
              <w:bottom w:val="nil"/>
            </w:tcBorders>
            <w:vAlign w:val="center"/>
          </w:tcPr>
          <w:p w:rsidR="00420BA6" w:rsidRDefault="00420BA6" w:rsidP="004F7B72">
            <w:pPr>
              <w:autoSpaceDE w:val="0"/>
              <w:autoSpaceDN w:val="0"/>
              <w:adjustRightInd w:val="0"/>
              <w:rPr>
                <w:rFonts w:ascii="細明體" w:eastAsia="細明體" w:cs="細明體"/>
                <w:color w:val="000000"/>
                <w:kern w:val="0"/>
                <w:sz w:val="18"/>
                <w:szCs w:val="18"/>
              </w:rPr>
            </w:pPr>
          </w:p>
        </w:tc>
        <w:tc>
          <w:tcPr>
            <w:tcW w:w="1560" w:type="dxa"/>
            <w:vMerge/>
            <w:tcBorders>
              <w:top w:val="nil"/>
              <w:bottom w:val="nil"/>
            </w:tcBorders>
            <w:vAlign w:val="center"/>
          </w:tcPr>
          <w:p w:rsidR="00420BA6" w:rsidRDefault="00420BA6" w:rsidP="004F7B72">
            <w:pPr>
              <w:autoSpaceDE w:val="0"/>
              <w:autoSpaceDN w:val="0"/>
              <w:adjustRightInd w:val="0"/>
              <w:rPr>
                <w:rFonts w:ascii="細明體" w:eastAsia="細明體" w:cs="細明體"/>
                <w:color w:val="000000"/>
                <w:kern w:val="0"/>
                <w:sz w:val="18"/>
                <w:szCs w:val="18"/>
              </w:rPr>
            </w:pPr>
          </w:p>
        </w:tc>
        <w:tc>
          <w:tcPr>
            <w:tcW w:w="1559" w:type="dxa"/>
            <w:vMerge/>
            <w:tcBorders>
              <w:top w:val="nil"/>
              <w:bottom w:val="nil"/>
            </w:tcBorders>
            <w:vAlign w:val="center"/>
          </w:tcPr>
          <w:p w:rsidR="00420BA6" w:rsidRDefault="00420BA6" w:rsidP="004F7B72">
            <w:pPr>
              <w:autoSpaceDE w:val="0"/>
              <w:autoSpaceDN w:val="0"/>
              <w:adjustRightInd w:val="0"/>
              <w:rPr>
                <w:rFonts w:ascii="細明體" w:eastAsia="細明體" w:cs="細明體"/>
                <w:color w:val="000000"/>
                <w:kern w:val="0"/>
                <w:sz w:val="18"/>
                <w:szCs w:val="18"/>
              </w:rPr>
            </w:pPr>
          </w:p>
        </w:tc>
        <w:tc>
          <w:tcPr>
            <w:tcW w:w="1134" w:type="dxa"/>
            <w:vMerge/>
            <w:tcBorders>
              <w:top w:val="nil"/>
              <w:bottom w:val="nil"/>
            </w:tcBorders>
            <w:vAlign w:val="center"/>
          </w:tcPr>
          <w:p w:rsidR="00420BA6" w:rsidRDefault="00420BA6" w:rsidP="004F7B72">
            <w:pPr>
              <w:autoSpaceDE w:val="0"/>
              <w:autoSpaceDN w:val="0"/>
              <w:adjustRightInd w:val="0"/>
              <w:rPr>
                <w:rFonts w:ascii="細明體" w:eastAsia="細明體" w:cs="細明體"/>
                <w:color w:val="000000"/>
                <w:kern w:val="0"/>
                <w:sz w:val="18"/>
                <w:szCs w:val="18"/>
              </w:rPr>
            </w:pPr>
          </w:p>
        </w:tc>
        <w:tc>
          <w:tcPr>
            <w:tcW w:w="3402" w:type="dxa"/>
            <w:vMerge/>
            <w:tcBorders>
              <w:top w:val="nil"/>
              <w:bottom w:val="nil"/>
            </w:tcBorders>
            <w:vAlign w:val="center"/>
          </w:tcPr>
          <w:p w:rsidR="00420BA6" w:rsidRDefault="00420BA6" w:rsidP="004F7B72">
            <w:pPr>
              <w:autoSpaceDE w:val="0"/>
              <w:autoSpaceDN w:val="0"/>
              <w:adjustRightInd w:val="0"/>
              <w:rPr>
                <w:rFonts w:ascii="細明體" w:eastAsia="細明體" w:cs="細明體"/>
                <w:color w:val="000000"/>
                <w:kern w:val="0"/>
                <w:sz w:val="18"/>
                <w:szCs w:val="18"/>
              </w:rPr>
            </w:pPr>
          </w:p>
        </w:tc>
      </w:tr>
      <w:tr w:rsidR="00420BA6" w:rsidTr="00355D48">
        <w:trPr>
          <w:trHeight w:val="384"/>
        </w:trPr>
        <w:tc>
          <w:tcPr>
            <w:tcW w:w="567" w:type="dxa"/>
            <w:vMerge/>
            <w:tcBorders>
              <w:top w:val="nil"/>
              <w:bottom w:val="nil"/>
            </w:tcBorders>
            <w:vAlign w:val="center"/>
          </w:tcPr>
          <w:p w:rsidR="00420BA6" w:rsidRDefault="00420BA6" w:rsidP="004F7B72">
            <w:pPr>
              <w:autoSpaceDE w:val="0"/>
              <w:autoSpaceDN w:val="0"/>
              <w:adjustRightInd w:val="0"/>
              <w:rPr>
                <w:rFonts w:ascii="細明體" w:eastAsia="細明體" w:cs="細明體"/>
                <w:color w:val="000000"/>
                <w:kern w:val="0"/>
                <w:sz w:val="18"/>
                <w:szCs w:val="18"/>
              </w:rPr>
            </w:pPr>
          </w:p>
        </w:tc>
        <w:tc>
          <w:tcPr>
            <w:tcW w:w="1560" w:type="dxa"/>
            <w:vMerge/>
            <w:tcBorders>
              <w:top w:val="nil"/>
              <w:bottom w:val="nil"/>
            </w:tcBorders>
            <w:vAlign w:val="center"/>
          </w:tcPr>
          <w:p w:rsidR="00420BA6" w:rsidRDefault="00420BA6" w:rsidP="004F7B72">
            <w:pPr>
              <w:autoSpaceDE w:val="0"/>
              <w:autoSpaceDN w:val="0"/>
              <w:adjustRightInd w:val="0"/>
              <w:rPr>
                <w:rFonts w:ascii="細明體" w:eastAsia="細明體" w:cs="細明體"/>
                <w:color w:val="000000"/>
                <w:kern w:val="0"/>
                <w:sz w:val="18"/>
                <w:szCs w:val="18"/>
              </w:rPr>
            </w:pPr>
          </w:p>
        </w:tc>
        <w:tc>
          <w:tcPr>
            <w:tcW w:w="1559" w:type="dxa"/>
            <w:vMerge/>
            <w:tcBorders>
              <w:top w:val="nil"/>
              <w:bottom w:val="nil"/>
            </w:tcBorders>
            <w:vAlign w:val="center"/>
          </w:tcPr>
          <w:p w:rsidR="00420BA6" w:rsidRDefault="00420BA6" w:rsidP="004F7B72">
            <w:pPr>
              <w:autoSpaceDE w:val="0"/>
              <w:autoSpaceDN w:val="0"/>
              <w:adjustRightInd w:val="0"/>
              <w:rPr>
                <w:rFonts w:ascii="細明體" w:eastAsia="細明體" w:cs="細明體"/>
                <w:color w:val="000000"/>
                <w:kern w:val="0"/>
                <w:sz w:val="18"/>
                <w:szCs w:val="18"/>
              </w:rPr>
            </w:pPr>
          </w:p>
        </w:tc>
        <w:tc>
          <w:tcPr>
            <w:tcW w:w="1134" w:type="dxa"/>
            <w:vMerge/>
            <w:tcBorders>
              <w:top w:val="nil"/>
              <w:bottom w:val="nil"/>
            </w:tcBorders>
            <w:vAlign w:val="center"/>
          </w:tcPr>
          <w:p w:rsidR="00420BA6" w:rsidRDefault="00420BA6" w:rsidP="004F7B72">
            <w:pPr>
              <w:autoSpaceDE w:val="0"/>
              <w:autoSpaceDN w:val="0"/>
              <w:adjustRightInd w:val="0"/>
              <w:rPr>
                <w:rFonts w:ascii="細明體" w:eastAsia="細明體" w:cs="細明體"/>
                <w:color w:val="000000"/>
                <w:kern w:val="0"/>
                <w:sz w:val="18"/>
                <w:szCs w:val="18"/>
              </w:rPr>
            </w:pPr>
          </w:p>
        </w:tc>
        <w:tc>
          <w:tcPr>
            <w:tcW w:w="3402" w:type="dxa"/>
            <w:vMerge/>
            <w:tcBorders>
              <w:top w:val="nil"/>
              <w:bottom w:val="nil"/>
            </w:tcBorders>
            <w:vAlign w:val="center"/>
          </w:tcPr>
          <w:p w:rsidR="00420BA6" w:rsidRDefault="00420BA6" w:rsidP="004F7B72">
            <w:pPr>
              <w:autoSpaceDE w:val="0"/>
              <w:autoSpaceDN w:val="0"/>
              <w:adjustRightInd w:val="0"/>
              <w:rPr>
                <w:rFonts w:ascii="細明體" w:eastAsia="細明體" w:cs="細明體"/>
                <w:color w:val="000000"/>
                <w:kern w:val="0"/>
                <w:sz w:val="18"/>
                <w:szCs w:val="18"/>
              </w:rPr>
            </w:pPr>
          </w:p>
        </w:tc>
      </w:tr>
      <w:tr w:rsidR="00420BA6" w:rsidTr="00355D48">
        <w:trPr>
          <w:trHeight w:val="360"/>
        </w:trPr>
        <w:tc>
          <w:tcPr>
            <w:tcW w:w="567" w:type="dxa"/>
            <w:vMerge/>
            <w:tcBorders>
              <w:top w:val="nil"/>
            </w:tcBorders>
            <w:vAlign w:val="center"/>
          </w:tcPr>
          <w:p w:rsidR="00420BA6" w:rsidRDefault="00420BA6" w:rsidP="004F7B72">
            <w:pPr>
              <w:autoSpaceDE w:val="0"/>
              <w:autoSpaceDN w:val="0"/>
              <w:adjustRightInd w:val="0"/>
              <w:rPr>
                <w:rFonts w:ascii="細明體" w:eastAsia="細明體" w:cs="細明體"/>
                <w:color w:val="000000"/>
                <w:kern w:val="0"/>
                <w:sz w:val="18"/>
                <w:szCs w:val="18"/>
              </w:rPr>
            </w:pPr>
          </w:p>
        </w:tc>
        <w:tc>
          <w:tcPr>
            <w:tcW w:w="1560" w:type="dxa"/>
            <w:vMerge/>
            <w:tcBorders>
              <w:top w:val="nil"/>
            </w:tcBorders>
            <w:vAlign w:val="center"/>
          </w:tcPr>
          <w:p w:rsidR="00420BA6" w:rsidRDefault="00420BA6" w:rsidP="004F7B72">
            <w:pPr>
              <w:autoSpaceDE w:val="0"/>
              <w:autoSpaceDN w:val="0"/>
              <w:adjustRightInd w:val="0"/>
              <w:rPr>
                <w:rFonts w:ascii="細明體" w:eastAsia="細明體" w:cs="細明體"/>
                <w:color w:val="000000"/>
                <w:kern w:val="0"/>
                <w:sz w:val="18"/>
                <w:szCs w:val="18"/>
              </w:rPr>
            </w:pPr>
          </w:p>
        </w:tc>
        <w:tc>
          <w:tcPr>
            <w:tcW w:w="1559" w:type="dxa"/>
            <w:vMerge/>
            <w:tcBorders>
              <w:top w:val="nil"/>
            </w:tcBorders>
            <w:vAlign w:val="center"/>
          </w:tcPr>
          <w:p w:rsidR="00420BA6" w:rsidRDefault="00420BA6" w:rsidP="004F7B72">
            <w:pPr>
              <w:autoSpaceDE w:val="0"/>
              <w:autoSpaceDN w:val="0"/>
              <w:adjustRightInd w:val="0"/>
              <w:rPr>
                <w:rFonts w:ascii="細明體" w:eastAsia="細明體" w:cs="細明體"/>
                <w:color w:val="000000"/>
                <w:kern w:val="0"/>
                <w:sz w:val="18"/>
                <w:szCs w:val="18"/>
              </w:rPr>
            </w:pPr>
          </w:p>
        </w:tc>
        <w:tc>
          <w:tcPr>
            <w:tcW w:w="1134" w:type="dxa"/>
            <w:vMerge/>
            <w:tcBorders>
              <w:top w:val="nil"/>
            </w:tcBorders>
            <w:vAlign w:val="center"/>
          </w:tcPr>
          <w:p w:rsidR="00420BA6" w:rsidRDefault="00420BA6" w:rsidP="004F7B72">
            <w:pPr>
              <w:autoSpaceDE w:val="0"/>
              <w:autoSpaceDN w:val="0"/>
              <w:adjustRightInd w:val="0"/>
              <w:rPr>
                <w:rFonts w:ascii="細明體" w:eastAsia="細明體" w:cs="細明體"/>
                <w:color w:val="000000"/>
                <w:kern w:val="0"/>
                <w:sz w:val="18"/>
                <w:szCs w:val="18"/>
              </w:rPr>
            </w:pPr>
          </w:p>
        </w:tc>
        <w:tc>
          <w:tcPr>
            <w:tcW w:w="3402" w:type="dxa"/>
            <w:vMerge/>
            <w:tcBorders>
              <w:top w:val="nil"/>
            </w:tcBorders>
            <w:vAlign w:val="center"/>
          </w:tcPr>
          <w:p w:rsidR="00420BA6" w:rsidRDefault="00420BA6" w:rsidP="004F7B72">
            <w:pPr>
              <w:autoSpaceDE w:val="0"/>
              <w:autoSpaceDN w:val="0"/>
              <w:adjustRightInd w:val="0"/>
              <w:rPr>
                <w:rFonts w:ascii="細明體" w:eastAsia="細明體" w:cs="細明體"/>
                <w:color w:val="000000"/>
                <w:kern w:val="0"/>
                <w:sz w:val="18"/>
                <w:szCs w:val="18"/>
              </w:rPr>
            </w:pPr>
          </w:p>
        </w:tc>
      </w:tr>
      <w:tr w:rsidR="00420BA6" w:rsidTr="00355D48">
        <w:trPr>
          <w:trHeight w:val="384"/>
        </w:trPr>
        <w:tc>
          <w:tcPr>
            <w:tcW w:w="567" w:type="dxa"/>
            <w:vMerge w:val="restart"/>
            <w:tcBorders>
              <w:bottom w:val="nil"/>
            </w:tcBorders>
            <w:vAlign w:val="center"/>
          </w:tcPr>
          <w:p w:rsidR="00420BA6" w:rsidRDefault="00420BA6" w:rsidP="004F7B72">
            <w:pPr>
              <w:autoSpaceDE w:val="0"/>
              <w:autoSpaceDN w:val="0"/>
              <w:adjustRightInd w:val="0"/>
              <w:rPr>
                <w:rFonts w:ascii="細明體" w:eastAsia="細明體" w:cs="細明體"/>
                <w:color w:val="000000"/>
                <w:kern w:val="0"/>
                <w:sz w:val="18"/>
                <w:szCs w:val="18"/>
              </w:rPr>
            </w:pPr>
            <w:r>
              <w:rPr>
                <w:rFonts w:ascii="細明體" w:eastAsia="細明體" w:cs="細明體"/>
                <w:color w:val="000000"/>
                <w:kern w:val="0"/>
                <w:sz w:val="18"/>
                <w:szCs w:val="18"/>
              </w:rPr>
              <w:lastRenderedPageBreak/>
              <w:t xml:space="preserve"> 5                  </w:t>
            </w:r>
          </w:p>
        </w:tc>
        <w:tc>
          <w:tcPr>
            <w:tcW w:w="1560" w:type="dxa"/>
            <w:vMerge w:val="restart"/>
            <w:tcBorders>
              <w:bottom w:val="nil"/>
            </w:tcBorders>
            <w:vAlign w:val="center"/>
          </w:tcPr>
          <w:p w:rsidR="00420BA6" w:rsidRDefault="00420BA6" w:rsidP="004F7B72">
            <w:pPr>
              <w:autoSpaceDE w:val="0"/>
              <w:autoSpaceDN w:val="0"/>
              <w:adjustRightInd w:val="0"/>
              <w:rPr>
                <w:rFonts w:ascii="細明體" w:eastAsia="細明體" w:cs="細明體"/>
                <w:color w:val="000000"/>
                <w:kern w:val="0"/>
                <w:sz w:val="18"/>
                <w:szCs w:val="18"/>
              </w:rPr>
            </w:pPr>
            <w:r>
              <w:rPr>
                <w:rFonts w:ascii="細明體" w:eastAsia="細明體" w:cs="細明體" w:hint="eastAsia"/>
                <w:color w:val="000000"/>
                <w:kern w:val="0"/>
                <w:sz w:val="18"/>
                <w:szCs w:val="18"/>
              </w:rPr>
              <w:t>仿冒麗思頓有限公司商標之電源供應器</w:t>
            </w:r>
            <w:r>
              <w:rPr>
                <w:rFonts w:ascii="細明體" w:eastAsia="細明體" w:cs="細明體"/>
                <w:color w:val="000000"/>
                <w:kern w:val="0"/>
                <w:sz w:val="18"/>
                <w:szCs w:val="18"/>
              </w:rPr>
              <w:t xml:space="preserve">                                              </w:t>
            </w:r>
          </w:p>
        </w:tc>
        <w:tc>
          <w:tcPr>
            <w:tcW w:w="1559" w:type="dxa"/>
            <w:vMerge w:val="restart"/>
            <w:tcBorders>
              <w:bottom w:val="nil"/>
            </w:tcBorders>
            <w:vAlign w:val="center"/>
          </w:tcPr>
          <w:p w:rsidR="00420BA6" w:rsidRDefault="00420BA6" w:rsidP="004F7B72">
            <w:pPr>
              <w:autoSpaceDE w:val="0"/>
              <w:autoSpaceDN w:val="0"/>
              <w:adjustRightInd w:val="0"/>
              <w:rPr>
                <w:rFonts w:ascii="細明體" w:eastAsia="細明體" w:cs="細明體"/>
                <w:color w:val="000000"/>
                <w:kern w:val="0"/>
                <w:sz w:val="18"/>
                <w:szCs w:val="18"/>
              </w:rPr>
            </w:pPr>
            <w:r>
              <w:rPr>
                <w:rFonts w:ascii="細明體" w:eastAsia="細明體" w:cs="細明體" w:hint="eastAsia"/>
                <w:color w:val="000000"/>
                <w:kern w:val="0"/>
                <w:sz w:val="18"/>
                <w:szCs w:val="18"/>
              </w:rPr>
              <w:t>麗思頓有限公司派人於</w:t>
            </w:r>
            <w:r>
              <w:rPr>
                <w:rFonts w:ascii="細明體" w:eastAsia="細明體" w:cs="細明體"/>
                <w:color w:val="000000"/>
                <w:kern w:val="0"/>
                <w:sz w:val="18"/>
                <w:szCs w:val="18"/>
              </w:rPr>
              <w:t>105</w:t>
            </w:r>
            <w:r>
              <w:rPr>
                <w:rFonts w:ascii="細明體" w:eastAsia="細明體" w:cs="細明體" w:hint="eastAsia"/>
                <w:color w:val="000000"/>
                <w:kern w:val="0"/>
                <w:sz w:val="18"/>
                <w:szCs w:val="18"/>
              </w:rPr>
              <w:t>年</w:t>
            </w:r>
            <w:r>
              <w:rPr>
                <w:rFonts w:ascii="細明體" w:eastAsia="細明體" w:cs="細明體"/>
                <w:color w:val="000000"/>
                <w:kern w:val="0"/>
                <w:sz w:val="18"/>
                <w:szCs w:val="18"/>
              </w:rPr>
              <w:t>4</w:t>
            </w:r>
            <w:r>
              <w:rPr>
                <w:rFonts w:ascii="細明體" w:eastAsia="細明體" w:cs="細明體" w:hint="eastAsia"/>
                <w:color w:val="000000"/>
                <w:kern w:val="0"/>
                <w:sz w:val="18"/>
                <w:szCs w:val="18"/>
              </w:rPr>
              <w:t>月</w:t>
            </w:r>
            <w:r>
              <w:rPr>
                <w:rFonts w:ascii="細明體" w:eastAsia="細明體" w:cs="細明體"/>
                <w:color w:val="000000"/>
                <w:kern w:val="0"/>
                <w:sz w:val="18"/>
                <w:szCs w:val="18"/>
              </w:rPr>
              <w:t>14</w:t>
            </w:r>
            <w:r>
              <w:rPr>
                <w:rFonts w:ascii="細明體" w:eastAsia="細明體" w:cs="細明體" w:hint="eastAsia"/>
                <w:color w:val="000000"/>
                <w:kern w:val="0"/>
                <w:sz w:val="18"/>
                <w:szCs w:val="18"/>
              </w:rPr>
              <w:t>日至德源電腦有限公司購買</w:t>
            </w:r>
            <w:r>
              <w:rPr>
                <w:rFonts w:ascii="細明體" w:eastAsia="細明體" w:cs="細明體"/>
                <w:color w:val="000000"/>
                <w:kern w:val="0"/>
                <w:sz w:val="18"/>
                <w:szCs w:val="18"/>
              </w:rPr>
              <w:t xml:space="preserve">                          </w:t>
            </w:r>
          </w:p>
        </w:tc>
        <w:tc>
          <w:tcPr>
            <w:tcW w:w="1134" w:type="dxa"/>
            <w:vMerge w:val="restart"/>
            <w:tcBorders>
              <w:bottom w:val="nil"/>
            </w:tcBorders>
            <w:vAlign w:val="center"/>
          </w:tcPr>
          <w:p w:rsidR="00420BA6" w:rsidRDefault="00420BA6" w:rsidP="004F7B72">
            <w:pPr>
              <w:autoSpaceDE w:val="0"/>
              <w:autoSpaceDN w:val="0"/>
              <w:adjustRightInd w:val="0"/>
              <w:rPr>
                <w:rFonts w:ascii="細明體" w:eastAsia="細明體" w:cs="細明體"/>
                <w:color w:val="000000"/>
                <w:kern w:val="0"/>
                <w:sz w:val="18"/>
                <w:szCs w:val="18"/>
              </w:rPr>
            </w:pPr>
            <w:r>
              <w:rPr>
                <w:rFonts w:ascii="細明體" w:eastAsia="細明體" w:cs="細明體"/>
                <w:color w:val="000000"/>
                <w:kern w:val="0"/>
                <w:sz w:val="18"/>
                <w:szCs w:val="18"/>
              </w:rPr>
              <w:t>1</w:t>
            </w:r>
            <w:r>
              <w:rPr>
                <w:rFonts w:ascii="細明體" w:eastAsia="細明體" w:cs="細明體" w:hint="eastAsia"/>
                <w:color w:val="000000"/>
                <w:kern w:val="0"/>
                <w:sz w:val="18"/>
                <w:szCs w:val="18"/>
              </w:rPr>
              <w:t>台</w:t>
            </w:r>
            <w:r>
              <w:rPr>
                <w:rFonts w:ascii="細明體" w:eastAsia="細明體" w:cs="細明體"/>
                <w:color w:val="000000"/>
                <w:kern w:val="0"/>
                <w:sz w:val="18"/>
                <w:szCs w:val="18"/>
              </w:rPr>
              <w:t xml:space="preserve">                                               </w:t>
            </w:r>
          </w:p>
        </w:tc>
        <w:tc>
          <w:tcPr>
            <w:tcW w:w="3402" w:type="dxa"/>
            <w:vMerge w:val="restart"/>
            <w:tcBorders>
              <w:bottom w:val="nil"/>
            </w:tcBorders>
            <w:vAlign w:val="center"/>
          </w:tcPr>
          <w:p w:rsidR="00420BA6" w:rsidRDefault="00355D48" w:rsidP="004F7B72">
            <w:pPr>
              <w:autoSpaceDE w:val="0"/>
              <w:autoSpaceDN w:val="0"/>
              <w:adjustRightInd w:val="0"/>
              <w:rPr>
                <w:rFonts w:ascii="細明體" w:eastAsia="細明體" w:cs="細明體"/>
                <w:color w:val="000000"/>
                <w:kern w:val="0"/>
                <w:sz w:val="18"/>
                <w:szCs w:val="18"/>
              </w:rPr>
            </w:pPr>
            <w:r>
              <w:rPr>
                <w:rFonts w:ascii="細明體" w:eastAsia="細明體" w:cs="細明體" w:hint="eastAsia"/>
                <w:color w:val="000000"/>
                <w:kern w:val="0"/>
                <w:sz w:val="18"/>
                <w:szCs w:val="18"/>
              </w:rPr>
              <w:t>已扣案（原審</w:t>
            </w:r>
            <w:r w:rsidR="00420BA6">
              <w:rPr>
                <w:rFonts w:ascii="細明體" w:eastAsia="細明體" w:cs="細明體"/>
                <w:color w:val="000000"/>
                <w:kern w:val="0"/>
                <w:sz w:val="18"/>
                <w:szCs w:val="18"/>
              </w:rPr>
              <w:t>107</w:t>
            </w:r>
            <w:r w:rsidR="00420BA6">
              <w:rPr>
                <w:rFonts w:ascii="細明體" w:eastAsia="細明體" w:cs="細明體" w:hint="eastAsia"/>
                <w:color w:val="000000"/>
                <w:kern w:val="0"/>
                <w:sz w:val="18"/>
                <w:szCs w:val="18"/>
              </w:rPr>
              <w:t>年度保管檢字第</w:t>
            </w:r>
            <w:r w:rsidR="00420BA6">
              <w:rPr>
                <w:rFonts w:ascii="細明體" w:eastAsia="細明體" w:cs="細明體"/>
                <w:color w:val="000000"/>
                <w:kern w:val="0"/>
                <w:sz w:val="18"/>
                <w:szCs w:val="18"/>
              </w:rPr>
              <w:t>797</w:t>
            </w:r>
            <w:r w:rsidR="00420BA6">
              <w:rPr>
                <w:rFonts w:ascii="細明體" w:eastAsia="細明體" w:cs="細明體" w:hint="eastAsia"/>
                <w:color w:val="000000"/>
                <w:kern w:val="0"/>
                <w:sz w:val="18"/>
                <w:szCs w:val="18"/>
              </w:rPr>
              <w:t>號）</w:t>
            </w:r>
            <w:r w:rsidR="00420BA6">
              <w:rPr>
                <w:rFonts w:ascii="細明體" w:eastAsia="細明體" w:cs="細明體"/>
                <w:color w:val="000000"/>
                <w:kern w:val="0"/>
                <w:sz w:val="18"/>
                <w:szCs w:val="18"/>
              </w:rPr>
              <w:t xml:space="preserve">                       </w:t>
            </w:r>
            <w:r w:rsidR="00420BA6">
              <w:rPr>
                <w:rFonts w:ascii="細明體" w:eastAsia="細明體" w:cs="細明體" w:hint="eastAsia"/>
                <w:color w:val="000000"/>
                <w:kern w:val="0"/>
                <w:sz w:val="18"/>
                <w:szCs w:val="18"/>
              </w:rPr>
              <w:t>告訴代理人翁嘉君律師於</w:t>
            </w:r>
            <w:r w:rsidR="00420BA6">
              <w:rPr>
                <w:rFonts w:ascii="細明體" w:eastAsia="細明體" w:cs="細明體"/>
                <w:color w:val="000000"/>
                <w:kern w:val="0"/>
                <w:sz w:val="18"/>
                <w:szCs w:val="18"/>
              </w:rPr>
              <w:t>107</w:t>
            </w:r>
            <w:r w:rsidR="00420BA6">
              <w:rPr>
                <w:rFonts w:ascii="細明體" w:eastAsia="細明體" w:cs="細明體" w:hint="eastAsia"/>
                <w:color w:val="000000"/>
                <w:kern w:val="0"/>
                <w:sz w:val="18"/>
                <w:szCs w:val="18"/>
              </w:rPr>
              <w:t>年</w:t>
            </w:r>
            <w:r w:rsidR="00420BA6">
              <w:rPr>
                <w:rFonts w:ascii="細明體" w:eastAsia="細明體" w:cs="細明體"/>
                <w:color w:val="000000"/>
                <w:kern w:val="0"/>
                <w:sz w:val="18"/>
                <w:szCs w:val="18"/>
              </w:rPr>
              <w:t>9</w:t>
            </w:r>
            <w:r w:rsidR="00420BA6">
              <w:rPr>
                <w:rFonts w:ascii="細明體" w:eastAsia="細明體" w:cs="細明體" w:hint="eastAsia"/>
                <w:color w:val="000000"/>
                <w:kern w:val="0"/>
                <w:sz w:val="18"/>
                <w:szCs w:val="18"/>
              </w:rPr>
              <w:t>月</w:t>
            </w:r>
            <w:r w:rsidR="00420BA6">
              <w:rPr>
                <w:rFonts w:ascii="細明體" w:eastAsia="細明體" w:cs="細明體"/>
                <w:color w:val="000000"/>
                <w:kern w:val="0"/>
                <w:sz w:val="18"/>
                <w:szCs w:val="18"/>
              </w:rPr>
              <w:t>13</w:t>
            </w:r>
            <w:r w:rsidR="00420BA6">
              <w:rPr>
                <w:rFonts w:ascii="細明體" w:eastAsia="細明體" w:cs="細明體" w:hint="eastAsia"/>
                <w:color w:val="000000"/>
                <w:kern w:val="0"/>
                <w:sz w:val="18"/>
                <w:szCs w:val="18"/>
              </w:rPr>
              <w:t>日庭呈</w:t>
            </w:r>
            <w:r w:rsidR="00420BA6">
              <w:rPr>
                <w:rFonts w:ascii="細明體" w:eastAsia="細明體" w:cs="細明體"/>
                <w:color w:val="000000"/>
                <w:kern w:val="0"/>
                <w:sz w:val="18"/>
                <w:szCs w:val="18"/>
              </w:rPr>
              <w:t xml:space="preserve">  </w:t>
            </w:r>
          </w:p>
        </w:tc>
      </w:tr>
      <w:tr w:rsidR="00420BA6" w:rsidTr="00355D48">
        <w:trPr>
          <w:trHeight w:val="384"/>
        </w:trPr>
        <w:tc>
          <w:tcPr>
            <w:tcW w:w="567" w:type="dxa"/>
            <w:vMerge/>
            <w:tcBorders>
              <w:top w:val="nil"/>
              <w:bottom w:val="nil"/>
            </w:tcBorders>
            <w:vAlign w:val="center"/>
          </w:tcPr>
          <w:p w:rsidR="00420BA6" w:rsidRDefault="00420BA6" w:rsidP="004F7B72">
            <w:pPr>
              <w:autoSpaceDE w:val="0"/>
              <w:autoSpaceDN w:val="0"/>
              <w:adjustRightInd w:val="0"/>
              <w:rPr>
                <w:rFonts w:ascii="細明體" w:eastAsia="細明體" w:cs="細明體"/>
                <w:color w:val="000000"/>
                <w:kern w:val="0"/>
                <w:sz w:val="18"/>
                <w:szCs w:val="18"/>
              </w:rPr>
            </w:pPr>
          </w:p>
        </w:tc>
        <w:tc>
          <w:tcPr>
            <w:tcW w:w="1560" w:type="dxa"/>
            <w:vMerge/>
            <w:tcBorders>
              <w:top w:val="nil"/>
              <w:bottom w:val="nil"/>
            </w:tcBorders>
            <w:vAlign w:val="center"/>
          </w:tcPr>
          <w:p w:rsidR="00420BA6" w:rsidRDefault="00420BA6" w:rsidP="004F7B72">
            <w:pPr>
              <w:autoSpaceDE w:val="0"/>
              <w:autoSpaceDN w:val="0"/>
              <w:adjustRightInd w:val="0"/>
              <w:rPr>
                <w:rFonts w:ascii="細明體" w:eastAsia="細明體" w:cs="細明體"/>
                <w:color w:val="000000"/>
                <w:kern w:val="0"/>
                <w:sz w:val="18"/>
                <w:szCs w:val="18"/>
              </w:rPr>
            </w:pPr>
          </w:p>
        </w:tc>
        <w:tc>
          <w:tcPr>
            <w:tcW w:w="1559" w:type="dxa"/>
            <w:vMerge/>
            <w:tcBorders>
              <w:top w:val="nil"/>
              <w:bottom w:val="nil"/>
            </w:tcBorders>
            <w:vAlign w:val="center"/>
          </w:tcPr>
          <w:p w:rsidR="00420BA6" w:rsidRDefault="00420BA6" w:rsidP="004F7B72">
            <w:pPr>
              <w:autoSpaceDE w:val="0"/>
              <w:autoSpaceDN w:val="0"/>
              <w:adjustRightInd w:val="0"/>
              <w:rPr>
                <w:rFonts w:ascii="細明體" w:eastAsia="細明體" w:cs="細明體"/>
                <w:color w:val="000000"/>
                <w:kern w:val="0"/>
                <w:sz w:val="18"/>
                <w:szCs w:val="18"/>
              </w:rPr>
            </w:pPr>
          </w:p>
        </w:tc>
        <w:tc>
          <w:tcPr>
            <w:tcW w:w="1134" w:type="dxa"/>
            <w:vMerge/>
            <w:tcBorders>
              <w:top w:val="nil"/>
              <w:bottom w:val="nil"/>
            </w:tcBorders>
            <w:vAlign w:val="center"/>
          </w:tcPr>
          <w:p w:rsidR="00420BA6" w:rsidRDefault="00420BA6" w:rsidP="004F7B72">
            <w:pPr>
              <w:autoSpaceDE w:val="0"/>
              <w:autoSpaceDN w:val="0"/>
              <w:adjustRightInd w:val="0"/>
              <w:rPr>
                <w:rFonts w:ascii="細明體" w:eastAsia="細明體" w:cs="細明體"/>
                <w:color w:val="000000"/>
                <w:kern w:val="0"/>
                <w:sz w:val="18"/>
                <w:szCs w:val="18"/>
              </w:rPr>
            </w:pPr>
          </w:p>
        </w:tc>
        <w:tc>
          <w:tcPr>
            <w:tcW w:w="3402" w:type="dxa"/>
            <w:vMerge/>
            <w:tcBorders>
              <w:top w:val="nil"/>
              <w:bottom w:val="nil"/>
            </w:tcBorders>
            <w:vAlign w:val="center"/>
          </w:tcPr>
          <w:p w:rsidR="00420BA6" w:rsidRDefault="00420BA6" w:rsidP="004F7B72">
            <w:pPr>
              <w:autoSpaceDE w:val="0"/>
              <w:autoSpaceDN w:val="0"/>
              <w:adjustRightInd w:val="0"/>
              <w:rPr>
                <w:rFonts w:ascii="細明體" w:eastAsia="細明體" w:cs="細明體"/>
                <w:color w:val="000000"/>
                <w:kern w:val="0"/>
                <w:sz w:val="18"/>
                <w:szCs w:val="18"/>
              </w:rPr>
            </w:pPr>
          </w:p>
        </w:tc>
      </w:tr>
      <w:tr w:rsidR="00420BA6" w:rsidTr="00355D48">
        <w:trPr>
          <w:trHeight w:val="384"/>
        </w:trPr>
        <w:tc>
          <w:tcPr>
            <w:tcW w:w="567" w:type="dxa"/>
            <w:vMerge/>
            <w:tcBorders>
              <w:top w:val="nil"/>
              <w:bottom w:val="nil"/>
            </w:tcBorders>
            <w:vAlign w:val="center"/>
          </w:tcPr>
          <w:p w:rsidR="00420BA6" w:rsidRDefault="00420BA6" w:rsidP="004F7B72">
            <w:pPr>
              <w:autoSpaceDE w:val="0"/>
              <w:autoSpaceDN w:val="0"/>
              <w:adjustRightInd w:val="0"/>
              <w:rPr>
                <w:rFonts w:ascii="細明體" w:eastAsia="細明體" w:cs="細明體"/>
                <w:color w:val="000000"/>
                <w:kern w:val="0"/>
                <w:sz w:val="18"/>
                <w:szCs w:val="18"/>
              </w:rPr>
            </w:pPr>
          </w:p>
        </w:tc>
        <w:tc>
          <w:tcPr>
            <w:tcW w:w="1560" w:type="dxa"/>
            <w:vMerge/>
            <w:tcBorders>
              <w:top w:val="nil"/>
              <w:bottom w:val="nil"/>
            </w:tcBorders>
            <w:vAlign w:val="center"/>
          </w:tcPr>
          <w:p w:rsidR="00420BA6" w:rsidRDefault="00420BA6" w:rsidP="004F7B72">
            <w:pPr>
              <w:autoSpaceDE w:val="0"/>
              <w:autoSpaceDN w:val="0"/>
              <w:adjustRightInd w:val="0"/>
              <w:rPr>
                <w:rFonts w:ascii="細明體" w:eastAsia="細明體" w:cs="細明體"/>
                <w:color w:val="000000"/>
                <w:kern w:val="0"/>
                <w:sz w:val="18"/>
                <w:szCs w:val="18"/>
              </w:rPr>
            </w:pPr>
          </w:p>
        </w:tc>
        <w:tc>
          <w:tcPr>
            <w:tcW w:w="1559" w:type="dxa"/>
            <w:vMerge/>
            <w:tcBorders>
              <w:top w:val="nil"/>
              <w:bottom w:val="nil"/>
            </w:tcBorders>
            <w:vAlign w:val="center"/>
          </w:tcPr>
          <w:p w:rsidR="00420BA6" w:rsidRDefault="00420BA6" w:rsidP="004F7B72">
            <w:pPr>
              <w:autoSpaceDE w:val="0"/>
              <w:autoSpaceDN w:val="0"/>
              <w:adjustRightInd w:val="0"/>
              <w:rPr>
                <w:rFonts w:ascii="細明體" w:eastAsia="細明體" w:cs="細明體"/>
                <w:color w:val="000000"/>
                <w:kern w:val="0"/>
                <w:sz w:val="18"/>
                <w:szCs w:val="18"/>
              </w:rPr>
            </w:pPr>
          </w:p>
        </w:tc>
        <w:tc>
          <w:tcPr>
            <w:tcW w:w="1134" w:type="dxa"/>
            <w:vMerge/>
            <w:tcBorders>
              <w:top w:val="nil"/>
              <w:bottom w:val="nil"/>
            </w:tcBorders>
            <w:vAlign w:val="center"/>
          </w:tcPr>
          <w:p w:rsidR="00420BA6" w:rsidRDefault="00420BA6" w:rsidP="004F7B72">
            <w:pPr>
              <w:autoSpaceDE w:val="0"/>
              <w:autoSpaceDN w:val="0"/>
              <w:adjustRightInd w:val="0"/>
              <w:rPr>
                <w:rFonts w:ascii="細明體" w:eastAsia="細明體" w:cs="細明體"/>
                <w:color w:val="000000"/>
                <w:kern w:val="0"/>
                <w:sz w:val="18"/>
                <w:szCs w:val="18"/>
              </w:rPr>
            </w:pPr>
          </w:p>
        </w:tc>
        <w:tc>
          <w:tcPr>
            <w:tcW w:w="3402" w:type="dxa"/>
            <w:vMerge/>
            <w:tcBorders>
              <w:top w:val="nil"/>
              <w:bottom w:val="nil"/>
            </w:tcBorders>
            <w:vAlign w:val="center"/>
          </w:tcPr>
          <w:p w:rsidR="00420BA6" w:rsidRDefault="00420BA6" w:rsidP="004F7B72">
            <w:pPr>
              <w:autoSpaceDE w:val="0"/>
              <w:autoSpaceDN w:val="0"/>
              <w:adjustRightInd w:val="0"/>
              <w:rPr>
                <w:rFonts w:ascii="細明體" w:eastAsia="細明體" w:cs="細明體"/>
                <w:color w:val="000000"/>
                <w:kern w:val="0"/>
                <w:sz w:val="18"/>
                <w:szCs w:val="18"/>
              </w:rPr>
            </w:pPr>
          </w:p>
        </w:tc>
      </w:tr>
      <w:tr w:rsidR="00420BA6" w:rsidTr="00355D48">
        <w:trPr>
          <w:trHeight w:val="384"/>
        </w:trPr>
        <w:tc>
          <w:tcPr>
            <w:tcW w:w="567" w:type="dxa"/>
            <w:vMerge/>
            <w:tcBorders>
              <w:top w:val="nil"/>
              <w:bottom w:val="nil"/>
            </w:tcBorders>
            <w:vAlign w:val="center"/>
          </w:tcPr>
          <w:p w:rsidR="00420BA6" w:rsidRDefault="00420BA6" w:rsidP="004F7B72">
            <w:pPr>
              <w:autoSpaceDE w:val="0"/>
              <w:autoSpaceDN w:val="0"/>
              <w:adjustRightInd w:val="0"/>
              <w:rPr>
                <w:rFonts w:ascii="細明體" w:eastAsia="細明體" w:cs="細明體"/>
                <w:color w:val="000000"/>
                <w:kern w:val="0"/>
                <w:sz w:val="18"/>
                <w:szCs w:val="18"/>
              </w:rPr>
            </w:pPr>
          </w:p>
        </w:tc>
        <w:tc>
          <w:tcPr>
            <w:tcW w:w="1560" w:type="dxa"/>
            <w:vMerge/>
            <w:tcBorders>
              <w:top w:val="nil"/>
              <w:bottom w:val="nil"/>
            </w:tcBorders>
            <w:vAlign w:val="center"/>
          </w:tcPr>
          <w:p w:rsidR="00420BA6" w:rsidRDefault="00420BA6" w:rsidP="004F7B72">
            <w:pPr>
              <w:autoSpaceDE w:val="0"/>
              <w:autoSpaceDN w:val="0"/>
              <w:adjustRightInd w:val="0"/>
              <w:rPr>
                <w:rFonts w:ascii="細明體" w:eastAsia="細明體" w:cs="細明體"/>
                <w:color w:val="000000"/>
                <w:kern w:val="0"/>
                <w:sz w:val="18"/>
                <w:szCs w:val="18"/>
              </w:rPr>
            </w:pPr>
          </w:p>
        </w:tc>
        <w:tc>
          <w:tcPr>
            <w:tcW w:w="1559" w:type="dxa"/>
            <w:vMerge/>
            <w:tcBorders>
              <w:top w:val="nil"/>
              <w:bottom w:val="nil"/>
            </w:tcBorders>
            <w:vAlign w:val="center"/>
          </w:tcPr>
          <w:p w:rsidR="00420BA6" w:rsidRDefault="00420BA6" w:rsidP="004F7B72">
            <w:pPr>
              <w:autoSpaceDE w:val="0"/>
              <w:autoSpaceDN w:val="0"/>
              <w:adjustRightInd w:val="0"/>
              <w:rPr>
                <w:rFonts w:ascii="細明體" w:eastAsia="細明體" w:cs="細明體"/>
                <w:color w:val="000000"/>
                <w:kern w:val="0"/>
                <w:sz w:val="18"/>
                <w:szCs w:val="18"/>
              </w:rPr>
            </w:pPr>
          </w:p>
        </w:tc>
        <w:tc>
          <w:tcPr>
            <w:tcW w:w="1134" w:type="dxa"/>
            <w:vMerge/>
            <w:tcBorders>
              <w:top w:val="nil"/>
              <w:bottom w:val="nil"/>
            </w:tcBorders>
            <w:vAlign w:val="center"/>
          </w:tcPr>
          <w:p w:rsidR="00420BA6" w:rsidRDefault="00420BA6" w:rsidP="004F7B72">
            <w:pPr>
              <w:autoSpaceDE w:val="0"/>
              <w:autoSpaceDN w:val="0"/>
              <w:adjustRightInd w:val="0"/>
              <w:rPr>
                <w:rFonts w:ascii="細明體" w:eastAsia="細明體" w:cs="細明體"/>
                <w:color w:val="000000"/>
                <w:kern w:val="0"/>
                <w:sz w:val="18"/>
                <w:szCs w:val="18"/>
              </w:rPr>
            </w:pPr>
          </w:p>
        </w:tc>
        <w:tc>
          <w:tcPr>
            <w:tcW w:w="3402" w:type="dxa"/>
            <w:vMerge/>
            <w:tcBorders>
              <w:top w:val="nil"/>
              <w:bottom w:val="nil"/>
            </w:tcBorders>
            <w:vAlign w:val="center"/>
          </w:tcPr>
          <w:p w:rsidR="00420BA6" w:rsidRDefault="00420BA6" w:rsidP="004F7B72">
            <w:pPr>
              <w:autoSpaceDE w:val="0"/>
              <w:autoSpaceDN w:val="0"/>
              <w:adjustRightInd w:val="0"/>
              <w:rPr>
                <w:rFonts w:ascii="細明體" w:eastAsia="細明體" w:cs="細明體"/>
                <w:color w:val="000000"/>
                <w:kern w:val="0"/>
                <w:sz w:val="18"/>
                <w:szCs w:val="18"/>
              </w:rPr>
            </w:pPr>
          </w:p>
        </w:tc>
      </w:tr>
      <w:tr w:rsidR="00420BA6" w:rsidTr="00355D48">
        <w:trPr>
          <w:trHeight w:val="384"/>
        </w:trPr>
        <w:tc>
          <w:tcPr>
            <w:tcW w:w="567" w:type="dxa"/>
            <w:vMerge/>
            <w:tcBorders>
              <w:top w:val="nil"/>
            </w:tcBorders>
            <w:vAlign w:val="center"/>
          </w:tcPr>
          <w:p w:rsidR="00420BA6" w:rsidRDefault="00420BA6" w:rsidP="004F7B72">
            <w:pPr>
              <w:autoSpaceDE w:val="0"/>
              <w:autoSpaceDN w:val="0"/>
              <w:adjustRightInd w:val="0"/>
              <w:rPr>
                <w:rFonts w:ascii="細明體" w:eastAsia="細明體" w:cs="細明體"/>
                <w:color w:val="000000"/>
                <w:kern w:val="0"/>
                <w:sz w:val="18"/>
                <w:szCs w:val="18"/>
              </w:rPr>
            </w:pPr>
          </w:p>
        </w:tc>
        <w:tc>
          <w:tcPr>
            <w:tcW w:w="1560" w:type="dxa"/>
            <w:vMerge/>
            <w:tcBorders>
              <w:top w:val="nil"/>
            </w:tcBorders>
            <w:vAlign w:val="center"/>
          </w:tcPr>
          <w:p w:rsidR="00420BA6" w:rsidRDefault="00420BA6" w:rsidP="004F7B72">
            <w:pPr>
              <w:autoSpaceDE w:val="0"/>
              <w:autoSpaceDN w:val="0"/>
              <w:adjustRightInd w:val="0"/>
              <w:rPr>
                <w:rFonts w:ascii="細明體" w:eastAsia="細明體" w:cs="細明體"/>
                <w:color w:val="000000"/>
                <w:kern w:val="0"/>
                <w:sz w:val="18"/>
                <w:szCs w:val="18"/>
              </w:rPr>
            </w:pPr>
          </w:p>
        </w:tc>
        <w:tc>
          <w:tcPr>
            <w:tcW w:w="1559" w:type="dxa"/>
            <w:vMerge/>
            <w:tcBorders>
              <w:top w:val="nil"/>
            </w:tcBorders>
            <w:vAlign w:val="center"/>
          </w:tcPr>
          <w:p w:rsidR="00420BA6" w:rsidRDefault="00420BA6" w:rsidP="004F7B72">
            <w:pPr>
              <w:autoSpaceDE w:val="0"/>
              <w:autoSpaceDN w:val="0"/>
              <w:adjustRightInd w:val="0"/>
              <w:rPr>
                <w:rFonts w:ascii="細明體" w:eastAsia="細明體" w:cs="細明體"/>
                <w:color w:val="000000"/>
                <w:kern w:val="0"/>
                <w:sz w:val="18"/>
                <w:szCs w:val="18"/>
              </w:rPr>
            </w:pPr>
          </w:p>
        </w:tc>
        <w:tc>
          <w:tcPr>
            <w:tcW w:w="1134" w:type="dxa"/>
            <w:vMerge/>
            <w:tcBorders>
              <w:top w:val="nil"/>
            </w:tcBorders>
            <w:vAlign w:val="center"/>
          </w:tcPr>
          <w:p w:rsidR="00420BA6" w:rsidRDefault="00420BA6" w:rsidP="004F7B72">
            <w:pPr>
              <w:autoSpaceDE w:val="0"/>
              <w:autoSpaceDN w:val="0"/>
              <w:adjustRightInd w:val="0"/>
              <w:rPr>
                <w:rFonts w:ascii="細明體" w:eastAsia="細明體" w:cs="細明體"/>
                <w:color w:val="000000"/>
                <w:kern w:val="0"/>
                <w:sz w:val="18"/>
                <w:szCs w:val="18"/>
              </w:rPr>
            </w:pPr>
          </w:p>
        </w:tc>
        <w:tc>
          <w:tcPr>
            <w:tcW w:w="3402" w:type="dxa"/>
            <w:vMerge/>
            <w:tcBorders>
              <w:top w:val="nil"/>
            </w:tcBorders>
            <w:vAlign w:val="center"/>
          </w:tcPr>
          <w:p w:rsidR="00420BA6" w:rsidRDefault="00420BA6" w:rsidP="004F7B72">
            <w:pPr>
              <w:autoSpaceDE w:val="0"/>
              <w:autoSpaceDN w:val="0"/>
              <w:adjustRightInd w:val="0"/>
              <w:rPr>
                <w:rFonts w:ascii="細明體" w:eastAsia="細明體" w:cs="細明體"/>
                <w:color w:val="000000"/>
                <w:kern w:val="0"/>
                <w:sz w:val="18"/>
                <w:szCs w:val="18"/>
              </w:rPr>
            </w:pPr>
          </w:p>
        </w:tc>
      </w:tr>
    </w:tbl>
    <w:p w:rsidR="00DE330D" w:rsidRPr="00694F2F" w:rsidRDefault="00DE330D">
      <w:pPr>
        <w:rPr>
          <w:rFonts w:asciiTheme="majorEastAsia" w:eastAsiaTheme="majorEastAsia" w:hAnsiTheme="majorEastAsia"/>
        </w:rPr>
      </w:pPr>
    </w:p>
    <w:p w:rsidR="00DE330D" w:rsidRPr="00B12493" w:rsidRDefault="00DE330D">
      <w:pPr>
        <w:rPr>
          <w:rFonts w:asciiTheme="majorEastAsia" w:eastAsiaTheme="majorEastAsia" w:hAnsiTheme="majorEastAsia"/>
        </w:rPr>
      </w:pPr>
    </w:p>
    <w:sectPr w:rsidR="00DE330D" w:rsidRPr="00B12493" w:rsidSect="003F5519">
      <w:footerReference w:type="default" r:id="rId7"/>
      <w:pgSz w:w="11906" w:h="16838"/>
      <w:pgMar w:top="1440" w:right="1800" w:bottom="1440" w:left="1800" w:header="851" w:footer="992" w:gutter="0"/>
      <w:cols w:space="425"/>
      <w:docGrid w:type="lines"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0B0163" w:rsidRDefault="000B0163" w:rsidP="00430455">
      <w:r>
        <w:separator/>
      </w:r>
    </w:p>
  </w:endnote>
  <w:endnote w:type="continuationSeparator" w:id="0">
    <w:p w:rsidR="000B0163" w:rsidRDefault="000B0163" w:rsidP="00430455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sөũ">
    <w:altName w:val="Times New Roman"/>
    <w:panose1 w:val="00000000000000000000"/>
    <w:charset w:val="00"/>
    <w:family w:val="roman"/>
    <w:notTrueType/>
    <w:pitch w:val="default"/>
    <w:sig w:usb0="00000000" w:usb1="00000000" w:usb2="00000000" w:usb3="00000000" w:csb0="00000000" w:csb1="00000000"/>
  </w:font>
  <w:font w:name="Gautami">
    <w:panose1 w:val="020B0502040204020203"/>
    <w:charset w:val="00"/>
    <w:family w:val="swiss"/>
    <w:pitch w:val="variable"/>
    <w:sig w:usb0="00200003" w:usb1="00000000" w:usb2="00000000" w:usb3="00000000" w:csb0="00000001" w:csb1="00000000"/>
  </w:font>
  <w:font w:name="細明體">
    <w:altName w:val="MingLiU"/>
    <w:panose1 w:val="02020509000000000000"/>
    <w:charset w:val="88"/>
    <w:family w:val="modern"/>
    <w:pitch w:val="fixed"/>
    <w:sig w:usb0="A00002FF" w:usb1="28CFFCFA" w:usb2="00000016" w:usb3="00000000" w:csb0="00100001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20785892"/>
      <w:docPartObj>
        <w:docPartGallery w:val="Page Numbers (Bottom of Page)"/>
        <w:docPartUnique/>
      </w:docPartObj>
    </w:sdtPr>
    <w:sdtContent>
      <w:p w:rsidR="00930648" w:rsidRDefault="00930648">
        <w:pPr>
          <w:pStyle w:val="a7"/>
          <w:jc w:val="center"/>
        </w:pPr>
        <w:fldSimple w:instr=" PAGE   \* MERGEFORMAT ">
          <w:r w:rsidR="00376C5D" w:rsidRPr="00376C5D">
            <w:rPr>
              <w:noProof/>
              <w:lang w:val="zh-TW"/>
            </w:rPr>
            <w:t>2</w:t>
          </w:r>
        </w:fldSimple>
      </w:p>
    </w:sdtContent>
  </w:sdt>
  <w:p w:rsidR="00930648" w:rsidRDefault="00930648">
    <w:pPr>
      <w:pStyle w:val="a7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0B0163" w:rsidRDefault="000B0163" w:rsidP="00430455">
      <w:r>
        <w:separator/>
      </w:r>
    </w:p>
  </w:footnote>
  <w:footnote w:type="continuationSeparator" w:id="0">
    <w:p w:rsidR="000B0163" w:rsidRDefault="000B0163" w:rsidP="00430455">
      <w:r>
        <w:continuationSeparator/>
      </w:r>
    </w:p>
  </w:footnote>
</w:footnote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8"/>
  <w:bordersDoNotSurroundHeader/>
  <w:bordersDoNotSurroundFooter/>
  <w:defaultTabStop w:val="480"/>
  <w:drawingGridHorizontalSpacing w:val="120"/>
  <w:displayHorizontalDrawingGridEvery w:val="0"/>
  <w:displayVerticalDrawingGridEvery w:val="2"/>
  <w:characterSpacingControl w:val="compressPunctuation"/>
  <w:hdrShapeDefaults>
    <o:shapedefaults v:ext="edit" spidmax="4301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</w:compat>
  <w:rsids>
    <w:rsidRoot w:val="00CB35AA"/>
    <w:rsid w:val="000607F1"/>
    <w:rsid w:val="0009531A"/>
    <w:rsid w:val="000B0163"/>
    <w:rsid w:val="000F7804"/>
    <w:rsid w:val="0012209A"/>
    <w:rsid w:val="001579ED"/>
    <w:rsid w:val="00176A42"/>
    <w:rsid w:val="00180D1E"/>
    <w:rsid w:val="001950B0"/>
    <w:rsid w:val="001D422E"/>
    <w:rsid w:val="002038D1"/>
    <w:rsid w:val="00253713"/>
    <w:rsid w:val="0026246E"/>
    <w:rsid w:val="00301878"/>
    <w:rsid w:val="00302409"/>
    <w:rsid w:val="00304235"/>
    <w:rsid w:val="003245F9"/>
    <w:rsid w:val="003549A1"/>
    <w:rsid w:val="00355D48"/>
    <w:rsid w:val="00376C5D"/>
    <w:rsid w:val="003803F7"/>
    <w:rsid w:val="003C1E4A"/>
    <w:rsid w:val="003D6C1D"/>
    <w:rsid w:val="003F5519"/>
    <w:rsid w:val="003F5ACE"/>
    <w:rsid w:val="00420BA6"/>
    <w:rsid w:val="0042196C"/>
    <w:rsid w:val="004229CF"/>
    <w:rsid w:val="00422DA0"/>
    <w:rsid w:val="00430455"/>
    <w:rsid w:val="0045175F"/>
    <w:rsid w:val="00486CF1"/>
    <w:rsid w:val="004B53BB"/>
    <w:rsid w:val="004E7E04"/>
    <w:rsid w:val="004E7ED4"/>
    <w:rsid w:val="004F7B72"/>
    <w:rsid w:val="00505932"/>
    <w:rsid w:val="00513BD7"/>
    <w:rsid w:val="00546527"/>
    <w:rsid w:val="00553D8F"/>
    <w:rsid w:val="0056600E"/>
    <w:rsid w:val="005967CC"/>
    <w:rsid w:val="0063270C"/>
    <w:rsid w:val="00671133"/>
    <w:rsid w:val="00672801"/>
    <w:rsid w:val="00672F81"/>
    <w:rsid w:val="00694F2F"/>
    <w:rsid w:val="006960F3"/>
    <w:rsid w:val="00697982"/>
    <w:rsid w:val="006A217B"/>
    <w:rsid w:val="006C75C2"/>
    <w:rsid w:val="006F0DF8"/>
    <w:rsid w:val="00773018"/>
    <w:rsid w:val="007B7FD7"/>
    <w:rsid w:val="007C41E0"/>
    <w:rsid w:val="007F0567"/>
    <w:rsid w:val="007F38B1"/>
    <w:rsid w:val="008053C3"/>
    <w:rsid w:val="00820588"/>
    <w:rsid w:val="008421E0"/>
    <w:rsid w:val="00854E07"/>
    <w:rsid w:val="00856534"/>
    <w:rsid w:val="008577D5"/>
    <w:rsid w:val="00881499"/>
    <w:rsid w:val="00882207"/>
    <w:rsid w:val="008B3E57"/>
    <w:rsid w:val="008D02A4"/>
    <w:rsid w:val="008D1074"/>
    <w:rsid w:val="008F5714"/>
    <w:rsid w:val="0090508F"/>
    <w:rsid w:val="009070A5"/>
    <w:rsid w:val="0091051F"/>
    <w:rsid w:val="00930648"/>
    <w:rsid w:val="0096005E"/>
    <w:rsid w:val="00971647"/>
    <w:rsid w:val="009E6093"/>
    <w:rsid w:val="00A311B1"/>
    <w:rsid w:val="00A77C0A"/>
    <w:rsid w:val="00A90E2A"/>
    <w:rsid w:val="00A96943"/>
    <w:rsid w:val="00AA3474"/>
    <w:rsid w:val="00AB0063"/>
    <w:rsid w:val="00AC2891"/>
    <w:rsid w:val="00AE781A"/>
    <w:rsid w:val="00B10792"/>
    <w:rsid w:val="00B118C1"/>
    <w:rsid w:val="00B12493"/>
    <w:rsid w:val="00B424EB"/>
    <w:rsid w:val="00B87C2E"/>
    <w:rsid w:val="00B94EBC"/>
    <w:rsid w:val="00BA0537"/>
    <w:rsid w:val="00BA099E"/>
    <w:rsid w:val="00BB1156"/>
    <w:rsid w:val="00BB2879"/>
    <w:rsid w:val="00BC7E1D"/>
    <w:rsid w:val="00BD5F67"/>
    <w:rsid w:val="00C060A9"/>
    <w:rsid w:val="00C824FB"/>
    <w:rsid w:val="00CB35AA"/>
    <w:rsid w:val="00CD5029"/>
    <w:rsid w:val="00D03E71"/>
    <w:rsid w:val="00D23DE4"/>
    <w:rsid w:val="00D24180"/>
    <w:rsid w:val="00D45367"/>
    <w:rsid w:val="00D65023"/>
    <w:rsid w:val="00DA1190"/>
    <w:rsid w:val="00DE330D"/>
    <w:rsid w:val="00E0648B"/>
    <w:rsid w:val="00E50A47"/>
    <w:rsid w:val="00E7062E"/>
    <w:rsid w:val="00E81244"/>
    <w:rsid w:val="00EA2905"/>
    <w:rsid w:val="00EB1B2E"/>
    <w:rsid w:val="00EF594F"/>
    <w:rsid w:val="00F10ED1"/>
    <w:rsid w:val="00F25C6C"/>
    <w:rsid w:val="00F67844"/>
    <w:rsid w:val="00F77715"/>
    <w:rsid w:val="00FC4B45"/>
    <w:rsid w:val="00FE4E6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301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B35AA"/>
    <w:pPr>
      <w:widowControl w:val="0"/>
    </w:pPr>
    <w:rPr>
      <w:rFonts w:ascii="Times New Roman" w:eastAsia="新細明體" w:hAnsi="Times New Roman" w:cs="Times New Roman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CB35AA"/>
    <w:rPr>
      <w:rFonts w:asciiTheme="majorHAnsi" w:eastAsiaTheme="majorEastAsia" w:hAnsiTheme="majorHAnsi" w:cstheme="majorBidi"/>
      <w:sz w:val="18"/>
      <w:szCs w:val="18"/>
    </w:rPr>
  </w:style>
  <w:style w:type="character" w:customStyle="1" w:styleId="a4">
    <w:name w:val="註解方塊文字 字元"/>
    <w:basedOn w:val="a0"/>
    <w:link w:val="a3"/>
    <w:uiPriority w:val="99"/>
    <w:semiHidden/>
    <w:rsid w:val="00CB35AA"/>
    <w:rPr>
      <w:rFonts w:asciiTheme="majorHAnsi" w:eastAsiaTheme="majorEastAsia" w:hAnsiTheme="majorHAnsi" w:cstheme="majorBidi"/>
      <w:sz w:val="18"/>
      <w:szCs w:val="18"/>
    </w:rPr>
  </w:style>
  <w:style w:type="paragraph" w:styleId="a5">
    <w:name w:val="header"/>
    <w:basedOn w:val="a"/>
    <w:link w:val="a6"/>
    <w:uiPriority w:val="99"/>
    <w:semiHidden/>
    <w:unhideWhenUsed/>
    <w:rsid w:val="00430455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6">
    <w:name w:val="頁首 字元"/>
    <w:basedOn w:val="a0"/>
    <w:link w:val="a5"/>
    <w:uiPriority w:val="99"/>
    <w:semiHidden/>
    <w:rsid w:val="00430455"/>
    <w:rPr>
      <w:rFonts w:ascii="Times New Roman" w:eastAsia="新細明體" w:hAnsi="Times New Roman" w:cs="Times New Roman"/>
      <w:sz w:val="20"/>
      <w:szCs w:val="20"/>
    </w:rPr>
  </w:style>
  <w:style w:type="paragraph" w:styleId="a7">
    <w:name w:val="footer"/>
    <w:basedOn w:val="a"/>
    <w:link w:val="a8"/>
    <w:uiPriority w:val="99"/>
    <w:unhideWhenUsed/>
    <w:rsid w:val="00430455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8">
    <w:name w:val="頁尾 字元"/>
    <w:basedOn w:val="a0"/>
    <w:link w:val="a7"/>
    <w:uiPriority w:val="99"/>
    <w:rsid w:val="00430455"/>
    <w:rPr>
      <w:rFonts w:ascii="Times New Roman" w:eastAsia="新細明體" w:hAnsi="Times New Roman" w:cs="Times New Roman"/>
      <w:sz w:val="20"/>
      <w:szCs w:val="20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jpeg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185</TotalTime>
  <Pages>2</Pages>
  <Words>264</Words>
  <Characters>1508</Characters>
  <Application>Microsoft Office Word</Application>
  <DocSecurity>0</DocSecurity>
  <Lines>12</Lines>
  <Paragraphs>3</Paragraphs>
  <ScaleCrop>false</ScaleCrop>
  <Company>IPC</Company>
  <LinksUpToDate>false</LinksUpToDate>
  <CharactersWithSpaces>1769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ipc_da14</dc:creator>
  <dc:description>審判Word系統版本:1071112-01</dc:description>
  <cp:lastModifiedBy>user</cp:lastModifiedBy>
  <cp:revision>3</cp:revision>
  <cp:lastPrinted>2019-08-06T03:07:00Z</cp:lastPrinted>
  <dcterms:created xsi:type="dcterms:W3CDTF">2019-08-06T03:08:00Z</dcterms:created>
  <dcterms:modified xsi:type="dcterms:W3CDTF">2019-08-06T08:05:00Z</dcterms:modified>
</cp:coreProperties>
</file>