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7A3E6B" w:rsidP="009A046E">
      <w:pPr>
        <w:rPr>
          <w:szCs w:val="26"/>
        </w:rPr>
      </w:pPr>
      <w:r>
        <w:rPr>
          <w:b/>
          <w:noProof/>
        </w:rPr>
        <w:drawing>
          <wp:inline distT="0" distB="0" distL="0" distR="0">
            <wp:extent cx="5274310" cy="2775786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75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E6B" w:rsidRDefault="007A3E6B" w:rsidP="007A3E6B">
      <w:pPr>
        <w:ind w:leftChars="-500" w:left="-1200" w:rightChars="-500" w:right="-1200"/>
        <w:jc w:val="center"/>
        <w:rPr>
          <w:b/>
          <w:noProof/>
        </w:rPr>
      </w:pPr>
      <w:r>
        <w:rPr>
          <w:b/>
          <w:noProof/>
        </w:rPr>
        <w:t>圖</w:t>
      </w:r>
      <w:r>
        <w:rPr>
          <w:rFonts w:hint="eastAsia"/>
          <w:b/>
          <w:noProof/>
        </w:rPr>
        <w:t>1</w:t>
      </w:r>
      <w:r>
        <w:rPr>
          <w:b/>
          <w:noProof/>
        </w:rPr>
        <w:t xml:space="preserve"> </w:t>
      </w:r>
      <w:r>
        <w:rPr>
          <w:b/>
          <w:noProof/>
        </w:rPr>
        <w:t>電路</w:t>
      </w:r>
      <w:r w:rsidR="00277249">
        <w:rPr>
          <w:rFonts w:hint="eastAsia"/>
          <w:b/>
          <w:noProof/>
        </w:rPr>
        <w:t>板</w:t>
      </w:r>
      <w:r>
        <w:rPr>
          <w:b/>
          <w:noProof/>
        </w:rPr>
        <w:t>自動投料設備的俯視圖</w:t>
      </w:r>
    </w:p>
    <w:p w:rsidR="007A3E6B" w:rsidRDefault="007A3E6B" w:rsidP="007A3E6B">
      <w:pPr>
        <w:ind w:leftChars="-500" w:left="-1200" w:rightChars="-500" w:right="-1200"/>
        <w:jc w:val="center"/>
        <w:rPr>
          <w:b/>
          <w:noProof/>
        </w:rPr>
      </w:pPr>
    </w:p>
    <w:p w:rsidR="007A3E6B" w:rsidRDefault="007A3E6B" w:rsidP="007A3E6B">
      <w:pPr>
        <w:ind w:leftChars="-500" w:left="-1200" w:rightChars="-500" w:right="-1200"/>
        <w:jc w:val="center"/>
        <w:rPr>
          <w:b/>
          <w:noProof/>
        </w:rPr>
      </w:pPr>
    </w:p>
    <w:p w:rsidR="007A3E6B" w:rsidRDefault="007A3E6B" w:rsidP="007A3E6B">
      <w:pPr>
        <w:ind w:leftChars="-500" w:left="-1200" w:rightChars="-500" w:right="-1200"/>
        <w:jc w:val="center"/>
        <w:rPr>
          <w:b/>
          <w:noProof/>
        </w:rPr>
      </w:pPr>
    </w:p>
    <w:p w:rsidR="007A3E6B" w:rsidRDefault="007A3E6B" w:rsidP="007A3E6B">
      <w:pPr>
        <w:ind w:leftChars="-500" w:left="-1200" w:rightChars="-500" w:right="-1200"/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3553460" cy="3733800"/>
            <wp:effectExtent l="19050" t="0" r="8890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E6B" w:rsidRPr="00C3743C" w:rsidRDefault="007A3E6B" w:rsidP="007A3E6B">
      <w:pPr>
        <w:ind w:leftChars="-500" w:left="-1200" w:rightChars="-500" w:right="-1200"/>
        <w:jc w:val="center"/>
        <w:rPr>
          <w:b/>
        </w:rPr>
      </w:pPr>
      <w:r>
        <w:rPr>
          <w:b/>
          <w:noProof/>
        </w:rPr>
        <w:t>圖</w:t>
      </w:r>
      <w:r>
        <w:rPr>
          <w:rFonts w:hint="eastAsia"/>
          <w:b/>
          <w:noProof/>
        </w:rPr>
        <w:t>2</w:t>
      </w:r>
      <w:r>
        <w:rPr>
          <w:b/>
          <w:noProof/>
        </w:rPr>
        <w:t xml:space="preserve"> </w:t>
      </w:r>
      <w:r>
        <w:rPr>
          <w:b/>
          <w:noProof/>
        </w:rPr>
        <w:t>檢查裝置之示意圖</w:t>
      </w:r>
    </w:p>
    <w:p w:rsidR="009A046E" w:rsidRDefault="009A046E" w:rsidP="009A046E">
      <w:pPr>
        <w:rPr>
          <w:szCs w:val="26"/>
        </w:rPr>
      </w:pPr>
    </w:p>
    <w:p w:rsidR="007A3E6B" w:rsidRDefault="007A3E6B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7A3E6B">
        <w:rPr>
          <w:rFonts w:hAnsi="標楷體" w:hint="eastAsia"/>
          <w:szCs w:val="28"/>
        </w:rPr>
        <w:t>系爭產品圖</w:t>
      </w:r>
    </w:p>
    <w:p w:rsidR="009A046E" w:rsidRDefault="007A3E6B" w:rsidP="009A046E">
      <w:pPr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5271770" cy="2542540"/>
            <wp:effectExtent l="19050" t="0" r="508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54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E6B" w:rsidRDefault="007A3E6B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7A3E6B" w:rsidRPr="007A3E6B">
        <w:rPr>
          <w:rFonts w:hint="eastAsia"/>
          <w:szCs w:val="26"/>
        </w:rPr>
        <w:t>乙證</w:t>
      </w:r>
      <w:proofErr w:type="gramEnd"/>
      <w:r w:rsidR="007A3E6B" w:rsidRPr="007A3E6B">
        <w:rPr>
          <w:rFonts w:hint="eastAsia"/>
          <w:szCs w:val="26"/>
        </w:rPr>
        <w:t>3</w:t>
      </w:r>
    </w:p>
    <w:p w:rsidR="007A3E6B" w:rsidRDefault="007A3E6B" w:rsidP="00277249">
      <w:pPr>
        <w:spacing w:afterLines="5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336415" cy="4288155"/>
            <wp:effectExtent l="19050" t="0" r="6985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415" cy="428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E6B" w:rsidRPr="00A0222B" w:rsidRDefault="007A3E6B" w:rsidP="00277249">
      <w:pPr>
        <w:spacing w:afterLines="50"/>
        <w:jc w:val="center"/>
        <w:rPr>
          <w:b/>
        </w:rPr>
      </w:pPr>
      <w:r w:rsidRPr="00A0222B">
        <w:rPr>
          <w:rFonts w:hint="eastAsia"/>
          <w:b/>
          <w:bCs/>
        </w:rPr>
        <w:t>圖</w:t>
      </w:r>
      <w:r w:rsidRPr="00A0222B">
        <w:rPr>
          <w:rFonts w:hint="eastAsia"/>
          <w:b/>
          <w:bCs/>
        </w:rPr>
        <w:t>4</w:t>
      </w:r>
      <w:r w:rsidRPr="00A0222B">
        <w:rPr>
          <w:b/>
          <w:bCs/>
        </w:rPr>
        <w:t xml:space="preserve"> </w:t>
      </w:r>
      <w:r w:rsidRPr="00A0222B">
        <w:rPr>
          <w:rFonts w:hint="eastAsia"/>
          <w:b/>
          <w:bCs/>
        </w:rPr>
        <w:t>PCB</w:t>
      </w:r>
      <w:r w:rsidRPr="00A0222B">
        <w:rPr>
          <w:rFonts w:hint="eastAsia"/>
          <w:b/>
          <w:bCs/>
        </w:rPr>
        <w:t>後送式</w:t>
      </w:r>
      <w:r w:rsidRPr="00A0222B">
        <w:rPr>
          <w:rFonts w:hint="eastAsia"/>
          <w:b/>
          <w:bCs/>
        </w:rPr>
        <w:t>X-Ray</w:t>
      </w:r>
      <w:proofErr w:type="gramStart"/>
      <w:r w:rsidRPr="00A0222B">
        <w:rPr>
          <w:rFonts w:hint="eastAsia"/>
          <w:b/>
          <w:bCs/>
        </w:rPr>
        <w:t>自動鑽靶生產線</w:t>
      </w:r>
      <w:proofErr w:type="gramEnd"/>
      <w:r w:rsidRPr="00A0222B">
        <w:rPr>
          <w:rFonts w:hint="eastAsia"/>
          <w:b/>
          <w:bCs/>
        </w:rPr>
        <w:t>結構圖</w:t>
      </w:r>
    </w:p>
    <w:p w:rsidR="009A046E" w:rsidRPr="007A3E6B" w:rsidRDefault="009A046E" w:rsidP="009A046E">
      <w:pPr>
        <w:rPr>
          <w:szCs w:val="26"/>
        </w:rPr>
      </w:pPr>
    </w:p>
    <w:p w:rsidR="007A3E6B" w:rsidRDefault="007A3E6B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7A3E6B" w:rsidRPr="007A3E6B">
        <w:rPr>
          <w:rFonts w:hint="eastAsia"/>
          <w:szCs w:val="26"/>
        </w:rPr>
        <w:t>乙證</w:t>
      </w:r>
      <w:proofErr w:type="gramEnd"/>
      <w:r w:rsidR="007A3E6B">
        <w:rPr>
          <w:rFonts w:hint="eastAsia"/>
          <w:szCs w:val="26"/>
        </w:rPr>
        <w:t>4</w:t>
      </w:r>
    </w:p>
    <w:p w:rsidR="007A3E6B" w:rsidRDefault="007A3E6B" w:rsidP="00277249">
      <w:pPr>
        <w:spacing w:afterLines="50"/>
        <w:ind w:leftChars="-500" w:left="-1200" w:rightChars="-500" w:right="-120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278755" cy="3823970"/>
            <wp:effectExtent l="19050" t="0" r="0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382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E6B" w:rsidRDefault="007A3E6B" w:rsidP="00277249">
      <w:pPr>
        <w:spacing w:afterLines="50"/>
        <w:ind w:leftChars="-500" w:left="-1200" w:rightChars="-500" w:right="-1200"/>
        <w:jc w:val="center"/>
        <w:rPr>
          <w:b/>
          <w:noProof/>
        </w:rPr>
      </w:pPr>
      <w:r w:rsidRPr="00973998">
        <w:rPr>
          <w:b/>
          <w:noProof/>
        </w:rPr>
        <w:t>圖</w:t>
      </w:r>
      <w:r w:rsidRPr="00973998">
        <w:rPr>
          <w:rFonts w:hint="eastAsia"/>
          <w:b/>
          <w:noProof/>
        </w:rPr>
        <w:t>1</w:t>
      </w:r>
      <w:r w:rsidRPr="00973998">
        <w:rPr>
          <w:b/>
          <w:noProof/>
        </w:rPr>
        <w:t xml:space="preserve"> </w:t>
      </w:r>
      <w:r w:rsidRPr="00973998">
        <w:rPr>
          <w:b/>
          <w:noProof/>
        </w:rPr>
        <w:t>電路板測試系統實施例</w:t>
      </w:r>
    </w:p>
    <w:p w:rsidR="007A3E6B" w:rsidRPr="007A3E6B" w:rsidRDefault="007A3E6B" w:rsidP="007612DD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附圖五：</w:t>
      </w:r>
      <w:proofErr w:type="gramStart"/>
      <w:r w:rsidR="007A3E6B" w:rsidRPr="007A3E6B">
        <w:rPr>
          <w:rFonts w:hint="eastAsia"/>
          <w:szCs w:val="26"/>
        </w:rPr>
        <w:t>乙證</w:t>
      </w:r>
      <w:proofErr w:type="gramEnd"/>
      <w:r w:rsidR="007A3E6B">
        <w:rPr>
          <w:rFonts w:hint="eastAsia"/>
          <w:szCs w:val="26"/>
        </w:rPr>
        <w:t>15</w:t>
      </w:r>
    </w:p>
    <w:p w:rsidR="007A3E6B" w:rsidRDefault="007A3E6B" w:rsidP="00277249">
      <w:pPr>
        <w:spacing w:beforeLines="50" w:afterLines="5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66970" cy="3103245"/>
            <wp:effectExtent l="19050" t="0" r="508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970" cy="310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Pr="009A046E" w:rsidRDefault="007A3E6B" w:rsidP="003C00AC">
      <w:pPr>
        <w:spacing w:beforeLines="50" w:afterLines="50"/>
        <w:jc w:val="center"/>
        <w:rPr>
          <w:szCs w:val="26"/>
        </w:rPr>
      </w:pPr>
      <w:r w:rsidRPr="006C7918">
        <w:rPr>
          <w:b/>
          <w:noProof/>
        </w:rPr>
        <w:t>圖</w:t>
      </w:r>
      <w:r w:rsidRPr="006C7918">
        <w:rPr>
          <w:rFonts w:hint="eastAsia"/>
          <w:b/>
          <w:noProof/>
        </w:rPr>
        <w:t>3</w:t>
      </w:r>
      <w:r w:rsidRPr="006C7918">
        <w:rPr>
          <w:b/>
          <w:noProof/>
        </w:rPr>
        <w:t xml:space="preserve"> </w:t>
      </w:r>
      <w:r w:rsidR="00277249">
        <w:rPr>
          <w:rFonts w:hint="eastAsia"/>
          <w:b/>
          <w:noProof/>
        </w:rPr>
        <w:t>具</w:t>
      </w:r>
      <w:r w:rsidRPr="006C7918">
        <w:rPr>
          <w:rFonts w:hint="eastAsia"/>
          <w:b/>
          <w:bCs/>
        </w:rPr>
        <w:t>運動控制、邏輯控制核心的機械手臂控制器系統架構示意圖</w:t>
      </w: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4F1" w:rsidRDefault="006624F1">
      <w:r>
        <w:separator/>
      </w:r>
    </w:p>
  </w:endnote>
  <w:endnote w:type="continuationSeparator" w:id="0">
    <w:p w:rsidR="006624F1" w:rsidRDefault="00662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4F1" w:rsidRDefault="006624F1">
      <w:r>
        <w:separator/>
      </w:r>
    </w:p>
  </w:footnote>
  <w:footnote w:type="continuationSeparator" w:id="0">
    <w:p w:rsidR="006624F1" w:rsidRDefault="006624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249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00AC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624F1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A3E6B"/>
    <w:rsid w:val="007C3034"/>
    <w:rsid w:val="00813904"/>
    <w:rsid w:val="00815B21"/>
    <w:rsid w:val="00867306"/>
    <w:rsid w:val="008A19E4"/>
    <w:rsid w:val="008B24E6"/>
    <w:rsid w:val="008C211B"/>
    <w:rsid w:val="008E5C9A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127</Words>
  <Characters>134</Characters>
  <Application>Microsoft Office Word</Application>
  <DocSecurity>0</DocSecurity>
  <Lines>25</Lines>
  <Paragraphs>12</Paragraphs>
  <ScaleCrop>false</ScaleCrop>
  <Company>IPC</Company>
  <LinksUpToDate>false</LinksUpToDate>
  <CharactersWithSpaces>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5</cp:revision>
  <cp:lastPrinted>2014-08-26T03:45:00Z</cp:lastPrinted>
  <dcterms:created xsi:type="dcterms:W3CDTF">2015-04-07T08:22:00Z</dcterms:created>
  <dcterms:modified xsi:type="dcterms:W3CDTF">2019-08-12T05:51:00Z</dcterms:modified>
</cp:coreProperties>
</file>