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1F" w:rsidRPr="00CE037F" w:rsidRDefault="00A42343" w:rsidP="000D5F08">
      <w:pPr>
        <w:rPr>
          <w:b/>
          <w:szCs w:val="24"/>
        </w:rPr>
      </w:pPr>
      <w:proofErr w:type="gramStart"/>
      <w:r>
        <w:rPr>
          <w:rFonts w:hint="eastAsia"/>
          <w:b/>
          <w:szCs w:val="24"/>
        </w:rPr>
        <w:t>109</w:t>
      </w:r>
      <w:r>
        <w:rPr>
          <w:rFonts w:hint="eastAsia"/>
          <w:b/>
          <w:szCs w:val="24"/>
        </w:rPr>
        <w:t>年度民植上</w:t>
      </w:r>
      <w:proofErr w:type="gramEnd"/>
      <w:r w:rsidR="007C6F16" w:rsidRPr="00CE037F">
        <w:rPr>
          <w:rFonts w:hint="eastAsia"/>
          <w:b/>
          <w:szCs w:val="24"/>
        </w:rPr>
        <w:t>字第</w:t>
      </w:r>
      <w:r w:rsidR="007C6F16" w:rsidRPr="00CE037F">
        <w:rPr>
          <w:rFonts w:hint="eastAsia"/>
          <w:b/>
          <w:szCs w:val="24"/>
        </w:rPr>
        <w:t>1</w:t>
      </w:r>
      <w:r w:rsidR="007C6F16" w:rsidRPr="00CE037F">
        <w:rPr>
          <w:rFonts w:hint="eastAsia"/>
          <w:b/>
          <w:szCs w:val="24"/>
        </w:rPr>
        <w:t>號</w:t>
      </w:r>
      <w:r w:rsidR="00A830F8">
        <w:rPr>
          <w:rFonts w:hint="eastAsia"/>
          <w:b/>
          <w:szCs w:val="24"/>
        </w:rPr>
        <w:t>判決</w:t>
      </w:r>
      <w:r w:rsidR="00BE2194" w:rsidRPr="00CE037F">
        <w:rPr>
          <w:rFonts w:hint="eastAsia"/>
          <w:b/>
          <w:szCs w:val="24"/>
        </w:rPr>
        <w:t>附圖</w:t>
      </w:r>
    </w:p>
    <w:p w:rsidR="00B55DEE" w:rsidRPr="00CE037F" w:rsidRDefault="00E60436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附圖</w:t>
      </w:r>
      <w:proofErr w:type="gramStart"/>
      <w:r w:rsidRPr="00CE037F">
        <w:rPr>
          <w:rFonts w:hint="eastAsia"/>
          <w:b/>
          <w:szCs w:val="24"/>
        </w:rPr>
        <w:t>一</w:t>
      </w:r>
      <w:proofErr w:type="gramEnd"/>
      <w:r w:rsidRPr="00CE037F">
        <w:rPr>
          <w:rFonts w:hint="eastAsia"/>
          <w:b/>
          <w:szCs w:val="24"/>
        </w:rPr>
        <w:t>：系爭品種（十分雪山白）照片</w:t>
      </w:r>
      <w:r w:rsidR="00B55DEE" w:rsidRPr="00CE037F">
        <w:rPr>
          <w:rFonts w:hint="eastAsia"/>
          <w:b/>
          <w:szCs w:val="24"/>
        </w:rPr>
        <w:t xml:space="preserve"> </w:t>
      </w:r>
      <w:r w:rsidR="00155026" w:rsidRPr="00CE037F">
        <w:rPr>
          <w:rFonts w:hint="eastAsia"/>
          <w:b/>
          <w:szCs w:val="24"/>
        </w:rPr>
        <w:t>（見</w:t>
      </w:r>
      <w:r w:rsidR="00155026" w:rsidRPr="00CE037F">
        <w:rPr>
          <w:rFonts w:hint="eastAsia"/>
          <w:b/>
          <w:szCs w:val="24"/>
        </w:rPr>
        <w:t>102</w:t>
      </w:r>
      <w:r w:rsidR="00155026" w:rsidRPr="00CE037F">
        <w:rPr>
          <w:rFonts w:hint="eastAsia"/>
          <w:b/>
          <w:szCs w:val="24"/>
        </w:rPr>
        <w:t>年</w:t>
      </w:r>
      <w:r w:rsidR="00155026" w:rsidRPr="00CE037F">
        <w:rPr>
          <w:rFonts w:hint="eastAsia"/>
          <w:b/>
          <w:szCs w:val="24"/>
        </w:rPr>
        <w:t>8</w:t>
      </w:r>
      <w:r w:rsidR="00155026" w:rsidRPr="00CE037F">
        <w:rPr>
          <w:rFonts w:hint="eastAsia"/>
          <w:b/>
          <w:szCs w:val="24"/>
        </w:rPr>
        <w:t>月</w:t>
      </w:r>
      <w:r w:rsidR="00155026" w:rsidRPr="00CE037F">
        <w:rPr>
          <w:rFonts w:hint="eastAsia"/>
          <w:b/>
          <w:szCs w:val="24"/>
        </w:rPr>
        <w:t>19</w:t>
      </w:r>
      <w:r w:rsidR="00155026" w:rsidRPr="00CE037F">
        <w:rPr>
          <w:rFonts w:hint="eastAsia"/>
          <w:b/>
          <w:szCs w:val="24"/>
        </w:rPr>
        <w:t>日「十分雪山白」性狀檢定報告</w:t>
      </w:r>
      <w:r w:rsidR="00A75FD2" w:rsidRPr="00CE037F">
        <w:rPr>
          <w:rFonts w:hint="eastAsia"/>
          <w:b/>
          <w:szCs w:val="24"/>
        </w:rPr>
        <w:t>附件一照片</w:t>
      </w:r>
      <w:r w:rsidR="00155026" w:rsidRPr="00CE037F">
        <w:rPr>
          <w:rFonts w:hint="eastAsia"/>
          <w:b/>
          <w:szCs w:val="24"/>
        </w:rPr>
        <w:t>，</w:t>
      </w:r>
      <w:r w:rsidR="00A42343">
        <w:rPr>
          <w:rFonts w:hint="eastAsia"/>
          <w:b/>
          <w:szCs w:val="24"/>
        </w:rPr>
        <w:t>原審</w:t>
      </w:r>
      <w:r w:rsidR="00155026" w:rsidRPr="00CE037F">
        <w:rPr>
          <w:rFonts w:hint="eastAsia"/>
          <w:b/>
          <w:szCs w:val="24"/>
        </w:rPr>
        <w:t>卷</w:t>
      </w:r>
      <w:proofErr w:type="gramStart"/>
      <w:r w:rsidR="00155026" w:rsidRPr="00CE037F">
        <w:rPr>
          <w:rFonts w:hint="eastAsia"/>
          <w:b/>
          <w:szCs w:val="24"/>
        </w:rPr>
        <w:t>一</w:t>
      </w:r>
      <w:proofErr w:type="gramEnd"/>
      <w:r w:rsidR="00155026" w:rsidRPr="00CE037F">
        <w:rPr>
          <w:rFonts w:hint="eastAsia"/>
          <w:b/>
          <w:szCs w:val="24"/>
        </w:rPr>
        <w:t>第</w:t>
      </w:r>
      <w:r w:rsidR="00A75FD2" w:rsidRPr="00CE037F">
        <w:rPr>
          <w:rFonts w:hint="eastAsia"/>
          <w:b/>
          <w:szCs w:val="24"/>
        </w:rPr>
        <w:t>127-130</w:t>
      </w:r>
      <w:r w:rsidR="00A75FD2" w:rsidRPr="00CE037F">
        <w:rPr>
          <w:rFonts w:hint="eastAsia"/>
          <w:b/>
          <w:szCs w:val="24"/>
        </w:rPr>
        <w:t>頁）</w:t>
      </w: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1.</w:t>
      </w:r>
      <w:r w:rsidRPr="00CE037F">
        <w:rPr>
          <w:rFonts w:hint="eastAsia"/>
          <w:b/>
          <w:szCs w:val="24"/>
        </w:rPr>
        <w:t>全株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473450" cy="4305300"/>
            <wp:effectExtent l="19050" t="1905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4305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874D1" w:rsidRDefault="007874D1" w:rsidP="00B55DEE">
      <w:pPr>
        <w:outlineLvl w:val="0"/>
        <w:rPr>
          <w:b/>
          <w:szCs w:val="24"/>
        </w:rPr>
      </w:pPr>
    </w:p>
    <w:p w:rsidR="007874D1" w:rsidRPr="00CE037F" w:rsidRDefault="007874D1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2.</w:t>
      </w:r>
      <w:r w:rsidRPr="00CE037F">
        <w:rPr>
          <w:rFonts w:hint="eastAsia"/>
          <w:b/>
          <w:szCs w:val="24"/>
        </w:rPr>
        <w:t>葉片</w:t>
      </w:r>
    </w:p>
    <w:p w:rsidR="000D5F08" w:rsidRPr="00CE037F" w:rsidRDefault="00B55DEE" w:rsidP="009A6A44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486150" cy="2508250"/>
            <wp:effectExtent l="19050" t="19050" r="0" b="635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5082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lastRenderedPageBreak/>
        <w:t>3.</w:t>
      </w:r>
      <w:r w:rsidRPr="00CE037F">
        <w:rPr>
          <w:rFonts w:hint="eastAsia"/>
          <w:b/>
          <w:szCs w:val="24"/>
        </w:rPr>
        <w:t>花蕾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524250" cy="2393950"/>
            <wp:effectExtent l="19050" t="19050" r="19050" b="2540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3939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4.</w:t>
      </w:r>
      <w:r w:rsidRPr="00CE037F">
        <w:rPr>
          <w:rFonts w:hint="eastAsia"/>
          <w:b/>
          <w:szCs w:val="24"/>
        </w:rPr>
        <w:t>花朵側面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517900" cy="2243455"/>
            <wp:effectExtent l="19050" t="19050" r="6350" b="4445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2434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5.</w:t>
      </w:r>
      <w:r w:rsidRPr="00CE037F">
        <w:rPr>
          <w:rFonts w:hint="eastAsia"/>
          <w:b/>
          <w:szCs w:val="24"/>
        </w:rPr>
        <w:t>花朵俯視</w:t>
      </w:r>
    </w:p>
    <w:p w:rsidR="009A6A44" w:rsidRPr="00CE037F" w:rsidRDefault="00B55DEE" w:rsidP="00C066F1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543300" cy="2743200"/>
            <wp:effectExtent l="19050" t="19050" r="19050" b="1905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743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lastRenderedPageBreak/>
        <w:t>6.</w:t>
      </w:r>
      <w:r w:rsidRPr="00CE037F">
        <w:rPr>
          <w:rFonts w:hint="eastAsia"/>
          <w:b/>
          <w:szCs w:val="24"/>
        </w:rPr>
        <w:t>花瓣</w:t>
      </w:r>
    </w:p>
    <w:p w:rsidR="000D5F08" w:rsidRPr="00CE037F" w:rsidRDefault="00B55DEE" w:rsidP="007E4528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479800" cy="2336800"/>
            <wp:effectExtent l="19050" t="19050" r="6350" b="635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2336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7.</w:t>
      </w:r>
      <w:r w:rsidRPr="00CE037F">
        <w:rPr>
          <w:rFonts w:hint="eastAsia"/>
          <w:b/>
          <w:szCs w:val="24"/>
        </w:rPr>
        <w:t>莖部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</w:t>
      </w:r>
      <w:r w:rsidRPr="00CE037F">
        <w:rPr>
          <w:b/>
          <w:noProof/>
          <w:szCs w:val="24"/>
        </w:rPr>
        <w:drawing>
          <wp:inline distT="0" distB="0" distL="0" distR="0">
            <wp:extent cx="3397250" cy="2252345"/>
            <wp:effectExtent l="19050" t="19050" r="0" b="0"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0" cy="22523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0D5F08" w:rsidRPr="00CE037F" w:rsidRDefault="000D5F08" w:rsidP="00B55DEE">
      <w:pPr>
        <w:outlineLvl w:val="0"/>
        <w:rPr>
          <w:b/>
          <w:szCs w:val="24"/>
        </w:rPr>
      </w:pPr>
    </w:p>
    <w:p w:rsidR="00B55DEE" w:rsidRPr="00CE037F" w:rsidRDefault="00B55DEE" w:rsidP="00B55DEE">
      <w:pPr>
        <w:outlineLvl w:val="0"/>
        <w:rPr>
          <w:b/>
          <w:szCs w:val="24"/>
        </w:rPr>
      </w:pPr>
      <w:r w:rsidRPr="00CE037F">
        <w:rPr>
          <w:rFonts w:hint="eastAsia"/>
          <w:b/>
          <w:szCs w:val="24"/>
        </w:rPr>
        <w:t>8.</w:t>
      </w:r>
      <w:r w:rsidRPr="00CE037F">
        <w:rPr>
          <w:rFonts w:hint="eastAsia"/>
          <w:b/>
          <w:szCs w:val="24"/>
        </w:rPr>
        <w:t>花萼</w:t>
      </w:r>
    </w:p>
    <w:p w:rsidR="007E4528" w:rsidRDefault="00B55DEE" w:rsidP="00C066F1">
      <w:pPr>
        <w:rPr>
          <w:b/>
          <w:szCs w:val="24"/>
        </w:rPr>
      </w:pPr>
      <w:r w:rsidRPr="00CE037F">
        <w:rPr>
          <w:b/>
          <w:noProof/>
          <w:szCs w:val="24"/>
        </w:rPr>
        <w:drawing>
          <wp:inline distT="0" distB="0" distL="0" distR="0">
            <wp:extent cx="3397250" cy="2501900"/>
            <wp:effectExtent l="19050" t="19050" r="0" b="0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0" cy="25019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CE037F">
        <w:rPr>
          <w:b/>
          <w:szCs w:val="24"/>
        </w:rPr>
        <w:t xml:space="preserve"> </w:t>
      </w:r>
    </w:p>
    <w:p w:rsidR="00B55DEE" w:rsidRPr="00CE037F" w:rsidRDefault="000D5F08" w:rsidP="00B55DEE">
      <w:pPr>
        <w:outlineLvl w:val="0"/>
        <w:rPr>
          <w:b/>
          <w:szCs w:val="24"/>
        </w:rPr>
      </w:pPr>
      <w:r w:rsidRPr="00CE037F">
        <w:rPr>
          <w:b/>
          <w:szCs w:val="24"/>
        </w:rPr>
        <w:lastRenderedPageBreak/>
        <w:t xml:space="preserve"> </w:t>
      </w:r>
      <w:r w:rsidR="00B55DEE" w:rsidRPr="00CE037F">
        <w:rPr>
          <w:rFonts w:hint="eastAsia"/>
          <w:b/>
          <w:szCs w:val="24"/>
        </w:rPr>
        <w:t>9.</w:t>
      </w:r>
      <w:r w:rsidR="00B55DEE" w:rsidRPr="00CE037F">
        <w:rPr>
          <w:rFonts w:hint="eastAsia"/>
          <w:b/>
          <w:szCs w:val="24"/>
        </w:rPr>
        <w:t>花絲、花藥</w:t>
      </w:r>
    </w:p>
    <w:p w:rsidR="00B55DEE" w:rsidRPr="00CE037F" w:rsidRDefault="00B55DEE" w:rsidP="00B55DEE">
      <w:pPr>
        <w:rPr>
          <w:b/>
          <w:szCs w:val="24"/>
        </w:rPr>
      </w:pPr>
      <w:r w:rsidRPr="00CE037F">
        <w:rPr>
          <w:b/>
          <w:szCs w:val="24"/>
        </w:rPr>
        <w:t xml:space="preserve">  </w:t>
      </w:r>
      <w:r w:rsidRPr="00CE037F">
        <w:rPr>
          <w:b/>
          <w:szCs w:val="24"/>
        </w:rPr>
        <w:cr/>
      </w:r>
      <w:r w:rsidRPr="00CE037F">
        <w:rPr>
          <w:b/>
          <w:noProof/>
          <w:szCs w:val="24"/>
        </w:rPr>
        <w:drawing>
          <wp:inline distT="0" distB="0" distL="0" distR="0">
            <wp:extent cx="3371850" cy="2508250"/>
            <wp:effectExtent l="19050" t="19050" r="0" b="6350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082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009D" w:rsidRPr="00CE037F" w:rsidRDefault="0050009D" w:rsidP="002B0F23">
      <w:pPr>
        <w:outlineLvl w:val="0"/>
        <w:rPr>
          <w:b/>
          <w:szCs w:val="24"/>
        </w:rPr>
      </w:pPr>
    </w:p>
    <w:p w:rsidR="0050009D" w:rsidRPr="00CE037F" w:rsidRDefault="0050009D">
      <w:pPr>
        <w:widowControl/>
        <w:rPr>
          <w:b/>
          <w:szCs w:val="24"/>
        </w:rPr>
      </w:pPr>
      <w:r w:rsidRPr="00CE037F">
        <w:rPr>
          <w:b/>
          <w:szCs w:val="24"/>
        </w:rPr>
        <w:br w:type="page"/>
      </w:r>
    </w:p>
    <w:p w:rsidR="0050009D" w:rsidRPr="00CE037F" w:rsidRDefault="005C63F8" w:rsidP="002B0F23">
      <w:pPr>
        <w:outlineLvl w:val="0"/>
        <w:rPr>
          <w:b/>
          <w:szCs w:val="24"/>
        </w:rPr>
      </w:pPr>
      <w:r>
        <w:rPr>
          <w:rFonts w:hint="eastAsia"/>
          <w:b/>
          <w:noProof/>
          <w:szCs w:val="24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-355600</wp:posOffset>
            </wp:positionH>
            <wp:positionV relativeFrom="paragraph">
              <wp:posOffset>1016000</wp:posOffset>
            </wp:positionV>
            <wp:extent cx="6400800" cy="4994910"/>
            <wp:effectExtent l="0" t="704850" r="0" b="681990"/>
            <wp:wrapSquare wrapText="bothSides"/>
            <wp:docPr id="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00800" cy="499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0F23" w:rsidRPr="00CE037F">
        <w:rPr>
          <w:rFonts w:hint="eastAsia"/>
          <w:b/>
          <w:szCs w:val="24"/>
        </w:rPr>
        <w:t>附圖二：</w:t>
      </w:r>
      <w:r w:rsidR="00155624" w:rsidRPr="00CE037F">
        <w:rPr>
          <w:rFonts w:hint="eastAsia"/>
          <w:b/>
          <w:szCs w:val="24"/>
        </w:rPr>
        <w:t>兩造</w:t>
      </w:r>
      <w:proofErr w:type="gramStart"/>
      <w:r w:rsidR="002B0F23" w:rsidRPr="00CE037F">
        <w:rPr>
          <w:rFonts w:hint="eastAsia"/>
          <w:b/>
          <w:szCs w:val="24"/>
        </w:rPr>
        <w:t>採</w:t>
      </w:r>
      <w:proofErr w:type="gramEnd"/>
      <w:r w:rsidR="002B0F23" w:rsidRPr="00CE037F">
        <w:rPr>
          <w:rFonts w:hint="eastAsia"/>
          <w:b/>
          <w:szCs w:val="24"/>
        </w:rPr>
        <w:t>樣植株照片</w:t>
      </w:r>
    </w:p>
    <w:p w:rsidR="005C63F8" w:rsidRPr="00CE037F" w:rsidRDefault="005C63F8" w:rsidP="002B0F23">
      <w:pPr>
        <w:outlineLvl w:val="0"/>
        <w:rPr>
          <w:b/>
          <w:szCs w:val="24"/>
        </w:rPr>
      </w:pPr>
    </w:p>
    <w:p w:rsidR="0050009D" w:rsidRPr="00CE037F" w:rsidRDefault="0050009D" w:rsidP="002B0F23">
      <w:pPr>
        <w:outlineLvl w:val="0"/>
        <w:rPr>
          <w:b/>
          <w:szCs w:val="24"/>
        </w:rPr>
      </w:pPr>
    </w:p>
    <w:p w:rsidR="0050009D" w:rsidRPr="00CE037F" w:rsidRDefault="0050009D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EE70B3" w:rsidP="002B0F23">
      <w:pPr>
        <w:outlineLvl w:val="0"/>
        <w:rPr>
          <w:b/>
          <w:szCs w:val="24"/>
        </w:rPr>
      </w:pPr>
    </w:p>
    <w:p w:rsidR="00EE70B3" w:rsidRPr="00CE037F" w:rsidRDefault="00426A3C" w:rsidP="002B0F23">
      <w:pPr>
        <w:outlineLvl w:val="0"/>
        <w:rPr>
          <w:b/>
          <w:szCs w:val="24"/>
        </w:rPr>
      </w:pPr>
      <w:r w:rsidRPr="00CE037F">
        <w:rPr>
          <w:b/>
          <w:noProof/>
          <w:szCs w:val="24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4267200</wp:posOffset>
            </wp:positionV>
            <wp:extent cx="5124450" cy="4064635"/>
            <wp:effectExtent l="0" t="0" r="0" b="0"/>
            <wp:wrapSquare wrapText="bothSides"/>
            <wp:docPr id="17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406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29E8" w:rsidRPr="00CE037F">
        <w:rPr>
          <w:b/>
          <w:noProof/>
          <w:szCs w:val="24"/>
        </w:rPr>
        <w:drawing>
          <wp:inline distT="0" distB="0" distL="0" distR="0">
            <wp:extent cx="5257800" cy="4107815"/>
            <wp:effectExtent l="0" t="0" r="0" b="0"/>
            <wp:docPr id="9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313" cy="412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B79" w:rsidRPr="00CE037F" w:rsidRDefault="003D3B79" w:rsidP="002B0F23">
      <w:pPr>
        <w:outlineLvl w:val="0"/>
        <w:rPr>
          <w:b/>
          <w:szCs w:val="24"/>
        </w:rPr>
      </w:pPr>
    </w:p>
    <w:p w:rsidR="00B01E81" w:rsidRPr="00CE037F" w:rsidRDefault="00426A3C" w:rsidP="002B0F23">
      <w:pPr>
        <w:outlineLvl w:val="0"/>
        <w:rPr>
          <w:b/>
          <w:szCs w:val="24"/>
        </w:rPr>
      </w:pPr>
      <w:r>
        <w:rPr>
          <w:b/>
          <w:noProof/>
          <w:szCs w:val="24"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304800</wp:posOffset>
            </wp:positionV>
            <wp:extent cx="5073650" cy="4130040"/>
            <wp:effectExtent l="0" t="0" r="0" b="0"/>
            <wp:wrapSquare wrapText="bothSides"/>
            <wp:docPr id="18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0" cy="413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3CC5" w:rsidRPr="00CE037F" w:rsidRDefault="00143CC5" w:rsidP="002B0F23">
      <w:pPr>
        <w:outlineLvl w:val="0"/>
        <w:rPr>
          <w:b/>
          <w:szCs w:val="24"/>
        </w:rPr>
      </w:pPr>
      <w:r w:rsidRPr="00CE037F">
        <w:rPr>
          <w:b/>
          <w:noProof/>
          <w:szCs w:val="24"/>
        </w:rPr>
        <w:drawing>
          <wp:inline distT="0" distB="0" distL="0" distR="0">
            <wp:extent cx="4959350" cy="4284980"/>
            <wp:effectExtent l="0" t="0" r="0" b="0"/>
            <wp:docPr id="20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405" cy="4284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5A0" w:rsidRPr="00CE037F" w:rsidRDefault="00B01E81" w:rsidP="002B0F23">
      <w:pPr>
        <w:outlineLvl w:val="0"/>
        <w:rPr>
          <w:b/>
          <w:szCs w:val="24"/>
        </w:rPr>
      </w:pPr>
      <w:r>
        <w:rPr>
          <w:rFonts w:hint="eastAsia"/>
          <w:b/>
          <w:noProof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228600</wp:posOffset>
            </wp:positionV>
            <wp:extent cx="5270500" cy="4147820"/>
            <wp:effectExtent l="0" t="0" r="0" b="0"/>
            <wp:wrapSquare wrapText="bothSides"/>
            <wp:docPr id="2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14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5A0" w:rsidRPr="00CE037F" w:rsidRDefault="00BC0741" w:rsidP="002B0F23">
      <w:pPr>
        <w:outlineLvl w:val="0"/>
        <w:rPr>
          <w:b/>
          <w:szCs w:val="24"/>
        </w:rPr>
      </w:pPr>
      <w:r>
        <w:rPr>
          <w:rFonts w:hint="eastAsia"/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4483100</wp:posOffset>
            </wp:positionV>
            <wp:extent cx="5238750" cy="3905250"/>
            <wp:effectExtent l="0" t="0" r="0" b="0"/>
            <wp:wrapSquare wrapText="bothSides"/>
            <wp:docPr id="12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5A0" w:rsidRPr="00CE037F" w:rsidRDefault="00896601" w:rsidP="002B0F23">
      <w:pPr>
        <w:outlineLvl w:val="0"/>
        <w:rPr>
          <w:b/>
          <w:szCs w:val="24"/>
        </w:rPr>
      </w:pPr>
      <w:r>
        <w:rPr>
          <w:rFonts w:hint="eastAsia"/>
          <w:b/>
          <w:noProof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165100</wp:posOffset>
            </wp:positionV>
            <wp:extent cx="4946650" cy="4692650"/>
            <wp:effectExtent l="0" t="0" r="0" b="0"/>
            <wp:wrapSquare wrapText="bothSides"/>
            <wp:docPr id="14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0" cy="469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0955A0" w:rsidRPr="00CE037F" w:rsidSect="00B77BFF"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3F8" w:rsidRDefault="005C63F8" w:rsidP="00B55DEE">
      <w:r>
        <w:separator/>
      </w:r>
    </w:p>
  </w:endnote>
  <w:endnote w:type="continuationSeparator" w:id="0">
    <w:p w:rsidR="005C63F8" w:rsidRDefault="005C63F8" w:rsidP="00B55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36922"/>
      <w:docPartObj>
        <w:docPartGallery w:val="Page Numbers (Bottom of Page)"/>
        <w:docPartUnique/>
      </w:docPartObj>
    </w:sdtPr>
    <w:sdtContent>
      <w:p w:rsidR="005C63F8" w:rsidRDefault="005C63F8">
        <w:pPr>
          <w:pStyle w:val="a9"/>
          <w:jc w:val="center"/>
        </w:pPr>
        <w:r w:rsidRPr="00770746">
          <w:fldChar w:fldCharType="begin"/>
        </w:r>
        <w:r>
          <w:instrText xml:space="preserve"> PAGE   \* MERGEFORMAT </w:instrText>
        </w:r>
        <w:r w:rsidRPr="00770746">
          <w:fldChar w:fldCharType="separate"/>
        </w:r>
        <w:r w:rsidR="007F5BDF" w:rsidRPr="007F5BDF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:rsidR="005C63F8" w:rsidRDefault="005C63F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3F8" w:rsidRDefault="005C63F8" w:rsidP="00B55DEE">
      <w:r>
        <w:separator/>
      </w:r>
    </w:p>
  </w:footnote>
  <w:footnote w:type="continuationSeparator" w:id="0">
    <w:p w:rsidR="005C63F8" w:rsidRDefault="005C63F8" w:rsidP="00B55D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6F16"/>
    <w:rsid w:val="000955A0"/>
    <w:rsid w:val="000C56A9"/>
    <w:rsid w:val="000D5F08"/>
    <w:rsid w:val="00102992"/>
    <w:rsid w:val="00120FFA"/>
    <w:rsid w:val="00143CC5"/>
    <w:rsid w:val="00155026"/>
    <w:rsid w:val="00155624"/>
    <w:rsid w:val="001F29E8"/>
    <w:rsid w:val="002543DF"/>
    <w:rsid w:val="00262D21"/>
    <w:rsid w:val="002B0F23"/>
    <w:rsid w:val="002E6DD4"/>
    <w:rsid w:val="00396BAF"/>
    <w:rsid w:val="003A37CD"/>
    <w:rsid w:val="003D3B79"/>
    <w:rsid w:val="003E12A9"/>
    <w:rsid w:val="0040206F"/>
    <w:rsid w:val="00426A3C"/>
    <w:rsid w:val="0045671F"/>
    <w:rsid w:val="004730A5"/>
    <w:rsid w:val="00474703"/>
    <w:rsid w:val="00487454"/>
    <w:rsid w:val="004A574B"/>
    <w:rsid w:val="004E78E8"/>
    <w:rsid w:val="0050009D"/>
    <w:rsid w:val="00530BE4"/>
    <w:rsid w:val="00542B56"/>
    <w:rsid w:val="005C26FB"/>
    <w:rsid w:val="005C63F8"/>
    <w:rsid w:val="005E3AA8"/>
    <w:rsid w:val="00656E82"/>
    <w:rsid w:val="00661FFC"/>
    <w:rsid w:val="00770746"/>
    <w:rsid w:val="007874D1"/>
    <w:rsid w:val="007C6F16"/>
    <w:rsid w:val="007E4528"/>
    <w:rsid w:val="007F5BDF"/>
    <w:rsid w:val="00896601"/>
    <w:rsid w:val="00911DEA"/>
    <w:rsid w:val="00963883"/>
    <w:rsid w:val="00964159"/>
    <w:rsid w:val="00973246"/>
    <w:rsid w:val="009A6A44"/>
    <w:rsid w:val="00A42343"/>
    <w:rsid w:val="00A54C42"/>
    <w:rsid w:val="00A75FD2"/>
    <w:rsid w:val="00A830F8"/>
    <w:rsid w:val="00AA35F2"/>
    <w:rsid w:val="00B01E81"/>
    <w:rsid w:val="00B0204F"/>
    <w:rsid w:val="00B55DEE"/>
    <w:rsid w:val="00B77BFF"/>
    <w:rsid w:val="00BC0741"/>
    <w:rsid w:val="00BE2194"/>
    <w:rsid w:val="00BF0EEF"/>
    <w:rsid w:val="00C066F1"/>
    <w:rsid w:val="00C06DA8"/>
    <w:rsid w:val="00C10573"/>
    <w:rsid w:val="00C4210A"/>
    <w:rsid w:val="00C53EEC"/>
    <w:rsid w:val="00CE037F"/>
    <w:rsid w:val="00D04175"/>
    <w:rsid w:val="00DB0A5B"/>
    <w:rsid w:val="00DF5F53"/>
    <w:rsid w:val="00E22E66"/>
    <w:rsid w:val="00E241F1"/>
    <w:rsid w:val="00E60436"/>
    <w:rsid w:val="00E64CC2"/>
    <w:rsid w:val="00EE70B3"/>
    <w:rsid w:val="00F1098C"/>
    <w:rsid w:val="00F4104F"/>
    <w:rsid w:val="00FE2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B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7C6F16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7C6F16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B55D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55DE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E22E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E22E6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22E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22E66"/>
    <w:rPr>
      <w:sz w:val="20"/>
      <w:szCs w:val="20"/>
    </w:rPr>
  </w:style>
  <w:style w:type="paragraph" w:styleId="ab">
    <w:name w:val="footnote text"/>
    <w:basedOn w:val="a"/>
    <w:link w:val="ac"/>
    <w:uiPriority w:val="99"/>
    <w:rsid w:val="00C53EEC"/>
    <w:pPr>
      <w:snapToGrid w:val="0"/>
      <w:spacing w:afterLines="50" w:line="480" w:lineRule="exact"/>
      <w:ind w:firstLineChars="200" w:firstLine="560"/>
    </w:pPr>
    <w:rPr>
      <w:rFonts w:ascii="標楷體" w:eastAsia="標楷體" w:hAnsi="標楷體" w:cs="Times New Roman"/>
      <w:sz w:val="20"/>
      <w:szCs w:val="20"/>
    </w:rPr>
  </w:style>
  <w:style w:type="character" w:customStyle="1" w:styleId="ac">
    <w:name w:val="註腳文字 字元"/>
    <w:basedOn w:val="a0"/>
    <w:link w:val="ab"/>
    <w:uiPriority w:val="99"/>
    <w:rsid w:val="00C53EEC"/>
    <w:rPr>
      <w:rFonts w:ascii="標楷體" w:eastAsia="標楷體" w:hAnsi="標楷體" w:cs="Times New Roman"/>
      <w:sz w:val="20"/>
      <w:szCs w:val="20"/>
    </w:rPr>
  </w:style>
  <w:style w:type="character" w:styleId="ad">
    <w:name w:val="footnote reference"/>
    <w:uiPriority w:val="99"/>
    <w:rsid w:val="00C53EE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E5FB3-D4B4-46E2-9634-92EC00234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9</Pages>
  <Words>113</Words>
  <Characters>133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7</cp:revision>
  <cp:lastPrinted>2020-09-29T06:37:00Z</cp:lastPrinted>
  <dcterms:created xsi:type="dcterms:W3CDTF">2020-09-15T06:45:00Z</dcterms:created>
  <dcterms:modified xsi:type="dcterms:W3CDTF">2020-09-29T06:47:00Z</dcterms:modified>
</cp:coreProperties>
</file>