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4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14"/>
        <w:gridCol w:w="1100"/>
        <w:gridCol w:w="2610"/>
        <w:gridCol w:w="2603"/>
        <w:gridCol w:w="2618"/>
      </w:tblGrid>
      <w:tr w:rsidR="007E2030" w:rsidTr="00B404E3">
        <w:trPr>
          <w:cantSplit/>
        </w:trPr>
        <w:tc>
          <w:tcPr>
            <w:tcW w:w="9645" w:type="dxa"/>
            <w:gridSpan w:val="5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</w:tcPr>
          <w:p w:rsidR="007E2030" w:rsidRPr="007E2030" w:rsidRDefault="00FA0106" w:rsidP="007E2030">
            <w:pPr>
              <w:adjustRightInd w:val="0"/>
              <w:snapToGrid w:val="0"/>
              <w:spacing w:line="360" w:lineRule="auto"/>
              <w:jc w:val="center"/>
              <w:rPr>
                <w:sz w:val="32"/>
              </w:rPr>
            </w:pPr>
            <w:r>
              <w:rPr>
                <w:rFonts w:ascii="標楷體" w:hint="eastAsia"/>
                <w:sz w:val="32"/>
              </w:rPr>
              <w:t>（附表）</w:t>
            </w:r>
            <w:r w:rsidR="007E2030">
              <w:rPr>
                <w:rFonts w:ascii="標楷體" w:hint="eastAsia"/>
                <w:sz w:val="32"/>
              </w:rPr>
              <w:t>受刑人</w:t>
            </w:r>
            <w:r w:rsidR="008B3398">
              <w:rPr>
                <w:rFonts w:ascii="標楷體" w:hint="eastAsia"/>
                <w:sz w:val="32"/>
              </w:rPr>
              <w:t>大陳消防安全有限公司</w:t>
            </w:r>
            <w:r w:rsidR="007E2030">
              <w:rPr>
                <w:rFonts w:ascii="標楷體" w:hint="eastAsia"/>
                <w:sz w:val="32"/>
              </w:rPr>
              <w:t>定應執行刑案件一覽表</w:t>
            </w:r>
          </w:p>
        </w:tc>
      </w:tr>
      <w:tr w:rsidR="00FB000E" w:rsidTr="00B404E3">
        <w:trPr>
          <w:cantSplit/>
          <w:trHeight w:val="413"/>
        </w:trPr>
        <w:tc>
          <w:tcPr>
            <w:tcW w:w="1814" w:type="dxa"/>
            <w:gridSpan w:val="2"/>
            <w:tcBorders>
              <w:top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000E" w:rsidRPr="00FB000E" w:rsidRDefault="00FB000E" w:rsidP="00FB000E">
            <w:pPr>
              <w:ind w:leftChars="50" w:left="120" w:rightChars="50" w:right="120"/>
              <w:jc w:val="distribute"/>
              <w:rPr>
                <w:rFonts w:ascii="標楷體"/>
              </w:rPr>
            </w:pPr>
            <w:r w:rsidRPr="00FB000E">
              <w:rPr>
                <w:rFonts w:ascii="標楷體" w:hint="eastAsia"/>
              </w:rPr>
              <w:t>編號</w:t>
            </w:r>
          </w:p>
        </w:tc>
        <w:tc>
          <w:tcPr>
            <w:tcW w:w="261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000E" w:rsidRPr="00FB000E" w:rsidRDefault="008B3398" w:rsidP="00FB000E">
            <w:pPr>
              <w:adjustRightInd w:val="0"/>
              <w:jc w:val="center"/>
              <w:rPr>
                <w:rFonts w:ascii="標楷體"/>
              </w:rPr>
            </w:pPr>
            <w:r>
              <w:rPr>
                <w:rFonts w:ascii="標楷體"/>
              </w:rPr>
              <w:t>1</w:t>
            </w:r>
          </w:p>
        </w:tc>
        <w:tc>
          <w:tcPr>
            <w:tcW w:w="2603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000E" w:rsidRPr="00FB000E" w:rsidRDefault="008B3398" w:rsidP="00FB000E">
            <w:pPr>
              <w:adjustRightInd w:val="0"/>
              <w:jc w:val="center"/>
              <w:rPr>
                <w:rFonts w:ascii="標楷體"/>
              </w:rPr>
            </w:pPr>
            <w:r>
              <w:rPr>
                <w:rFonts w:ascii="標楷體"/>
              </w:rPr>
              <w:t>2</w:t>
            </w:r>
          </w:p>
        </w:tc>
        <w:tc>
          <w:tcPr>
            <w:tcW w:w="261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FB000E" w:rsidRPr="00FB000E" w:rsidRDefault="008B3398" w:rsidP="00FB000E">
            <w:pPr>
              <w:adjustRightInd w:val="0"/>
              <w:jc w:val="center"/>
              <w:rPr>
                <w:rFonts w:ascii="標楷體"/>
              </w:rPr>
            </w:pPr>
            <w:r>
              <w:rPr>
                <w:rFonts w:ascii="標楷體"/>
              </w:rPr>
              <w:t>3</w:t>
            </w:r>
          </w:p>
        </w:tc>
      </w:tr>
      <w:tr w:rsidR="00CF30E5" w:rsidTr="00B404E3">
        <w:trPr>
          <w:cantSplit/>
          <w:trHeight w:val="1134"/>
        </w:trPr>
        <w:tc>
          <w:tcPr>
            <w:tcW w:w="1814" w:type="dxa"/>
            <w:gridSpan w:val="2"/>
            <w:tcBorders>
              <w:top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CF30E5" w:rsidRDefault="00CF30E5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罪名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CF30E5" w:rsidRDefault="008B3398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政府採購法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CF30E5" w:rsidRDefault="008B3398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政府採購法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CF30E5" w:rsidRDefault="008B3398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政府採購法</w:t>
            </w:r>
          </w:p>
        </w:tc>
      </w:tr>
      <w:tr w:rsidR="00CF30E5" w:rsidTr="00B404E3">
        <w:trPr>
          <w:cantSplit/>
          <w:trHeight w:val="1361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CF30E5" w:rsidRDefault="00CF30E5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宣告刑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CF30E5" w:rsidRDefault="008B3398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罰金新臺幣100000元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CF30E5" w:rsidRDefault="008B3398" w:rsidP="007A28F0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罰金新臺幣</w:t>
            </w:r>
            <w:r w:rsidR="007A28F0">
              <w:rPr>
                <w:rFonts w:ascii="標楷體"/>
                <w:sz w:val="28"/>
              </w:rPr>
              <w:t>1</w:t>
            </w:r>
            <w:r>
              <w:rPr>
                <w:rFonts w:ascii="標楷體" w:hint="eastAsia"/>
                <w:sz w:val="28"/>
              </w:rPr>
              <w:t>0000元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CF30E5" w:rsidRDefault="008B3398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罰金新臺幣20000元</w:t>
            </w:r>
          </w:p>
          <w:p w:rsidR="007A28F0" w:rsidRDefault="00FA0106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（3罪）</w:t>
            </w:r>
          </w:p>
        </w:tc>
      </w:tr>
      <w:tr w:rsidR="00CF30E5" w:rsidTr="00B404E3">
        <w:trPr>
          <w:cantSplit/>
          <w:trHeight w:val="1247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CF30E5" w:rsidRDefault="00CF30E5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犯罪日期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9B41F1" w:rsidRPr="003824FA" w:rsidRDefault="00FA0106" w:rsidP="0072550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rPr>
                <w:rFonts w:ascii="標楷體"/>
                <w:sz w:val="20"/>
                <w:szCs w:val="20"/>
              </w:rPr>
            </w:pPr>
            <w:r>
              <w:rPr>
                <w:rFonts w:ascii="標楷體"/>
                <w:sz w:val="20"/>
                <w:szCs w:val="20"/>
              </w:rPr>
              <w:t>102.4.11-</w:t>
            </w:r>
            <w:r w:rsidR="007A28F0">
              <w:rPr>
                <w:rFonts w:ascii="標楷體" w:hint="eastAsia"/>
                <w:sz w:val="20"/>
                <w:szCs w:val="20"/>
              </w:rPr>
              <w:t>102.4.23</w:t>
            </w:r>
            <w:r>
              <w:rPr>
                <w:rFonts w:ascii="標楷體" w:hint="eastAsia"/>
                <w:sz w:val="20"/>
                <w:szCs w:val="20"/>
              </w:rPr>
              <w:t>間</w:t>
            </w:r>
            <w:r w:rsidR="001D623D">
              <w:rPr>
                <w:rFonts w:ascii="標楷體" w:hint="eastAsia"/>
                <w:sz w:val="20"/>
                <w:szCs w:val="20"/>
              </w:rPr>
              <w:t>某時日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CF30E5" w:rsidRPr="003824FA" w:rsidRDefault="007A28F0" w:rsidP="0072550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rPr>
                <w:rFonts w:ascii="標楷體"/>
                <w:sz w:val="20"/>
                <w:szCs w:val="20"/>
              </w:rPr>
            </w:pPr>
            <w:r>
              <w:rPr>
                <w:rFonts w:ascii="標楷體" w:hint="eastAsia"/>
                <w:sz w:val="20"/>
                <w:szCs w:val="20"/>
              </w:rPr>
              <w:t>105.1.22後某時日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CF30E5" w:rsidRDefault="007A28F0" w:rsidP="007A28F0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rPr>
                <w:rFonts w:ascii="標楷體"/>
                <w:sz w:val="20"/>
                <w:szCs w:val="20"/>
              </w:rPr>
            </w:pPr>
            <w:r>
              <w:rPr>
                <w:rFonts w:ascii="標楷體" w:hint="eastAsia"/>
                <w:sz w:val="20"/>
                <w:szCs w:val="20"/>
              </w:rPr>
              <w:t>105.</w:t>
            </w:r>
            <w:r>
              <w:rPr>
                <w:rFonts w:ascii="標楷體"/>
                <w:sz w:val="20"/>
                <w:szCs w:val="20"/>
              </w:rPr>
              <w:t>2</w:t>
            </w:r>
            <w:r>
              <w:rPr>
                <w:rFonts w:ascii="標楷體" w:hint="eastAsia"/>
                <w:sz w:val="20"/>
                <w:szCs w:val="20"/>
              </w:rPr>
              <w:t>.</w:t>
            </w:r>
            <w:r>
              <w:rPr>
                <w:rFonts w:ascii="標楷體"/>
                <w:sz w:val="20"/>
                <w:szCs w:val="20"/>
              </w:rPr>
              <w:t>5</w:t>
            </w:r>
            <w:r>
              <w:rPr>
                <w:rFonts w:ascii="標楷體" w:hint="eastAsia"/>
                <w:sz w:val="20"/>
                <w:szCs w:val="20"/>
              </w:rPr>
              <w:t>後某時日</w:t>
            </w:r>
          </w:p>
          <w:p w:rsidR="007A28F0" w:rsidRDefault="007A28F0" w:rsidP="007A28F0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rPr>
                <w:rFonts w:ascii="標楷體"/>
                <w:sz w:val="20"/>
                <w:szCs w:val="20"/>
              </w:rPr>
            </w:pPr>
            <w:r>
              <w:rPr>
                <w:rFonts w:ascii="標楷體" w:hint="eastAsia"/>
                <w:sz w:val="20"/>
                <w:szCs w:val="20"/>
              </w:rPr>
              <w:t>106.1.</w:t>
            </w:r>
            <w:r>
              <w:rPr>
                <w:rFonts w:ascii="標楷體"/>
                <w:sz w:val="20"/>
                <w:szCs w:val="20"/>
              </w:rPr>
              <w:t>6</w:t>
            </w:r>
            <w:r>
              <w:rPr>
                <w:rFonts w:ascii="標楷體" w:hint="eastAsia"/>
                <w:sz w:val="20"/>
                <w:szCs w:val="20"/>
              </w:rPr>
              <w:t>後某時日</w:t>
            </w:r>
          </w:p>
          <w:p w:rsidR="007A28F0" w:rsidRPr="003824FA" w:rsidRDefault="007A28F0" w:rsidP="007A28F0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0" w:lineRule="atLeast"/>
              <w:rPr>
                <w:rFonts w:ascii="標楷體"/>
                <w:sz w:val="20"/>
                <w:szCs w:val="20"/>
              </w:rPr>
            </w:pPr>
            <w:r>
              <w:rPr>
                <w:rFonts w:ascii="標楷體" w:hint="eastAsia"/>
                <w:sz w:val="20"/>
                <w:szCs w:val="20"/>
              </w:rPr>
              <w:t>106.1.</w:t>
            </w:r>
            <w:r>
              <w:rPr>
                <w:rFonts w:ascii="標楷體"/>
                <w:sz w:val="20"/>
                <w:szCs w:val="20"/>
              </w:rPr>
              <w:t>6</w:t>
            </w:r>
            <w:r>
              <w:rPr>
                <w:rFonts w:ascii="標楷體" w:hint="eastAsia"/>
                <w:sz w:val="20"/>
                <w:szCs w:val="20"/>
              </w:rPr>
              <w:t>後某時日</w:t>
            </w:r>
          </w:p>
        </w:tc>
      </w:tr>
      <w:tr w:rsidR="00CF30E5" w:rsidTr="00B404E3">
        <w:trPr>
          <w:cantSplit/>
          <w:trHeight w:hRule="exact" w:val="907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CF30E5" w:rsidRDefault="00CF30E5">
            <w:pPr>
              <w:snapToGrid w:val="0"/>
              <w:spacing w:line="320" w:lineRule="exact"/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pacing w:val="-36"/>
                <w:sz w:val="28"/>
              </w:rPr>
              <w:t>偵查(自訴)機關</w:t>
            </w:r>
          </w:p>
          <w:p w:rsidR="00CF30E5" w:rsidRDefault="00CF30E5">
            <w:pPr>
              <w:snapToGrid w:val="0"/>
              <w:spacing w:line="320" w:lineRule="exact"/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 xml:space="preserve">年度案號  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CF30E5" w:rsidRDefault="008B3398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新北地檢105年度偵字第26215號</w:t>
            </w:r>
            <w:r w:rsidR="00FA0106">
              <w:rPr>
                <w:rFonts w:ascii="標楷體" w:hint="eastAsia"/>
                <w:sz w:val="28"/>
              </w:rPr>
              <w:t>等</w:t>
            </w:r>
            <w:bookmarkStart w:id="0" w:name="_GoBack"/>
            <w:bookmarkEnd w:id="0"/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CF30E5" w:rsidRDefault="008B3398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新北地檢</w:t>
            </w:r>
            <w:proofErr w:type="gramStart"/>
            <w:r>
              <w:rPr>
                <w:rFonts w:ascii="標楷體" w:hint="eastAsia"/>
                <w:sz w:val="28"/>
              </w:rPr>
              <w:t>107</w:t>
            </w:r>
            <w:proofErr w:type="gramEnd"/>
            <w:r>
              <w:rPr>
                <w:rFonts w:ascii="標楷體" w:hint="eastAsia"/>
                <w:sz w:val="28"/>
              </w:rPr>
              <w:t>年度</w:t>
            </w:r>
            <w:proofErr w:type="gramStart"/>
            <w:r>
              <w:rPr>
                <w:rFonts w:ascii="標楷體" w:hint="eastAsia"/>
                <w:sz w:val="28"/>
              </w:rPr>
              <w:t>偵</w:t>
            </w:r>
            <w:proofErr w:type="gramEnd"/>
            <w:r>
              <w:rPr>
                <w:rFonts w:ascii="標楷體" w:hint="eastAsia"/>
                <w:sz w:val="28"/>
              </w:rPr>
              <w:t>字第38187號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CF30E5" w:rsidRDefault="008B3398">
            <w:pPr>
              <w:snapToGrid w:val="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新北地檢</w:t>
            </w:r>
            <w:proofErr w:type="gramStart"/>
            <w:r>
              <w:rPr>
                <w:rFonts w:ascii="標楷體" w:hint="eastAsia"/>
                <w:sz w:val="28"/>
              </w:rPr>
              <w:t>107</w:t>
            </w:r>
            <w:proofErr w:type="gramEnd"/>
            <w:r>
              <w:rPr>
                <w:rFonts w:ascii="標楷體" w:hint="eastAsia"/>
                <w:sz w:val="28"/>
              </w:rPr>
              <w:t>年度</w:t>
            </w:r>
            <w:proofErr w:type="gramStart"/>
            <w:r>
              <w:rPr>
                <w:rFonts w:ascii="標楷體" w:hint="eastAsia"/>
                <w:sz w:val="28"/>
              </w:rPr>
              <w:t>偵</w:t>
            </w:r>
            <w:proofErr w:type="gramEnd"/>
            <w:r>
              <w:rPr>
                <w:rFonts w:ascii="標楷體" w:hint="eastAsia"/>
                <w:sz w:val="28"/>
              </w:rPr>
              <w:t>字第38187號</w:t>
            </w:r>
          </w:p>
        </w:tc>
      </w:tr>
      <w:tr w:rsidR="001D623D" w:rsidTr="00B404E3">
        <w:trPr>
          <w:cantSplit/>
          <w:trHeight w:hRule="exact" w:val="851"/>
        </w:trPr>
        <w:tc>
          <w:tcPr>
            <w:tcW w:w="714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1D623D" w:rsidRDefault="001D623D" w:rsidP="001D623D">
            <w:pPr>
              <w:jc w:val="both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D623D" w:rsidRDefault="001D623D" w:rsidP="001D623D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法</w:t>
            </w:r>
            <w:r>
              <w:rPr>
                <w:rFonts w:ascii="標楷體" w:hint="eastAsia"/>
                <w:spacing w:val="-20"/>
                <w:sz w:val="28"/>
              </w:rPr>
              <w:t xml:space="preserve">　　</w:t>
            </w:r>
            <w:r>
              <w:rPr>
                <w:rFonts w:ascii="標楷體" w:hint="eastAsia"/>
                <w:sz w:val="28"/>
              </w:rPr>
              <w:t>院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D623D" w:rsidRDefault="001D623D" w:rsidP="001D623D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臺灣高院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D623D" w:rsidRDefault="001D623D" w:rsidP="001D623D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新北地院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1D623D" w:rsidRDefault="001D623D" w:rsidP="001D623D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新北地院</w:t>
            </w:r>
          </w:p>
        </w:tc>
      </w:tr>
      <w:tr w:rsidR="001D623D" w:rsidTr="00B404E3">
        <w:trPr>
          <w:cantSplit/>
          <w:trHeight w:hRule="exact" w:val="964"/>
        </w:trPr>
        <w:tc>
          <w:tcPr>
            <w:tcW w:w="714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1D623D" w:rsidRDefault="001D623D" w:rsidP="001D623D">
            <w:pPr>
              <w:adjustRightInd w:val="0"/>
              <w:snapToGrid w:val="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最後</w:t>
            </w:r>
            <w:r>
              <w:rPr>
                <w:rFonts w:ascii="標楷體" w:hint="eastAsia"/>
                <w:spacing w:val="-24"/>
                <w:sz w:val="26"/>
              </w:rPr>
              <w:t>事實審</w:t>
            </w:r>
          </w:p>
        </w:tc>
        <w:tc>
          <w:tcPr>
            <w:tcW w:w="11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D623D" w:rsidRDefault="001D623D" w:rsidP="001D623D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案</w:t>
            </w:r>
            <w:r>
              <w:rPr>
                <w:rFonts w:ascii="標楷體" w:hint="eastAsia"/>
                <w:spacing w:val="-20"/>
                <w:sz w:val="28"/>
              </w:rPr>
              <w:t xml:space="preserve">　　</w:t>
            </w:r>
            <w:r>
              <w:rPr>
                <w:rFonts w:ascii="標楷體" w:hint="eastAsia"/>
                <w:sz w:val="28"/>
              </w:rPr>
              <w:t>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D623D" w:rsidRDefault="001D623D" w:rsidP="001D623D">
            <w:pPr>
              <w:snapToGrid w:val="0"/>
              <w:jc w:val="center"/>
              <w:rPr>
                <w:rFonts w:ascii="標楷體"/>
                <w:sz w:val="28"/>
              </w:rPr>
            </w:pPr>
            <w:proofErr w:type="gramStart"/>
            <w:r>
              <w:rPr>
                <w:rFonts w:ascii="標楷體" w:hint="eastAsia"/>
                <w:sz w:val="28"/>
              </w:rPr>
              <w:t>107</w:t>
            </w:r>
            <w:proofErr w:type="gramEnd"/>
            <w:r>
              <w:rPr>
                <w:rFonts w:ascii="標楷體" w:hint="eastAsia"/>
                <w:sz w:val="28"/>
              </w:rPr>
              <w:t>年度上訴字第2757號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D623D" w:rsidRDefault="001D623D" w:rsidP="001D623D">
            <w:pPr>
              <w:snapToGrid w:val="0"/>
              <w:jc w:val="center"/>
              <w:rPr>
                <w:rFonts w:ascii="標楷體"/>
                <w:sz w:val="28"/>
              </w:rPr>
            </w:pPr>
            <w:proofErr w:type="gramStart"/>
            <w:r>
              <w:rPr>
                <w:rFonts w:ascii="標楷體" w:hint="eastAsia"/>
                <w:sz w:val="28"/>
              </w:rPr>
              <w:t>109</w:t>
            </w:r>
            <w:proofErr w:type="gramEnd"/>
            <w:r>
              <w:rPr>
                <w:rFonts w:ascii="標楷體" w:hint="eastAsia"/>
                <w:sz w:val="28"/>
              </w:rPr>
              <w:t>年度簡字第386號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1D623D" w:rsidRDefault="001D623D" w:rsidP="001D623D">
            <w:pPr>
              <w:snapToGrid w:val="0"/>
              <w:jc w:val="center"/>
              <w:rPr>
                <w:rFonts w:ascii="標楷體"/>
                <w:sz w:val="28"/>
              </w:rPr>
            </w:pPr>
            <w:proofErr w:type="gramStart"/>
            <w:r>
              <w:rPr>
                <w:rFonts w:ascii="標楷體" w:hint="eastAsia"/>
                <w:sz w:val="28"/>
              </w:rPr>
              <w:t>109</w:t>
            </w:r>
            <w:proofErr w:type="gramEnd"/>
            <w:r>
              <w:rPr>
                <w:rFonts w:ascii="標楷體" w:hint="eastAsia"/>
                <w:sz w:val="28"/>
              </w:rPr>
              <w:t>年度簡字第386號</w:t>
            </w:r>
          </w:p>
        </w:tc>
      </w:tr>
      <w:tr w:rsidR="001D623D" w:rsidTr="00B404E3">
        <w:trPr>
          <w:cantSplit/>
          <w:trHeight w:hRule="exact" w:val="737"/>
        </w:trPr>
        <w:tc>
          <w:tcPr>
            <w:tcW w:w="714" w:type="dxa"/>
            <w:tcBorders>
              <w:top w:val="nil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623D" w:rsidRDefault="001D623D" w:rsidP="001D623D">
            <w:pPr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D623D" w:rsidRPr="00FB6E53" w:rsidRDefault="001D623D" w:rsidP="001D623D">
            <w:pPr>
              <w:adjustRightInd w:val="0"/>
              <w:snapToGrid w:val="0"/>
              <w:spacing w:line="180" w:lineRule="auto"/>
              <w:rPr>
                <w:rFonts w:ascii="標楷體"/>
                <w:sz w:val="26"/>
                <w:szCs w:val="26"/>
              </w:rPr>
            </w:pPr>
            <w:r w:rsidRPr="00FB6E53">
              <w:rPr>
                <w:rFonts w:ascii="標楷體" w:hint="eastAsia"/>
                <w:spacing w:val="-20"/>
                <w:sz w:val="26"/>
                <w:szCs w:val="26"/>
              </w:rPr>
              <w:t>判決日期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D623D" w:rsidRDefault="001D623D" w:rsidP="001D623D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108/04/09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D623D" w:rsidRDefault="001D623D" w:rsidP="001D623D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109/04/21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1D623D" w:rsidRDefault="001D623D" w:rsidP="001D623D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109/04/21</w:t>
            </w:r>
          </w:p>
        </w:tc>
      </w:tr>
      <w:tr w:rsidR="001D623D" w:rsidTr="00B404E3">
        <w:trPr>
          <w:cantSplit/>
          <w:trHeight w:hRule="exact" w:val="851"/>
        </w:trPr>
        <w:tc>
          <w:tcPr>
            <w:tcW w:w="714" w:type="dxa"/>
            <w:tcBorders>
              <w:top w:val="single" w:sz="2" w:space="0" w:color="auto"/>
              <w:bottom w:val="nil"/>
              <w:right w:val="single" w:sz="2" w:space="0" w:color="auto"/>
            </w:tcBorders>
            <w:shd w:val="clear" w:color="auto" w:fill="auto"/>
            <w:vAlign w:val="center"/>
          </w:tcPr>
          <w:p w:rsidR="001D623D" w:rsidRDefault="001D623D" w:rsidP="001D623D">
            <w:pPr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D623D" w:rsidRDefault="001D623D" w:rsidP="001D623D">
            <w:pPr>
              <w:snapToGrid w:val="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法院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D623D" w:rsidRDefault="001D623D" w:rsidP="001D623D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臺灣高院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D623D" w:rsidRDefault="001D623D" w:rsidP="001D623D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新北地院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1D623D" w:rsidRDefault="001D623D" w:rsidP="001D623D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新北地院</w:t>
            </w:r>
          </w:p>
        </w:tc>
      </w:tr>
      <w:tr w:rsidR="001D623D" w:rsidTr="00B404E3">
        <w:trPr>
          <w:cantSplit/>
          <w:trHeight w:hRule="exact" w:val="964"/>
        </w:trPr>
        <w:tc>
          <w:tcPr>
            <w:tcW w:w="714" w:type="dxa"/>
            <w:tcBorders>
              <w:top w:val="nil"/>
              <w:bottom w:val="nil"/>
              <w:right w:val="single" w:sz="2" w:space="0" w:color="auto"/>
            </w:tcBorders>
            <w:shd w:val="clear" w:color="auto" w:fill="auto"/>
            <w:vAlign w:val="center"/>
          </w:tcPr>
          <w:p w:rsidR="001D623D" w:rsidRDefault="001D623D" w:rsidP="001D623D">
            <w:pPr>
              <w:adjustRightInd w:val="0"/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確定</w:t>
            </w:r>
          </w:p>
          <w:p w:rsidR="001D623D" w:rsidRDefault="001D623D" w:rsidP="001D623D">
            <w:pPr>
              <w:adjustRightInd w:val="0"/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判決</w:t>
            </w:r>
          </w:p>
        </w:tc>
        <w:tc>
          <w:tcPr>
            <w:tcW w:w="1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D623D" w:rsidRDefault="001D623D" w:rsidP="001D623D">
            <w:pPr>
              <w:snapToGrid w:val="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案號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D623D" w:rsidRDefault="001D623D" w:rsidP="001D623D">
            <w:pPr>
              <w:snapToGrid w:val="0"/>
              <w:jc w:val="center"/>
              <w:rPr>
                <w:rFonts w:ascii="標楷體"/>
                <w:sz w:val="28"/>
              </w:rPr>
            </w:pPr>
            <w:proofErr w:type="gramStart"/>
            <w:r>
              <w:rPr>
                <w:rFonts w:ascii="標楷體" w:hint="eastAsia"/>
                <w:sz w:val="28"/>
              </w:rPr>
              <w:t>107</w:t>
            </w:r>
            <w:proofErr w:type="gramEnd"/>
            <w:r>
              <w:rPr>
                <w:rFonts w:ascii="標楷體" w:hint="eastAsia"/>
                <w:sz w:val="28"/>
              </w:rPr>
              <w:t>年度上訴字第2757號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D623D" w:rsidRDefault="001D623D" w:rsidP="001D623D">
            <w:pPr>
              <w:snapToGrid w:val="0"/>
              <w:jc w:val="center"/>
              <w:rPr>
                <w:rFonts w:ascii="標楷體"/>
                <w:sz w:val="28"/>
              </w:rPr>
            </w:pPr>
            <w:proofErr w:type="gramStart"/>
            <w:r>
              <w:rPr>
                <w:rFonts w:ascii="標楷體" w:hint="eastAsia"/>
                <w:sz w:val="28"/>
              </w:rPr>
              <w:t>109</w:t>
            </w:r>
            <w:proofErr w:type="gramEnd"/>
            <w:r>
              <w:rPr>
                <w:rFonts w:ascii="標楷體" w:hint="eastAsia"/>
                <w:sz w:val="28"/>
              </w:rPr>
              <w:t>年度簡字第386號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1D623D" w:rsidRDefault="001D623D" w:rsidP="001D623D">
            <w:pPr>
              <w:snapToGrid w:val="0"/>
              <w:jc w:val="center"/>
              <w:rPr>
                <w:rFonts w:ascii="標楷體"/>
                <w:sz w:val="28"/>
              </w:rPr>
            </w:pPr>
            <w:proofErr w:type="gramStart"/>
            <w:r>
              <w:rPr>
                <w:rFonts w:ascii="標楷體" w:hint="eastAsia"/>
                <w:sz w:val="28"/>
              </w:rPr>
              <w:t>109</w:t>
            </w:r>
            <w:proofErr w:type="gramEnd"/>
            <w:r>
              <w:rPr>
                <w:rFonts w:ascii="標楷體" w:hint="eastAsia"/>
                <w:sz w:val="28"/>
              </w:rPr>
              <w:t>年度簡字第386號</w:t>
            </w:r>
          </w:p>
        </w:tc>
      </w:tr>
      <w:tr w:rsidR="001D623D" w:rsidTr="00B404E3">
        <w:trPr>
          <w:cantSplit/>
          <w:trHeight w:hRule="exact" w:val="737"/>
        </w:trPr>
        <w:tc>
          <w:tcPr>
            <w:tcW w:w="714" w:type="dxa"/>
            <w:tcBorders>
              <w:top w:val="nil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1D623D" w:rsidRDefault="001D623D" w:rsidP="001D623D">
            <w:pPr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D623D" w:rsidRPr="00503179" w:rsidRDefault="001D623D" w:rsidP="001D623D">
            <w:pPr>
              <w:snapToGrid w:val="0"/>
              <w:spacing w:line="180" w:lineRule="auto"/>
              <w:rPr>
                <w:rFonts w:ascii="標楷體"/>
                <w:spacing w:val="-20"/>
                <w:sz w:val="26"/>
                <w:szCs w:val="26"/>
              </w:rPr>
            </w:pPr>
            <w:r w:rsidRPr="00503179">
              <w:rPr>
                <w:rFonts w:ascii="標楷體" w:hint="eastAsia"/>
                <w:spacing w:val="-20"/>
                <w:sz w:val="26"/>
                <w:szCs w:val="26"/>
              </w:rPr>
              <w:t>判</w:t>
            </w:r>
            <w:r>
              <w:rPr>
                <w:rFonts w:ascii="標楷體" w:hint="eastAsia"/>
                <w:spacing w:val="-20"/>
                <w:sz w:val="26"/>
                <w:szCs w:val="26"/>
              </w:rPr>
              <w:t xml:space="preserve">　　</w:t>
            </w:r>
            <w:r w:rsidRPr="00503179">
              <w:rPr>
                <w:rFonts w:ascii="標楷體" w:hint="eastAsia"/>
                <w:spacing w:val="-20"/>
                <w:sz w:val="26"/>
                <w:szCs w:val="26"/>
              </w:rPr>
              <w:t>決</w:t>
            </w:r>
          </w:p>
          <w:p w:rsidR="001D623D" w:rsidRDefault="001D623D" w:rsidP="001D623D">
            <w:pPr>
              <w:snapToGrid w:val="0"/>
              <w:spacing w:line="180" w:lineRule="auto"/>
              <w:rPr>
                <w:rFonts w:ascii="標楷體"/>
                <w:spacing w:val="-20"/>
                <w:sz w:val="28"/>
              </w:rPr>
            </w:pPr>
            <w:r w:rsidRPr="00503179">
              <w:rPr>
                <w:rFonts w:ascii="標楷體" w:hint="eastAsia"/>
                <w:spacing w:val="-20"/>
                <w:sz w:val="26"/>
                <w:szCs w:val="26"/>
              </w:rPr>
              <w:t>確定</w:t>
            </w:r>
            <w:r>
              <w:rPr>
                <w:rFonts w:ascii="標楷體" w:hint="eastAsia"/>
                <w:spacing w:val="-20"/>
                <w:sz w:val="28"/>
              </w:rPr>
              <w:t>日期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D623D" w:rsidRDefault="001D623D" w:rsidP="001D623D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108/04/30</w:t>
            </w:r>
          </w:p>
        </w:tc>
        <w:tc>
          <w:tcPr>
            <w:tcW w:w="26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D623D" w:rsidRDefault="001D623D" w:rsidP="001D623D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109/05/27</w:t>
            </w:r>
          </w:p>
        </w:tc>
        <w:tc>
          <w:tcPr>
            <w:tcW w:w="26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1D623D" w:rsidRDefault="001D623D" w:rsidP="001D623D">
            <w:pPr>
              <w:snapToGrid w:val="0"/>
              <w:jc w:val="center"/>
              <w:rPr>
                <w:rFonts w:ascii="標楷體"/>
                <w:sz w:val="28"/>
              </w:rPr>
            </w:pPr>
            <w:r>
              <w:rPr>
                <w:rFonts w:ascii="標楷體"/>
                <w:sz w:val="28"/>
              </w:rPr>
              <w:t>109/05/27</w:t>
            </w:r>
          </w:p>
        </w:tc>
      </w:tr>
      <w:tr w:rsidR="001D623D" w:rsidTr="00B404E3">
        <w:trPr>
          <w:cantSplit/>
          <w:trHeight w:hRule="exact" w:val="624"/>
        </w:trPr>
        <w:tc>
          <w:tcPr>
            <w:tcW w:w="1814" w:type="dxa"/>
            <w:gridSpan w:val="2"/>
            <w:tcBorders>
              <w:top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623D" w:rsidRPr="00FB5483" w:rsidRDefault="001D623D" w:rsidP="001D623D">
            <w:pPr>
              <w:adjustRightInd w:val="0"/>
              <w:snapToGrid w:val="0"/>
              <w:ind w:leftChars="50" w:left="120" w:rightChars="50" w:right="120"/>
              <w:jc w:val="distribute"/>
              <w:rPr>
                <w:rFonts w:ascii="標楷體"/>
                <w:spacing w:val="-20"/>
                <w:sz w:val="22"/>
                <w:szCs w:val="22"/>
              </w:rPr>
            </w:pPr>
            <w:r w:rsidRPr="00FB5483">
              <w:rPr>
                <w:rFonts w:ascii="標楷體" w:hint="eastAsia"/>
                <w:spacing w:val="-20"/>
                <w:sz w:val="22"/>
                <w:szCs w:val="22"/>
              </w:rPr>
              <w:t>是否為得易科</w:t>
            </w:r>
          </w:p>
          <w:p w:rsidR="001D623D" w:rsidRPr="00FB5483" w:rsidRDefault="001D623D" w:rsidP="001D623D">
            <w:pPr>
              <w:adjustRightInd w:val="0"/>
              <w:snapToGrid w:val="0"/>
              <w:ind w:leftChars="50" w:left="120" w:rightChars="50" w:right="120"/>
              <w:jc w:val="distribute"/>
              <w:rPr>
                <w:rFonts w:ascii="標楷體"/>
                <w:spacing w:val="-20"/>
                <w:sz w:val="22"/>
                <w:szCs w:val="22"/>
              </w:rPr>
            </w:pPr>
            <w:r w:rsidRPr="00FB5483">
              <w:rPr>
                <w:rFonts w:ascii="標楷體" w:hint="eastAsia"/>
                <w:spacing w:val="-20"/>
                <w:sz w:val="22"/>
                <w:szCs w:val="22"/>
              </w:rPr>
              <w:t>罰金之案件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623D" w:rsidRDefault="001D623D" w:rsidP="001D623D">
            <w:pPr>
              <w:snapToGrid w:val="0"/>
              <w:ind w:leftChars="50" w:left="120" w:rightChars="50" w:right="120"/>
              <w:jc w:val="center"/>
              <w:rPr>
                <w:rFonts w:ascii="標楷體"/>
                <w:sz w:val="28"/>
              </w:rPr>
            </w:pPr>
          </w:p>
        </w:tc>
        <w:tc>
          <w:tcPr>
            <w:tcW w:w="2603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623D" w:rsidRDefault="001D623D" w:rsidP="001D623D">
            <w:pPr>
              <w:snapToGrid w:val="0"/>
              <w:ind w:leftChars="50" w:left="120" w:rightChars="50" w:right="120"/>
              <w:jc w:val="center"/>
              <w:rPr>
                <w:rFonts w:ascii="標楷體"/>
                <w:sz w:val="28"/>
              </w:rPr>
            </w:pPr>
          </w:p>
        </w:tc>
        <w:tc>
          <w:tcPr>
            <w:tcW w:w="2618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1D623D" w:rsidRDefault="001D623D" w:rsidP="001D623D">
            <w:pPr>
              <w:snapToGrid w:val="0"/>
              <w:ind w:leftChars="50" w:left="120" w:rightChars="50" w:right="120"/>
              <w:jc w:val="center"/>
              <w:rPr>
                <w:rFonts w:ascii="標楷體"/>
                <w:sz w:val="28"/>
              </w:rPr>
            </w:pPr>
          </w:p>
        </w:tc>
      </w:tr>
      <w:tr w:rsidR="001D623D" w:rsidTr="00D017BE">
        <w:trPr>
          <w:cantSplit/>
          <w:trHeight w:hRule="exact" w:val="1700"/>
        </w:trPr>
        <w:tc>
          <w:tcPr>
            <w:tcW w:w="1814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1D623D" w:rsidRDefault="001D623D" w:rsidP="001D623D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備註</w:t>
            </w:r>
          </w:p>
        </w:tc>
        <w:tc>
          <w:tcPr>
            <w:tcW w:w="26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D623D" w:rsidRDefault="001D623D" w:rsidP="001D623D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新北地檢</w:t>
            </w:r>
            <w:proofErr w:type="gramStart"/>
            <w:r>
              <w:rPr>
                <w:rFonts w:ascii="標楷體" w:hint="eastAsia"/>
                <w:sz w:val="28"/>
              </w:rPr>
              <w:t>108年度罰執字</w:t>
            </w:r>
            <w:proofErr w:type="gramEnd"/>
            <w:r>
              <w:rPr>
                <w:rFonts w:ascii="標楷體" w:hint="eastAsia"/>
                <w:sz w:val="28"/>
              </w:rPr>
              <w:t>第415號（已執行完畢）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623D" w:rsidRDefault="001D623D" w:rsidP="001D623D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新北地檢</w:t>
            </w:r>
            <w:proofErr w:type="gramStart"/>
            <w:r>
              <w:rPr>
                <w:rFonts w:ascii="標楷體" w:hint="eastAsia"/>
                <w:sz w:val="28"/>
              </w:rPr>
              <w:t>109</w:t>
            </w:r>
            <w:proofErr w:type="gramEnd"/>
            <w:r>
              <w:rPr>
                <w:rFonts w:ascii="標楷體" w:hint="eastAsia"/>
                <w:sz w:val="28"/>
              </w:rPr>
              <w:t>年度執字第8377號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1D623D" w:rsidRDefault="001D623D" w:rsidP="001D623D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>新北地檢</w:t>
            </w:r>
            <w:proofErr w:type="gramStart"/>
            <w:r>
              <w:rPr>
                <w:rFonts w:ascii="標楷體" w:hint="eastAsia"/>
                <w:sz w:val="28"/>
              </w:rPr>
              <w:t>109</w:t>
            </w:r>
            <w:proofErr w:type="gramEnd"/>
            <w:r>
              <w:rPr>
                <w:rFonts w:ascii="標楷體" w:hint="eastAsia"/>
                <w:sz w:val="28"/>
              </w:rPr>
              <w:t>年度執字第8377號</w:t>
            </w:r>
          </w:p>
        </w:tc>
      </w:tr>
      <w:tr w:rsidR="001D623D" w:rsidTr="00305397">
        <w:trPr>
          <w:cantSplit/>
          <w:trHeight w:hRule="exact" w:val="830"/>
        </w:trPr>
        <w:tc>
          <w:tcPr>
            <w:tcW w:w="1814" w:type="dxa"/>
            <w:gridSpan w:val="2"/>
            <w:vMerge/>
            <w:tcBorders>
              <w:bottom w:val="single" w:sz="18" w:space="0" w:color="auto"/>
              <w:right w:val="single" w:sz="4" w:space="0" w:color="auto"/>
            </w:tcBorders>
            <w:vAlign w:val="center"/>
          </w:tcPr>
          <w:p w:rsidR="001D623D" w:rsidRDefault="001D623D" w:rsidP="001D623D">
            <w:pPr>
              <w:ind w:leftChars="50" w:left="120" w:rightChars="50" w:right="120"/>
              <w:jc w:val="distribute"/>
              <w:rPr>
                <w:rFonts w:ascii="標楷體"/>
                <w:sz w:val="28"/>
              </w:rPr>
            </w:pPr>
          </w:p>
        </w:tc>
        <w:tc>
          <w:tcPr>
            <w:tcW w:w="2610" w:type="dxa"/>
            <w:vMerge/>
            <w:tcBorders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1D623D" w:rsidRDefault="001D623D" w:rsidP="001D623D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</w:p>
        </w:tc>
        <w:tc>
          <w:tcPr>
            <w:tcW w:w="5221" w:type="dxa"/>
            <w:gridSpan w:val="2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1D623D" w:rsidRDefault="001D623D" w:rsidP="0009510A">
            <w:pPr>
              <w:snapToGrid w:val="0"/>
              <w:ind w:leftChars="50" w:left="120" w:rightChars="50" w:right="120"/>
              <w:jc w:val="both"/>
              <w:rPr>
                <w:rFonts w:ascii="標楷體"/>
                <w:sz w:val="28"/>
              </w:rPr>
            </w:pPr>
            <w:r>
              <w:rPr>
                <w:rFonts w:ascii="標楷體" w:hint="eastAsia"/>
                <w:sz w:val="28"/>
              </w:rPr>
              <w:t xml:space="preserve">     經原判決定刑為罰金</w:t>
            </w:r>
            <w:r w:rsidR="0009510A">
              <w:rPr>
                <w:rFonts w:ascii="標楷體"/>
                <w:sz w:val="28"/>
              </w:rPr>
              <w:t>5</w:t>
            </w:r>
            <w:r>
              <w:rPr>
                <w:rFonts w:ascii="標楷體" w:hint="eastAsia"/>
                <w:sz w:val="28"/>
              </w:rPr>
              <w:t>萬元</w:t>
            </w:r>
          </w:p>
        </w:tc>
      </w:tr>
    </w:tbl>
    <w:p w:rsidR="002B57C4" w:rsidRDefault="002B57C4" w:rsidP="007A28F0">
      <w:pPr>
        <w:snapToGrid w:val="0"/>
        <w:spacing w:line="20" w:lineRule="exact"/>
        <w:rPr>
          <w:sz w:val="28"/>
        </w:rPr>
      </w:pPr>
    </w:p>
    <w:sectPr w:rsidR="002B57C4" w:rsidSect="008A2BDF">
      <w:footerReference w:type="default" r:id="rId6"/>
      <w:pgSz w:w="11906" w:h="16838" w:code="9"/>
      <w:pgMar w:top="1134" w:right="1134" w:bottom="851" w:left="1134" w:header="851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389B" w:rsidRDefault="0021389B">
      <w:r>
        <w:separator/>
      </w:r>
    </w:p>
  </w:endnote>
  <w:endnote w:type="continuationSeparator" w:id="0">
    <w:p w:rsidR="0021389B" w:rsidRDefault="002138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Ind w:w="28" w:type="dxa"/>
      <w:tblCellMar>
        <w:left w:w="28" w:type="dxa"/>
        <w:right w:w="28" w:type="dxa"/>
      </w:tblCellMar>
      <w:tblLook w:val="0000" w:firstRow="0" w:lastRow="0" w:firstColumn="0" w:lastColumn="0" w:noHBand="0" w:noVBand="0"/>
    </w:tblPr>
    <w:tblGrid>
      <w:gridCol w:w="1440"/>
      <w:gridCol w:w="8100"/>
    </w:tblGrid>
    <w:tr w:rsidR="008A2BDF" w:rsidTr="008A2BDF">
      <w:trPr>
        <w:trHeight w:val="360"/>
      </w:trPr>
      <w:tc>
        <w:tcPr>
          <w:tcW w:w="1440" w:type="dxa"/>
          <w:vAlign w:val="center"/>
        </w:tcPr>
        <w:p w:rsidR="008A2BDF" w:rsidRDefault="008A2BDF" w:rsidP="008A2BDF">
          <w:pPr>
            <w:pStyle w:val="a5"/>
            <w:jc w:val="both"/>
            <w:rPr>
              <w:kern w:val="0"/>
            </w:rPr>
          </w:pPr>
          <w:r>
            <w:rPr>
              <w:rFonts w:hint="eastAsia"/>
              <w:kern w:val="0"/>
            </w:rPr>
            <w:t>220171</w:t>
          </w:r>
        </w:p>
      </w:tc>
      <w:tc>
        <w:tcPr>
          <w:tcW w:w="8100" w:type="dxa"/>
          <w:vAlign w:val="center"/>
        </w:tcPr>
        <w:p w:rsidR="008A2BDF" w:rsidRPr="008A2BDF" w:rsidRDefault="008B3398" w:rsidP="008A2BDF">
          <w:pPr>
            <w:pStyle w:val="a5"/>
            <w:jc w:val="right"/>
            <w:rPr>
              <w:kern w:val="0"/>
              <w:sz w:val="24"/>
              <w:szCs w:val="24"/>
            </w:rPr>
          </w:pPr>
          <w:proofErr w:type="gramStart"/>
          <w:r>
            <w:rPr>
              <w:rFonts w:hint="eastAsia"/>
              <w:kern w:val="0"/>
              <w:sz w:val="24"/>
              <w:szCs w:val="24"/>
            </w:rPr>
            <w:t>109</w:t>
          </w:r>
          <w:proofErr w:type="gramEnd"/>
          <w:r>
            <w:rPr>
              <w:rFonts w:hint="eastAsia"/>
              <w:kern w:val="0"/>
              <w:sz w:val="24"/>
              <w:szCs w:val="24"/>
            </w:rPr>
            <w:t>年度執字第</w:t>
          </w:r>
          <w:r>
            <w:rPr>
              <w:rFonts w:hint="eastAsia"/>
              <w:kern w:val="0"/>
              <w:sz w:val="24"/>
              <w:szCs w:val="24"/>
            </w:rPr>
            <w:t>8377</w:t>
          </w:r>
          <w:r>
            <w:rPr>
              <w:rFonts w:hint="eastAsia"/>
              <w:kern w:val="0"/>
              <w:sz w:val="24"/>
              <w:szCs w:val="24"/>
            </w:rPr>
            <w:t xml:space="preserve">號　</w:t>
          </w:r>
          <w:proofErr w:type="gramStart"/>
          <w:r>
            <w:rPr>
              <w:rFonts w:hint="eastAsia"/>
              <w:kern w:val="0"/>
              <w:sz w:val="24"/>
              <w:szCs w:val="24"/>
            </w:rPr>
            <w:t>辛股</w:t>
          </w:r>
          <w:proofErr w:type="gramEnd"/>
        </w:p>
      </w:tc>
    </w:tr>
  </w:tbl>
  <w:p w:rsidR="00FB6E53" w:rsidRDefault="00FB6E53" w:rsidP="008A2BDF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389B" w:rsidRDefault="0021389B">
      <w:r>
        <w:separator/>
      </w:r>
    </w:p>
  </w:footnote>
  <w:footnote w:type="continuationSeparator" w:id="0">
    <w:p w:rsidR="0021389B" w:rsidRDefault="002138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43B1"/>
    <w:rsid w:val="000010C1"/>
    <w:rsid w:val="00014B43"/>
    <w:rsid w:val="00020411"/>
    <w:rsid w:val="00086769"/>
    <w:rsid w:val="000879E0"/>
    <w:rsid w:val="0009510A"/>
    <w:rsid w:val="000B3A96"/>
    <w:rsid w:val="001D623D"/>
    <w:rsid w:val="0021389B"/>
    <w:rsid w:val="002B2AE6"/>
    <w:rsid w:val="002B57C4"/>
    <w:rsid w:val="00327493"/>
    <w:rsid w:val="003824FA"/>
    <w:rsid w:val="00444ACE"/>
    <w:rsid w:val="004A11D3"/>
    <w:rsid w:val="004D297A"/>
    <w:rsid w:val="00503179"/>
    <w:rsid w:val="0072550C"/>
    <w:rsid w:val="007A28F0"/>
    <w:rsid w:val="007E2030"/>
    <w:rsid w:val="008223F0"/>
    <w:rsid w:val="00823822"/>
    <w:rsid w:val="008A2BDF"/>
    <w:rsid w:val="008B3398"/>
    <w:rsid w:val="009A4D48"/>
    <w:rsid w:val="009B41F1"/>
    <w:rsid w:val="009C6417"/>
    <w:rsid w:val="009C7F3F"/>
    <w:rsid w:val="00B404E3"/>
    <w:rsid w:val="00CB3A42"/>
    <w:rsid w:val="00CC2EBB"/>
    <w:rsid w:val="00CF30E5"/>
    <w:rsid w:val="00DC43B1"/>
    <w:rsid w:val="00E04DBC"/>
    <w:rsid w:val="00E23CC0"/>
    <w:rsid w:val="00E3563F"/>
    <w:rsid w:val="00E56A66"/>
    <w:rsid w:val="00F643F6"/>
    <w:rsid w:val="00FA0106"/>
    <w:rsid w:val="00FB000E"/>
    <w:rsid w:val="00FB5483"/>
    <w:rsid w:val="00FB6E53"/>
    <w:rsid w:val="00FF36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2429A2F"/>
  <w15:chartTrackingRefBased/>
  <w15:docId w15:val="{38A11455-D8B0-47FC-8F37-C89C7F532C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rFonts w:eastAsia="標楷體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jc w:val="both"/>
    </w:pPr>
    <w:rPr>
      <w:sz w:val="28"/>
    </w:rPr>
  </w:style>
  <w:style w:type="paragraph" w:styleId="a4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Balloon Text"/>
    <w:basedOn w:val="a"/>
    <w:link w:val="a7"/>
    <w:rsid w:val="0009510A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rsid w:val="0009510A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502</Characters>
  <Application>Microsoft Office Word</Application>
  <DocSecurity>0</DocSecurity>
  <Lines>4</Lines>
  <Paragraphs>1</Paragraphs>
  <ScaleCrop>false</ScaleCrop>
  <Company/>
  <LinksUpToDate>false</LinksUpToDate>
  <CharactersWithSpaces>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訊問筆錄</dc:title>
  <dc:subject/>
  <dc:creator>posp2</dc:creator>
  <cp:keywords/>
  <dc:description/>
  <cp:lastModifiedBy>蕭宇晴</cp:lastModifiedBy>
  <cp:revision>4</cp:revision>
  <cp:lastPrinted>2020-10-07T07:50:00Z</cp:lastPrinted>
  <dcterms:created xsi:type="dcterms:W3CDTF">2020-10-05T06:54:00Z</dcterms:created>
  <dcterms:modified xsi:type="dcterms:W3CDTF">2020-11-05T07:26:00Z</dcterms:modified>
</cp:coreProperties>
</file>