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EA0" w:rsidRDefault="00FF1EA0" w:rsidP="00FF1EA0">
      <w:pPr>
        <w:spacing w:line="240" w:lineRule="atLeast"/>
      </w:pPr>
      <w:r>
        <w:rPr>
          <w:rFonts w:hint="eastAsia"/>
        </w:rPr>
        <w:t>附表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685"/>
        <w:gridCol w:w="3962"/>
      </w:tblGrid>
      <w:tr w:rsidR="00FF1EA0" w:rsidTr="005720E8">
        <w:tc>
          <w:tcPr>
            <w:tcW w:w="1413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編號</w:t>
            </w: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匯款日期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金額（新臺幣）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50</w:t>
            </w:r>
            <w:r>
              <w:t>,000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25,100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50</w:t>
            </w:r>
            <w:r>
              <w:t>,000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 w:rsidRPr="0067088A"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50</w:t>
            </w:r>
            <w:r>
              <w:t>,000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50,000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15</w:t>
            </w:r>
            <w:r>
              <w:t>,</w:t>
            </w:r>
            <w:r>
              <w:rPr>
                <w:rFonts w:hint="eastAsia"/>
              </w:rPr>
              <w:t>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t>2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15</w:t>
            </w:r>
            <w:r>
              <w:t>,</w:t>
            </w:r>
            <w:r>
              <w:rPr>
                <w:rFonts w:hint="eastAsia"/>
              </w:rPr>
              <w:t>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15</w:t>
            </w:r>
            <w:r>
              <w:t>,</w:t>
            </w:r>
            <w:r>
              <w:rPr>
                <w:rFonts w:hint="eastAsia"/>
              </w:rPr>
              <w:t>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23</w:t>
            </w:r>
            <w:r>
              <w:t>,</w:t>
            </w:r>
            <w:r>
              <w:rPr>
                <w:rFonts w:hint="eastAsia"/>
              </w:rPr>
              <w:t>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15</w:t>
            </w:r>
            <w:r>
              <w:t>,</w:t>
            </w:r>
            <w:r>
              <w:rPr>
                <w:rFonts w:hint="eastAsia"/>
              </w:rPr>
              <w:t>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Pr="00325025" w:rsidRDefault="00FF1EA0" w:rsidP="005720E8">
            <w:pPr>
              <w:widowControl/>
              <w:rPr>
                <w:rFonts w:eastAsia="新細明體"/>
                <w:color w:val="000000"/>
              </w:rPr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15</w:t>
            </w:r>
            <w:r>
              <w:t>,</w:t>
            </w:r>
            <w:r>
              <w:rPr>
                <w:rFonts w:hint="eastAsia"/>
              </w:rPr>
              <w:t>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15</w:t>
            </w:r>
            <w:r>
              <w:t>,</w:t>
            </w:r>
            <w:r>
              <w:rPr>
                <w:rFonts w:hint="eastAsia"/>
              </w:rPr>
              <w:t>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15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79</w:t>
            </w:r>
            <w:r>
              <w:t>,</w:t>
            </w:r>
            <w:r>
              <w:rPr>
                <w:rFonts w:hint="eastAsia"/>
              </w:rPr>
              <w:t>117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  <w:rPr>
                <w:color w:val="000000"/>
              </w:rPr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13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  <w:color w:val="000000"/>
              </w:rPr>
              <w:t>50,000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99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  <w:color w:val="000000"/>
              </w:rPr>
              <w:t>50,000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100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60,000</w:t>
            </w:r>
            <w:r>
              <w:rPr>
                <w:rFonts w:hint="eastAsia"/>
                <w:color w:val="000000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FF1EA0">
            <w:pPr>
              <w:pStyle w:val="a4"/>
              <w:numPr>
                <w:ilvl w:val="0"/>
                <w:numId w:val="1"/>
              </w:numPr>
              <w:spacing w:line="240" w:lineRule="atLeast"/>
              <w:ind w:leftChars="0"/>
            </w:pPr>
          </w:p>
        </w:tc>
        <w:tc>
          <w:tcPr>
            <w:tcW w:w="3685" w:type="dxa"/>
          </w:tcPr>
          <w:p w:rsidR="00FF1EA0" w:rsidRPr="003145F2" w:rsidRDefault="00FF1EA0" w:rsidP="005720E8">
            <w:pPr>
              <w:spacing w:line="240" w:lineRule="atLeast"/>
            </w:pPr>
            <w:r w:rsidRPr="003145F2">
              <w:rPr>
                <w:rFonts w:hint="eastAsia"/>
              </w:rPr>
              <w:t>99</w:t>
            </w:r>
            <w:r w:rsidRPr="003145F2">
              <w:rPr>
                <w:rFonts w:hint="eastAsia"/>
              </w:rPr>
              <w:t>年</w:t>
            </w:r>
            <w:r w:rsidRPr="003145F2">
              <w:rPr>
                <w:rFonts w:hint="eastAsia"/>
              </w:rPr>
              <w:t>10</w:t>
            </w:r>
            <w:r w:rsidRPr="003145F2">
              <w:rPr>
                <w:rFonts w:hint="eastAsia"/>
              </w:rPr>
              <w:t>月</w:t>
            </w:r>
            <w:r w:rsidRPr="003145F2">
              <w:rPr>
                <w:rFonts w:hint="eastAsia"/>
              </w:rPr>
              <w:t>25</w:t>
            </w:r>
            <w:r>
              <w:rPr>
                <w:rFonts w:hint="eastAsia"/>
              </w:rPr>
              <w:t>日</w:t>
            </w:r>
          </w:p>
        </w:tc>
        <w:tc>
          <w:tcPr>
            <w:tcW w:w="3962" w:type="dxa"/>
          </w:tcPr>
          <w:p w:rsidR="00FF1EA0" w:rsidRDefault="00FF1EA0" w:rsidP="005720E8">
            <w:pPr>
              <w:spacing w:line="240" w:lineRule="atLeast"/>
            </w:pPr>
            <w:r w:rsidRPr="003145F2">
              <w:rPr>
                <w:rFonts w:hint="eastAsia"/>
              </w:rPr>
              <w:t>100</w:t>
            </w:r>
            <w:r>
              <w:rPr>
                <w:rFonts w:hint="eastAsia"/>
              </w:rPr>
              <w:t>0,000</w:t>
            </w:r>
            <w:r>
              <w:rPr>
                <w:rFonts w:hint="eastAsia"/>
              </w:rPr>
              <w:t>元</w:t>
            </w:r>
          </w:p>
        </w:tc>
      </w:tr>
      <w:tr w:rsidR="00FF1EA0" w:rsidTr="005720E8">
        <w:tc>
          <w:tcPr>
            <w:tcW w:w="1413" w:type="dxa"/>
          </w:tcPr>
          <w:p w:rsidR="00FF1EA0" w:rsidRDefault="00FF1EA0" w:rsidP="005720E8">
            <w:pPr>
              <w:spacing w:line="240" w:lineRule="atLeast"/>
            </w:pPr>
            <w:r>
              <w:rPr>
                <w:rFonts w:hint="eastAsia"/>
              </w:rPr>
              <w:t>總計</w:t>
            </w:r>
          </w:p>
        </w:tc>
        <w:tc>
          <w:tcPr>
            <w:tcW w:w="7647" w:type="dxa"/>
            <w:gridSpan w:val="2"/>
          </w:tcPr>
          <w:p w:rsidR="00FF1EA0" w:rsidRDefault="00FF1EA0" w:rsidP="005720E8">
            <w:pPr>
              <w:spacing w:line="240" w:lineRule="atLeast"/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color w:val="000000"/>
              </w:rPr>
              <w:t>,</w:t>
            </w:r>
            <w:r>
              <w:rPr>
                <w:rFonts w:hint="eastAsia"/>
                <w:color w:val="000000"/>
              </w:rPr>
              <w:t>207</w:t>
            </w:r>
            <w:r>
              <w:rPr>
                <w:color w:val="000000"/>
              </w:rPr>
              <w:t>,</w:t>
            </w:r>
            <w:r>
              <w:rPr>
                <w:rFonts w:hint="eastAsia"/>
                <w:color w:val="000000"/>
              </w:rPr>
              <w:t>217</w:t>
            </w:r>
            <w:r>
              <w:rPr>
                <w:rFonts w:hint="eastAsia"/>
                <w:color w:val="000000"/>
              </w:rPr>
              <w:t>元</w:t>
            </w:r>
          </w:p>
        </w:tc>
      </w:tr>
    </w:tbl>
    <w:p w:rsidR="00D81AF8" w:rsidRDefault="00D81AF8">
      <w:pPr>
        <w:rPr>
          <w:rFonts w:hint="eastAsia"/>
        </w:rPr>
      </w:pPr>
      <w:bookmarkStart w:id="0" w:name="_GoBack"/>
      <w:bookmarkEnd w:id="0"/>
    </w:p>
    <w:sectPr w:rsidR="00D81AF8" w:rsidSect="009304A0">
      <w:pgSz w:w="11906" w:h="16838" w:code="9"/>
      <w:pgMar w:top="1418" w:right="1418" w:bottom="1418" w:left="1418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8B8" w:rsidRDefault="003E58B8" w:rsidP="002B02B9">
      <w:r>
        <w:separator/>
      </w:r>
    </w:p>
  </w:endnote>
  <w:endnote w:type="continuationSeparator" w:id="0">
    <w:p w:rsidR="003E58B8" w:rsidRDefault="003E58B8" w:rsidP="002B0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8B8" w:rsidRDefault="003E58B8" w:rsidP="002B02B9">
      <w:r>
        <w:separator/>
      </w:r>
    </w:p>
  </w:footnote>
  <w:footnote w:type="continuationSeparator" w:id="0">
    <w:p w:rsidR="003E58B8" w:rsidRDefault="003E58B8" w:rsidP="002B02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6839BF"/>
    <w:multiLevelType w:val="hybridMultilevel"/>
    <w:tmpl w:val="459271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EA0"/>
    <w:rsid w:val="002B02B9"/>
    <w:rsid w:val="003E58B8"/>
    <w:rsid w:val="00D81AF8"/>
    <w:rsid w:val="00FF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E20DFD"/>
  <w15:chartTrackingRefBased/>
  <w15:docId w15:val="{C3ECB380-D20E-492A-9768-415AE81A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1EA0"/>
    <w:pPr>
      <w:widowControl w:val="0"/>
    </w:pPr>
    <w:rPr>
      <w:rFonts w:ascii="Times New Roman" w:eastAsia="標楷體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F1EA0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F1EA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B02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B02B9"/>
    <w:rPr>
      <w:rFonts w:ascii="Times New Roman" w:eastAsia="標楷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B02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B02B9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563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2020-11-23T10:58:00Z</dcterms:created>
  <dcterms:modified xsi:type="dcterms:W3CDTF">2020-11-23T11:04:00Z</dcterms:modified>
</cp:coreProperties>
</file>