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C9E" w:rsidRDefault="00882C9E"/>
    <w:p w:rsidR="00805D12" w:rsidRDefault="00805D12">
      <w:r>
        <w:rPr>
          <w:rFonts w:hint="eastAsia"/>
        </w:rPr>
        <w:t>附表</w:t>
      </w:r>
      <w:bookmarkStart w:id="0" w:name="_GoBack"/>
      <w:bookmarkEnd w:id="0"/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704"/>
        <w:gridCol w:w="4253"/>
        <w:gridCol w:w="1559"/>
        <w:gridCol w:w="2268"/>
      </w:tblGrid>
      <w:tr w:rsidR="00196FFE" w:rsidTr="00B42031">
        <w:tc>
          <w:tcPr>
            <w:tcW w:w="704" w:type="dxa"/>
          </w:tcPr>
          <w:p w:rsidR="00196FFE" w:rsidRDefault="00196FFE" w:rsidP="00805D12">
            <w:r>
              <w:rPr>
                <w:rFonts w:hint="eastAsia"/>
              </w:rPr>
              <w:t>編號</w:t>
            </w: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日期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項目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金額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805D12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接電費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94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805D12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營業稅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805D12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設備維持費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805D12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營業稅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805D12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電費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524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805D12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營業稅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26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805D12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電費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914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805D12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營業稅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46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805D12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電費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068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805D12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26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營業稅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53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805D12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月份</w:t>
            </w:r>
          </w:p>
        </w:tc>
        <w:tc>
          <w:tcPr>
            <w:tcW w:w="1559" w:type="dxa"/>
          </w:tcPr>
          <w:p w:rsidR="00196FFE" w:rsidRDefault="00196FFE">
            <w:r>
              <w:rPr>
                <w:rFonts w:hint="eastAsia"/>
              </w:rPr>
              <w:t>管理費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864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月份</w:t>
            </w:r>
          </w:p>
        </w:tc>
        <w:tc>
          <w:tcPr>
            <w:tcW w:w="1559" w:type="dxa"/>
          </w:tcPr>
          <w:p w:rsidR="00196FFE" w:rsidRDefault="00196FFE" w:rsidP="00196FFE">
            <w:r>
              <w:rPr>
                <w:rFonts w:hint="eastAsia"/>
              </w:rPr>
              <w:t>管理費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864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6516" w:type="dxa"/>
            <w:gridSpan w:val="3"/>
          </w:tcPr>
          <w:p w:rsidR="00196FFE" w:rsidRDefault="00196FFE" w:rsidP="00196FFE">
            <w:r>
              <w:rPr>
                <w:rFonts w:hint="eastAsia"/>
              </w:rPr>
              <w:t xml:space="preserve">                </w:t>
            </w:r>
            <w:r w:rsidR="00B42031">
              <w:rPr>
                <w:rFonts w:hint="eastAsia"/>
              </w:rPr>
              <w:t xml:space="preserve">                           1-12</w:t>
            </w:r>
            <w:r>
              <w:rPr>
                <w:rFonts w:hint="eastAsia"/>
              </w:rPr>
              <w:t>小計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12</w:t>
            </w:r>
            <w:r w:rsidR="00B42031">
              <w:t>,</w:t>
            </w:r>
            <w:r>
              <w:rPr>
                <w:rFonts w:hint="eastAsia"/>
              </w:rPr>
              <w:t>488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A4AF7" w:rsidP="00196FFE">
            <w:r>
              <w:rPr>
                <w:rFonts w:hint="eastAsia"/>
              </w:rPr>
              <w:t>電費</w:t>
            </w:r>
          </w:p>
        </w:tc>
        <w:tc>
          <w:tcPr>
            <w:tcW w:w="2268" w:type="dxa"/>
          </w:tcPr>
          <w:p w:rsidR="00196FFE" w:rsidRDefault="001A4AF7" w:rsidP="00B42031">
            <w:pPr>
              <w:jc w:val="right"/>
            </w:pPr>
            <w:r>
              <w:rPr>
                <w:rFonts w:hint="eastAsia"/>
              </w:rPr>
              <w:t>88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A4AF7" w:rsidP="00196FFE">
            <w:r>
              <w:rPr>
                <w:rFonts w:hint="eastAsia"/>
              </w:rPr>
              <w:t>營業稅</w:t>
            </w:r>
          </w:p>
        </w:tc>
        <w:tc>
          <w:tcPr>
            <w:tcW w:w="2268" w:type="dxa"/>
          </w:tcPr>
          <w:p w:rsidR="00196FFE" w:rsidRDefault="001A4AF7" w:rsidP="00B42031">
            <w:pPr>
              <w:jc w:val="right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A4AF7" w:rsidP="00196FFE">
            <w:r>
              <w:rPr>
                <w:rFonts w:hint="eastAsia"/>
              </w:rPr>
              <w:t>電費</w:t>
            </w:r>
          </w:p>
        </w:tc>
        <w:tc>
          <w:tcPr>
            <w:tcW w:w="2268" w:type="dxa"/>
          </w:tcPr>
          <w:p w:rsidR="00196FFE" w:rsidRDefault="001A4AF7" w:rsidP="00B42031">
            <w:pPr>
              <w:jc w:val="right"/>
            </w:pPr>
            <w:r>
              <w:rPr>
                <w:rFonts w:hint="eastAsia"/>
              </w:rPr>
              <w:t>330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A4AF7" w:rsidP="00196FFE">
            <w:r>
              <w:rPr>
                <w:rFonts w:hint="eastAsia"/>
              </w:rPr>
              <w:t>營業稅</w:t>
            </w:r>
          </w:p>
        </w:tc>
        <w:tc>
          <w:tcPr>
            <w:tcW w:w="2268" w:type="dxa"/>
          </w:tcPr>
          <w:p w:rsidR="00196FFE" w:rsidRDefault="001A4AF7" w:rsidP="00B42031">
            <w:pPr>
              <w:jc w:val="right"/>
            </w:pP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A4AF7" w:rsidP="00196FFE">
            <w:r>
              <w:rPr>
                <w:rFonts w:hint="eastAsia"/>
              </w:rPr>
              <w:t>電費</w:t>
            </w:r>
          </w:p>
        </w:tc>
        <w:tc>
          <w:tcPr>
            <w:tcW w:w="2268" w:type="dxa"/>
          </w:tcPr>
          <w:p w:rsidR="00196FFE" w:rsidRDefault="001A4AF7" w:rsidP="00B42031">
            <w:pPr>
              <w:jc w:val="right"/>
            </w:pPr>
            <w:r>
              <w:rPr>
                <w:rFonts w:hint="eastAsia"/>
              </w:rPr>
              <w:t>559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A4AF7" w:rsidP="00196FFE">
            <w:r>
              <w:rPr>
                <w:rFonts w:hint="eastAsia"/>
              </w:rPr>
              <w:t>營業稅</w:t>
            </w:r>
          </w:p>
        </w:tc>
        <w:tc>
          <w:tcPr>
            <w:tcW w:w="2268" w:type="dxa"/>
          </w:tcPr>
          <w:p w:rsidR="00196FFE" w:rsidRDefault="00B42031" w:rsidP="00B42031">
            <w:pPr>
              <w:ind w:right="240"/>
              <w:jc w:val="right"/>
            </w:pP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 xml:space="preserve">       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1A4AF7" w:rsidP="00196FFE">
            <w:r>
              <w:rPr>
                <w:rFonts w:hint="eastAsia"/>
              </w:rPr>
              <w:t>電費</w:t>
            </w:r>
          </w:p>
        </w:tc>
        <w:tc>
          <w:tcPr>
            <w:tcW w:w="2268" w:type="dxa"/>
          </w:tcPr>
          <w:p w:rsidR="00196FFE" w:rsidRDefault="00B42031" w:rsidP="00B42031">
            <w:pPr>
              <w:jc w:val="right"/>
            </w:pPr>
            <w:r>
              <w:rPr>
                <w:rFonts w:hint="eastAsia"/>
              </w:rPr>
              <w:t>485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日至</w:t>
            </w:r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559" w:type="dxa"/>
          </w:tcPr>
          <w:p w:rsidR="00196FFE" w:rsidRDefault="00B42031" w:rsidP="00196FFE">
            <w:r>
              <w:rPr>
                <w:rFonts w:hint="eastAsia"/>
              </w:rPr>
              <w:t>營業稅</w:t>
            </w:r>
          </w:p>
        </w:tc>
        <w:tc>
          <w:tcPr>
            <w:tcW w:w="2268" w:type="dxa"/>
          </w:tcPr>
          <w:p w:rsidR="00196FFE" w:rsidRDefault="00B42031" w:rsidP="00B42031">
            <w:pPr>
              <w:jc w:val="right"/>
            </w:pP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月份</w:t>
            </w:r>
          </w:p>
        </w:tc>
        <w:tc>
          <w:tcPr>
            <w:tcW w:w="1559" w:type="dxa"/>
          </w:tcPr>
          <w:p w:rsidR="00196FFE" w:rsidRDefault="00196FFE" w:rsidP="00196FFE">
            <w:r>
              <w:rPr>
                <w:rFonts w:hint="eastAsia"/>
              </w:rPr>
              <w:t>管理費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864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月份</w:t>
            </w:r>
          </w:p>
        </w:tc>
        <w:tc>
          <w:tcPr>
            <w:tcW w:w="1559" w:type="dxa"/>
          </w:tcPr>
          <w:p w:rsidR="00196FFE" w:rsidRDefault="00196FFE" w:rsidP="00196FFE">
            <w:r>
              <w:rPr>
                <w:rFonts w:hint="eastAsia"/>
              </w:rPr>
              <w:t>管理費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864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月份</w:t>
            </w:r>
          </w:p>
        </w:tc>
        <w:tc>
          <w:tcPr>
            <w:tcW w:w="1559" w:type="dxa"/>
          </w:tcPr>
          <w:p w:rsidR="00196FFE" w:rsidRDefault="00196FFE" w:rsidP="00196FFE">
            <w:r>
              <w:rPr>
                <w:rFonts w:hint="eastAsia"/>
              </w:rPr>
              <w:t>管理費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864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月份</w:t>
            </w:r>
          </w:p>
        </w:tc>
        <w:tc>
          <w:tcPr>
            <w:tcW w:w="1559" w:type="dxa"/>
          </w:tcPr>
          <w:p w:rsidR="00196FFE" w:rsidRDefault="00196FFE" w:rsidP="00196FFE">
            <w:r>
              <w:rPr>
                <w:rFonts w:hint="eastAsia"/>
              </w:rPr>
              <w:t>管理費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864</w:t>
            </w:r>
            <w:r>
              <w:rPr>
                <w:rFonts w:hint="eastAsia"/>
              </w:rPr>
              <w:t>元</w:t>
            </w:r>
          </w:p>
        </w:tc>
      </w:tr>
      <w:tr w:rsidR="00196FFE" w:rsidTr="00B42031">
        <w:tc>
          <w:tcPr>
            <w:tcW w:w="704" w:type="dxa"/>
          </w:tcPr>
          <w:p w:rsidR="00196FFE" w:rsidRDefault="00196FFE" w:rsidP="00196FFE">
            <w:pPr>
              <w:pStyle w:val="a4"/>
              <w:numPr>
                <w:ilvl w:val="0"/>
                <w:numId w:val="1"/>
              </w:numPr>
              <w:ind w:leftChars="0"/>
            </w:pPr>
          </w:p>
        </w:tc>
        <w:tc>
          <w:tcPr>
            <w:tcW w:w="4253" w:type="dxa"/>
          </w:tcPr>
          <w:p w:rsidR="00196FFE" w:rsidRDefault="00196FFE" w:rsidP="00196FFE">
            <w:r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月份</w:t>
            </w:r>
          </w:p>
        </w:tc>
        <w:tc>
          <w:tcPr>
            <w:tcW w:w="1559" w:type="dxa"/>
          </w:tcPr>
          <w:p w:rsidR="00196FFE" w:rsidRDefault="00196FFE" w:rsidP="00196FFE">
            <w:r>
              <w:rPr>
                <w:rFonts w:hint="eastAsia"/>
              </w:rPr>
              <w:t>管理費</w:t>
            </w:r>
          </w:p>
        </w:tc>
        <w:tc>
          <w:tcPr>
            <w:tcW w:w="2268" w:type="dxa"/>
          </w:tcPr>
          <w:p w:rsidR="00196FFE" w:rsidRDefault="00196FFE" w:rsidP="00B42031">
            <w:pPr>
              <w:jc w:val="right"/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864</w:t>
            </w:r>
            <w:r>
              <w:rPr>
                <w:rFonts w:hint="eastAsia"/>
              </w:rPr>
              <w:t>元</w:t>
            </w:r>
          </w:p>
        </w:tc>
      </w:tr>
      <w:tr w:rsidR="00B42031" w:rsidTr="001A182E">
        <w:tc>
          <w:tcPr>
            <w:tcW w:w="6516" w:type="dxa"/>
            <w:gridSpan w:val="3"/>
          </w:tcPr>
          <w:p w:rsidR="00B42031" w:rsidRDefault="00B42031" w:rsidP="00B42031">
            <w:r>
              <w:rPr>
                <w:rFonts w:hint="eastAsia"/>
              </w:rPr>
              <w:t xml:space="preserve">                                          13-25</w:t>
            </w:r>
            <w:r>
              <w:rPr>
                <w:rFonts w:hint="eastAsia"/>
              </w:rPr>
              <w:t>小計</w:t>
            </w:r>
          </w:p>
        </w:tc>
        <w:tc>
          <w:tcPr>
            <w:tcW w:w="2268" w:type="dxa"/>
          </w:tcPr>
          <w:p w:rsidR="00B42031" w:rsidRDefault="00B42031" w:rsidP="00B42031">
            <w:pPr>
              <w:jc w:val="right"/>
            </w:pPr>
            <w:r>
              <w:rPr>
                <w:rFonts w:hint="eastAsia"/>
              </w:rPr>
              <w:t>25</w:t>
            </w:r>
            <w:r>
              <w:t>,</w:t>
            </w:r>
            <w:r>
              <w:rPr>
                <w:rFonts w:hint="eastAsia"/>
              </w:rPr>
              <w:t>854</w:t>
            </w:r>
            <w:r>
              <w:rPr>
                <w:rFonts w:hint="eastAsia"/>
              </w:rPr>
              <w:t>元</w:t>
            </w:r>
          </w:p>
        </w:tc>
      </w:tr>
      <w:tr w:rsidR="00B42031" w:rsidTr="001A182E">
        <w:tc>
          <w:tcPr>
            <w:tcW w:w="6516" w:type="dxa"/>
            <w:gridSpan w:val="3"/>
          </w:tcPr>
          <w:p w:rsidR="00B42031" w:rsidRDefault="00B42031" w:rsidP="00B42031">
            <w:pPr>
              <w:ind w:firstLineChars="2100" w:firstLine="5040"/>
            </w:pPr>
            <w:r>
              <w:rPr>
                <w:rFonts w:hint="eastAsia"/>
              </w:rPr>
              <w:t>1-25</w:t>
            </w:r>
            <w:r>
              <w:rPr>
                <w:rFonts w:hint="eastAsia"/>
              </w:rPr>
              <w:t>共計</w:t>
            </w:r>
          </w:p>
        </w:tc>
        <w:tc>
          <w:tcPr>
            <w:tcW w:w="2268" w:type="dxa"/>
          </w:tcPr>
          <w:p w:rsidR="00B42031" w:rsidRDefault="00B42031" w:rsidP="00B42031">
            <w:pPr>
              <w:jc w:val="right"/>
            </w:pPr>
            <w:r>
              <w:rPr>
                <w:rFonts w:hint="eastAsia"/>
              </w:rPr>
              <w:t>38</w:t>
            </w:r>
            <w:r>
              <w:t>,</w:t>
            </w:r>
            <w:r>
              <w:rPr>
                <w:rFonts w:hint="eastAsia"/>
              </w:rPr>
              <w:t>342</w:t>
            </w:r>
            <w:r>
              <w:rPr>
                <w:rFonts w:hint="eastAsia"/>
              </w:rPr>
              <w:t>元</w:t>
            </w:r>
          </w:p>
        </w:tc>
      </w:tr>
    </w:tbl>
    <w:p w:rsidR="00805D12" w:rsidRDefault="00805D12"/>
    <w:sectPr w:rsidR="00805D1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23137"/>
    <w:multiLevelType w:val="hybridMultilevel"/>
    <w:tmpl w:val="83582A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D12"/>
    <w:rsid w:val="00051693"/>
    <w:rsid w:val="00196FFE"/>
    <w:rsid w:val="001A4AF7"/>
    <w:rsid w:val="00805D12"/>
    <w:rsid w:val="00882C9E"/>
    <w:rsid w:val="00B42031"/>
    <w:rsid w:val="00B942CD"/>
    <w:rsid w:val="00D8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8E31D8-646B-44F5-96B6-52FB4D3D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5D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05D12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0516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516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蔡芳瑜</dc:creator>
  <cp:keywords/>
  <dc:description/>
  <cp:lastModifiedBy>古秋菊</cp:lastModifiedBy>
  <cp:revision>3</cp:revision>
  <cp:lastPrinted>2021-10-22T04:33:00Z</cp:lastPrinted>
  <dcterms:created xsi:type="dcterms:W3CDTF">2021-10-22T04:33:00Z</dcterms:created>
  <dcterms:modified xsi:type="dcterms:W3CDTF">2021-10-22T04:50:00Z</dcterms:modified>
</cp:coreProperties>
</file>